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9BA1A" w14:textId="5628A91A" w:rsidR="000E0F67" w:rsidRPr="00A84903" w:rsidRDefault="007D73D7" w:rsidP="007D73D7">
      <w:pPr>
        <w:rPr>
          <w:rFonts w:ascii="Century Gothic" w:hAnsi="Century Gothic"/>
          <w:noProof/>
          <w:lang w:eastAsia="en-GB"/>
        </w:rPr>
      </w:pPr>
      <w:r>
        <w:rPr>
          <w:rFonts w:ascii="Century Gothic" w:hAnsi="Century Gothic"/>
          <w:b/>
          <w:color w:val="000080"/>
          <w:sz w:val="56"/>
          <w:szCs w:val="56"/>
        </w:rPr>
        <w:t xml:space="preserve">                     </w:t>
      </w:r>
    </w:p>
    <w:p w14:paraId="3FE3ABF0" w14:textId="337D578E" w:rsidR="00D96E30" w:rsidRPr="00C71EF0" w:rsidRDefault="00A84903" w:rsidP="00D96E30">
      <w:pPr>
        <w:jc w:val="center"/>
        <w:rPr>
          <w:rFonts w:ascii="Century Gothic" w:hAnsi="Century Gothic"/>
          <w:b/>
          <w:color w:val="000080"/>
          <w:sz w:val="56"/>
          <w:szCs w:val="56"/>
        </w:rPr>
      </w:pPr>
      <w:r>
        <w:rPr>
          <w:noProof/>
        </w:rPr>
        <w:drawing>
          <wp:inline distT="0" distB="0" distL="0" distR="0" wp14:anchorId="6A94B7A1" wp14:editId="6655870C">
            <wp:extent cx="2423160" cy="2263140"/>
            <wp:effectExtent l="0" t="0" r="0" b="3810"/>
            <wp:docPr id="916514155" name="Picture 1" descr="A blue and yellow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6514155" name="Picture 1" descr="A blue and yellow logo&#10;&#10;Description automatically generated with medium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23160" cy="2263140"/>
                    </a:xfrm>
                    <a:prstGeom prst="rect">
                      <a:avLst/>
                    </a:prstGeom>
                    <a:noFill/>
                    <a:ln>
                      <a:noFill/>
                    </a:ln>
                  </pic:spPr>
                </pic:pic>
              </a:graphicData>
            </a:graphic>
          </wp:inline>
        </w:drawing>
      </w:r>
    </w:p>
    <w:p w14:paraId="1C47F845" w14:textId="3513C80E" w:rsidR="00D96E30" w:rsidRPr="00C71EF0" w:rsidRDefault="00D96E30" w:rsidP="00D96E30">
      <w:pPr>
        <w:jc w:val="center"/>
        <w:rPr>
          <w:rFonts w:ascii="Century Gothic" w:hAnsi="Century Gothic"/>
          <w:b/>
          <w:color w:val="000080"/>
          <w:sz w:val="56"/>
          <w:szCs w:val="56"/>
        </w:rPr>
      </w:pPr>
      <w:r w:rsidRPr="00C71EF0">
        <w:rPr>
          <w:rFonts w:ascii="Century Gothic" w:hAnsi="Century Gothic"/>
          <w:b/>
          <w:color w:val="000080"/>
          <w:sz w:val="56"/>
          <w:szCs w:val="56"/>
        </w:rPr>
        <w:t xml:space="preserve"> </w:t>
      </w:r>
      <w:r w:rsidR="004A5D6C">
        <w:rPr>
          <w:rFonts w:ascii="Century Gothic" w:hAnsi="Century Gothic"/>
          <w:b/>
          <w:color w:val="000080"/>
          <w:sz w:val="56"/>
          <w:szCs w:val="56"/>
        </w:rPr>
        <w:t>Moss Hall Schools Federation</w:t>
      </w:r>
    </w:p>
    <w:p w14:paraId="100C3FFE" w14:textId="77777777" w:rsidR="00D96E30" w:rsidRPr="00C71EF0" w:rsidRDefault="00D96E30" w:rsidP="00D96E30">
      <w:pPr>
        <w:rPr>
          <w:rFonts w:ascii="Century Gothic" w:hAnsi="Century Gothic"/>
          <w:b/>
          <w:color w:val="000080"/>
          <w:sz w:val="56"/>
          <w:szCs w:val="56"/>
        </w:rPr>
      </w:pPr>
    </w:p>
    <w:p w14:paraId="40FFAD58" w14:textId="77777777" w:rsidR="00D96E30" w:rsidRPr="00C71EF0" w:rsidRDefault="00D96E30" w:rsidP="00D96E30">
      <w:pPr>
        <w:jc w:val="center"/>
        <w:rPr>
          <w:rFonts w:ascii="Century Gothic" w:hAnsi="Century Gothic"/>
          <w:b/>
          <w:sz w:val="44"/>
          <w:szCs w:val="44"/>
        </w:rPr>
      </w:pPr>
      <w:r w:rsidRPr="00C71EF0">
        <w:rPr>
          <w:rFonts w:ascii="Century Gothic" w:hAnsi="Century Gothic" w:cs="Arial"/>
          <w:b/>
          <w:sz w:val="96"/>
          <w:szCs w:val="96"/>
        </w:rPr>
        <w:t>Data Retention Policy</w:t>
      </w:r>
    </w:p>
    <w:p w14:paraId="2BA9DA0B" w14:textId="77777777" w:rsidR="00D96E30" w:rsidRPr="00C71EF0" w:rsidRDefault="00D96E30" w:rsidP="00D96E30">
      <w:pPr>
        <w:jc w:val="center"/>
        <w:rPr>
          <w:rFonts w:ascii="Century Gothic" w:hAnsi="Century Gothic"/>
          <w:b/>
          <w:sz w:val="44"/>
          <w:szCs w:val="44"/>
        </w:rPr>
      </w:pPr>
    </w:p>
    <w:p w14:paraId="2E1EA001" w14:textId="77777777" w:rsidR="00D96E30" w:rsidRPr="00C71EF0" w:rsidRDefault="00D96E30" w:rsidP="00D96E30">
      <w:pPr>
        <w:jc w:val="center"/>
        <w:rPr>
          <w:rFonts w:ascii="Century Gothic" w:hAnsi="Century Gothic"/>
          <w:b/>
          <w:sz w:val="44"/>
          <w:szCs w:val="44"/>
        </w:rPr>
      </w:pPr>
    </w:p>
    <w:p w14:paraId="67ED0F31" w14:textId="77777777" w:rsidR="00D96E30" w:rsidRPr="00C71EF0" w:rsidRDefault="00D96E30" w:rsidP="00D96E30">
      <w:pPr>
        <w:rPr>
          <w:rFonts w:ascii="Century Gothic" w:hAnsi="Century Gothic"/>
          <w:b/>
          <w:sz w:val="44"/>
          <w:szCs w:val="44"/>
        </w:rPr>
      </w:pPr>
    </w:p>
    <w:p w14:paraId="0C6CB9EC" w14:textId="77777777" w:rsidR="00D96E30" w:rsidRPr="00C71EF0" w:rsidRDefault="00D96E30" w:rsidP="00D96E30">
      <w:pPr>
        <w:rPr>
          <w:rFonts w:ascii="Century Gothic" w:hAnsi="Century Gothic" w:cs="Arial"/>
          <w:bCs/>
          <w:sz w:val="28"/>
          <w:szCs w:val="28"/>
        </w:rPr>
      </w:pPr>
      <w:r w:rsidRPr="00C71EF0">
        <w:rPr>
          <w:rFonts w:ascii="Century Gothic" w:hAnsi="Century Gothic"/>
          <w:b/>
          <w:sz w:val="44"/>
          <w:szCs w:val="44"/>
        </w:rPr>
        <w:tab/>
      </w:r>
      <w:r w:rsidRPr="00C71EF0">
        <w:rPr>
          <w:rFonts w:ascii="Century Gothic" w:hAnsi="Century Gothic"/>
          <w:b/>
          <w:sz w:val="44"/>
          <w:szCs w:val="44"/>
        </w:rPr>
        <w:tab/>
      </w:r>
      <w:r w:rsidRPr="00C71EF0">
        <w:rPr>
          <w:rFonts w:ascii="Century Gothic" w:hAnsi="Century Gothic"/>
          <w:b/>
          <w:sz w:val="44"/>
          <w:szCs w:val="44"/>
        </w:rPr>
        <w:tab/>
      </w:r>
      <w:r w:rsidRPr="00C71EF0">
        <w:rPr>
          <w:rFonts w:ascii="Century Gothic" w:hAnsi="Century Gothic"/>
          <w:b/>
          <w:sz w:val="44"/>
          <w:szCs w:val="44"/>
        </w:rPr>
        <w:tab/>
      </w:r>
      <w:r w:rsidRPr="00C71EF0">
        <w:rPr>
          <w:rFonts w:ascii="Century Gothic" w:hAnsi="Century Gothic"/>
          <w:b/>
          <w:sz w:val="44"/>
          <w:szCs w:val="44"/>
        </w:rPr>
        <w:tab/>
      </w:r>
    </w:p>
    <w:p w14:paraId="42255486" w14:textId="362B6CE7" w:rsidR="00D96E30" w:rsidRPr="00C71EF0" w:rsidRDefault="00D96E30" w:rsidP="00C71EF0">
      <w:pPr>
        <w:jc w:val="right"/>
        <w:rPr>
          <w:rFonts w:ascii="Century Gothic" w:hAnsi="Century Gothic" w:cs="Arial"/>
          <w:sz w:val="28"/>
          <w:szCs w:val="28"/>
        </w:rPr>
      </w:pPr>
      <w:r w:rsidRPr="00C71EF0">
        <w:rPr>
          <w:rFonts w:ascii="Century Gothic" w:hAnsi="Century Gothic" w:cs="Arial"/>
          <w:sz w:val="28"/>
          <w:szCs w:val="28"/>
        </w:rPr>
        <w:t xml:space="preserve">                                            </w:t>
      </w:r>
      <w:r w:rsidR="000B2035" w:rsidRPr="00C71EF0">
        <w:rPr>
          <w:rFonts w:ascii="Century Gothic" w:hAnsi="Century Gothic" w:cs="Arial"/>
          <w:sz w:val="28"/>
          <w:szCs w:val="28"/>
        </w:rPr>
        <w:t xml:space="preserve">           </w:t>
      </w:r>
      <w:r w:rsidR="004B7FF2" w:rsidRPr="00C71EF0">
        <w:rPr>
          <w:rFonts w:ascii="Century Gothic" w:hAnsi="Century Gothic" w:cs="Arial"/>
          <w:sz w:val="28"/>
          <w:szCs w:val="28"/>
        </w:rPr>
        <w:t xml:space="preserve">      </w:t>
      </w:r>
      <w:r w:rsidR="00571703" w:rsidRPr="00C71EF0">
        <w:rPr>
          <w:rFonts w:ascii="Century Gothic" w:hAnsi="Century Gothic" w:cs="Arial"/>
          <w:sz w:val="28"/>
          <w:szCs w:val="28"/>
        </w:rPr>
        <w:t xml:space="preserve">Date adopted: </w:t>
      </w:r>
      <w:r w:rsidR="0020117D">
        <w:rPr>
          <w:rFonts w:ascii="Century Gothic" w:hAnsi="Century Gothic" w:cs="Arial"/>
          <w:sz w:val="28"/>
          <w:szCs w:val="28"/>
        </w:rPr>
        <w:t>J</w:t>
      </w:r>
      <w:r w:rsidR="004A5D6C">
        <w:rPr>
          <w:rFonts w:ascii="Century Gothic" w:hAnsi="Century Gothic" w:cs="Arial"/>
          <w:sz w:val="28"/>
          <w:szCs w:val="28"/>
        </w:rPr>
        <w:t>une 2026</w:t>
      </w:r>
    </w:p>
    <w:p w14:paraId="72404211" w14:textId="24C718DC" w:rsidR="00B068ED" w:rsidRPr="007D73D7" w:rsidRDefault="00D96E30" w:rsidP="007D73D7">
      <w:pPr>
        <w:jc w:val="right"/>
        <w:rPr>
          <w:rFonts w:ascii="Century Gothic" w:hAnsi="Century Gothic" w:cs="Arial"/>
          <w:sz w:val="28"/>
          <w:szCs w:val="28"/>
        </w:rPr>
        <w:sectPr w:rsidR="00B068ED" w:rsidRPr="007D73D7" w:rsidSect="00B068ED">
          <w:headerReference w:type="default" r:id="rId9"/>
          <w:footerReference w:type="default" r:id="rId10"/>
          <w:pgSz w:w="11910" w:h="16840"/>
          <w:pgMar w:top="1420" w:right="1290" w:bottom="1400" w:left="1340" w:header="0" w:footer="859" w:gutter="0"/>
          <w:pgNumType w:start="0"/>
          <w:cols w:space="720"/>
          <w:titlePg/>
          <w:docGrid w:linePitch="299"/>
        </w:sectPr>
      </w:pPr>
      <w:r w:rsidRPr="00C71EF0">
        <w:rPr>
          <w:rFonts w:ascii="Century Gothic" w:hAnsi="Century Gothic" w:cs="Arial"/>
          <w:sz w:val="28"/>
          <w:szCs w:val="28"/>
        </w:rPr>
        <w:t xml:space="preserve">                  </w:t>
      </w:r>
      <w:r w:rsidRPr="00C71EF0">
        <w:rPr>
          <w:rFonts w:ascii="Century Gothic" w:hAnsi="Century Gothic" w:cs="Arial"/>
          <w:sz w:val="28"/>
          <w:szCs w:val="28"/>
        </w:rPr>
        <w:tab/>
      </w:r>
      <w:r w:rsidRPr="00C71EF0">
        <w:rPr>
          <w:rFonts w:ascii="Century Gothic" w:hAnsi="Century Gothic" w:cs="Arial"/>
          <w:sz w:val="28"/>
          <w:szCs w:val="28"/>
        </w:rPr>
        <w:tab/>
      </w:r>
      <w:r w:rsidR="000B2035" w:rsidRPr="00C71EF0">
        <w:rPr>
          <w:rFonts w:ascii="Century Gothic" w:hAnsi="Century Gothic" w:cs="Arial"/>
          <w:sz w:val="28"/>
          <w:szCs w:val="28"/>
        </w:rPr>
        <w:tab/>
        <w:t xml:space="preserve">   </w:t>
      </w:r>
      <w:r w:rsidR="00571703" w:rsidRPr="00C71EF0">
        <w:rPr>
          <w:rFonts w:ascii="Century Gothic" w:hAnsi="Century Gothic" w:cs="Arial"/>
          <w:sz w:val="28"/>
          <w:szCs w:val="28"/>
        </w:rPr>
        <w:t xml:space="preserve">Date of next review: </w:t>
      </w:r>
      <w:r w:rsidR="004A5D6C">
        <w:rPr>
          <w:rFonts w:ascii="Century Gothic" w:hAnsi="Century Gothic" w:cs="Arial"/>
          <w:sz w:val="28"/>
          <w:szCs w:val="28"/>
        </w:rPr>
        <w:t>June 202</w:t>
      </w:r>
      <w:r w:rsidR="0048242A">
        <w:rPr>
          <w:rFonts w:ascii="Century Gothic" w:hAnsi="Century Gothic" w:cs="Arial"/>
          <w:sz w:val="28"/>
          <w:szCs w:val="28"/>
        </w:rPr>
        <w:t>8</w:t>
      </w:r>
    </w:p>
    <w:p w14:paraId="26337E36" w14:textId="42F84AED" w:rsidR="00B068ED" w:rsidRPr="00C71EF0" w:rsidRDefault="00B068ED" w:rsidP="00B068ED">
      <w:pPr>
        <w:widowControl w:val="0"/>
        <w:autoSpaceDE w:val="0"/>
        <w:autoSpaceDN w:val="0"/>
        <w:spacing w:before="120" w:beforeAutospacing="0" w:after="120" w:afterAutospacing="0"/>
        <w:jc w:val="left"/>
        <w:rPr>
          <w:rFonts w:ascii="Century Gothic" w:eastAsia="Arial" w:hAnsi="Century Gothic" w:cs="Arial"/>
          <w:sz w:val="22"/>
          <w:szCs w:val="22"/>
          <w:lang w:val="en-US"/>
        </w:rPr>
      </w:pPr>
    </w:p>
    <w:bookmarkStart w:id="0" w:name="_Toc74314983" w:displacedByCustomXml="next"/>
    <w:sdt>
      <w:sdtPr>
        <w:rPr>
          <w:rFonts w:ascii="Verdana" w:eastAsiaTheme="minorHAnsi" w:hAnsi="Verdana" w:cstheme="minorBidi"/>
          <w:color w:val="auto"/>
          <w:sz w:val="20"/>
          <w:szCs w:val="20"/>
          <w:lang w:val="en-GB"/>
        </w:rPr>
        <w:id w:val="652497713"/>
        <w:docPartObj>
          <w:docPartGallery w:val="Table of Contents"/>
          <w:docPartUnique/>
        </w:docPartObj>
      </w:sdtPr>
      <w:sdtEndPr>
        <w:rPr>
          <w:b/>
          <w:bCs/>
          <w:noProof/>
        </w:rPr>
      </w:sdtEndPr>
      <w:sdtContent>
        <w:p w14:paraId="70E8F89F" w14:textId="454C1946" w:rsidR="00575C13" w:rsidRDefault="00575C13">
          <w:pPr>
            <w:pStyle w:val="TOCHeading"/>
          </w:pPr>
          <w:r>
            <w:t>Contents</w:t>
          </w:r>
        </w:p>
        <w:p w14:paraId="4FFC73C3" w14:textId="21A4A5B7" w:rsidR="005D0060" w:rsidRDefault="00575C13">
          <w:pPr>
            <w:pStyle w:val="TOC1"/>
            <w:rPr>
              <w:rFonts w:cstheme="minorBidi"/>
              <w:noProof/>
              <w:kern w:val="2"/>
              <w:sz w:val="24"/>
              <w:szCs w:val="24"/>
              <w:lang w:val="en-GB" w:eastAsia="en-GB"/>
              <w14:ligatures w14:val="standardContextual"/>
            </w:rPr>
          </w:pPr>
          <w:r>
            <w:fldChar w:fldCharType="begin"/>
          </w:r>
          <w:r>
            <w:instrText xml:space="preserve"> TOC \o "1-3" \h \z \u </w:instrText>
          </w:r>
          <w:r>
            <w:fldChar w:fldCharType="separate"/>
          </w:r>
          <w:hyperlink w:anchor="_Toc208663245" w:history="1">
            <w:r w:rsidR="005D0060" w:rsidRPr="00026075">
              <w:rPr>
                <w:rStyle w:val="Hyperlink"/>
                <w:rFonts w:ascii="Century Gothic" w:hAnsi="Century Gothic" w:cstheme="minorHAnsi"/>
                <w:noProof/>
              </w:rPr>
              <w:t>INTRODUCTION</w:t>
            </w:r>
            <w:r w:rsidR="005D0060">
              <w:rPr>
                <w:noProof/>
                <w:webHidden/>
              </w:rPr>
              <w:tab/>
            </w:r>
            <w:r w:rsidR="005D0060">
              <w:rPr>
                <w:noProof/>
                <w:webHidden/>
              </w:rPr>
              <w:fldChar w:fldCharType="begin"/>
            </w:r>
            <w:r w:rsidR="005D0060">
              <w:rPr>
                <w:noProof/>
                <w:webHidden/>
              </w:rPr>
              <w:instrText xml:space="preserve"> PAGEREF _Toc208663245 \h </w:instrText>
            </w:r>
            <w:r w:rsidR="005D0060">
              <w:rPr>
                <w:noProof/>
                <w:webHidden/>
              </w:rPr>
            </w:r>
            <w:r w:rsidR="005D0060">
              <w:rPr>
                <w:noProof/>
                <w:webHidden/>
              </w:rPr>
              <w:fldChar w:fldCharType="separate"/>
            </w:r>
            <w:r w:rsidR="005D0060">
              <w:rPr>
                <w:noProof/>
                <w:webHidden/>
              </w:rPr>
              <w:t>2</w:t>
            </w:r>
            <w:r w:rsidR="005D0060">
              <w:rPr>
                <w:noProof/>
                <w:webHidden/>
              </w:rPr>
              <w:fldChar w:fldCharType="end"/>
            </w:r>
          </w:hyperlink>
        </w:p>
        <w:p w14:paraId="22F1CEF7" w14:textId="04A2A892" w:rsidR="005D0060" w:rsidRDefault="005D0060">
          <w:pPr>
            <w:pStyle w:val="TOC1"/>
            <w:rPr>
              <w:rFonts w:cstheme="minorBidi"/>
              <w:noProof/>
              <w:kern w:val="2"/>
              <w:sz w:val="24"/>
              <w:szCs w:val="24"/>
              <w:lang w:val="en-GB" w:eastAsia="en-GB"/>
              <w14:ligatures w14:val="standardContextual"/>
            </w:rPr>
          </w:pPr>
          <w:hyperlink w:anchor="_Toc208663246" w:history="1">
            <w:r w:rsidRPr="00026075">
              <w:rPr>
                <w:rStyle w:val="Hyperlink"/>
                <w:rFonts w:ascii="Century Gothic" w:hAnsi="Century Gothic" w:cstheme="minorHAnsi"/>
                <w:noProof/>
              </w:rPr>
              <w:t>DATA PROTECTION</w:t>
            </w:r>
            <w:r>
              <w:rPr>
                <w:noProof/>
                <w:webHidden/>
              </w:rPr>
              <w:tab/>
            </w:r>
            <w:r>
              <w:rPr>
                <w:noProof/>
                <w:webHidden/>
              </w:rPr>
              <w:fldChar w:fldCharType="begin"/>
            </w:r>
            <w:r>
              <w:rPr>
                <w:noProof/>
                <w:webHidden/>
              </w:rPr>
              <w:instrText xml:space="preserve"> PAGEREF _Toc208663246 \h </w:instrText>
            </w:r>
            <w:r>
              <w:rPr>
                <w:noProof/>
                <w:webHidden/>
              </w:rPr>
            </w:r>
            <w:r>
              <w:rPr>
                <w:noProof/>
                <w:webHidden/>
              </w:rPr>
              <w:fldChar w:fldCharType="separate"/>
            </w:r>
            <w:r>
              <w:rPr>
                <w:noProof/>
                <w:webHidden/>
              </w:rPr>
              <w:t>2</w:t>
            </w:r>
            <w:r>
              <w:rPr>
                <w:noProof/>
                <w:webHidden/>
              </w:rPr>
              <w:fldChar w:fldCharType="end"/>
            </w:r>
          </w:hyperlink>
        </w:p>
        <w:p w14:paraId="319DAC61" w14:textId="2A8E83D1" w:rsidR="005D0060" w:rsidRDefault="005D0060">
          <w:pPr>
            <w:pStyle w:val="TOC1"/>
            <w:rPr>
              <w:rFonts w:cstheme="minorBidi"/>
              <w:noProof/>
              <w:kern w:val="2"/>
              <w:sz w:val="24"/>
              <w:szCs w:val="24"/>
              <w:lang w:val="en-GB" w:eastAsia="en-GB"/>
              <w14:ligatures w14:val="standardContextual"/>
            </w:rPr>
          </w:pPr>
          <w:hyperlink w:anchor="_Toc208663247" w:history="1">
            <w:r w:rsidRPr="00026075">
              <w:rPr>
                <w:rStyle w:val="Hyperlink"/>
                <w:rFonts w:ascii="Century Gothic" w:hAnsi="Century Gothic" w:cstheme="minorHAnsi"/>
                <w:noProof/>
              </w:rPr>
              <w:t>RETENTION SCHEDULE</w:t>
            </w:r>
            <w:r>
              <w:rPr>
                <w:noProof/>
                <w:webHidden/>
              </w:rPr>
              <w:tab/>
            </w:r>
            <w:r>
              <w:rPr>
                <w:noProof/>
                <w:webHidden/>
              </w:rPr>
              <w:fldChar w:fldCharType="begin"/>
            </w:r>
            <w:r>
              <w:rPr>
                <w:noProof/>
                <w:webHidden/>
              </w:rPr>
              <w:instrText xml:space="preserve"> PAGEREF _Toc208663247 \h </w:instrText>
            </w:r>
            <w:r>
              <w:rPr>
                <w:noProof/>
                <w:webHidden/>
              </w:rPr>
            </w:r>
            <w:r>
              <w:rPr>
                <w:noProof/>
                <w:webHidden/>
              </w:rPr>
              <w:fldChar w:fldCharType="separate"/>
            </w:r>
            <w:r>
              <w:rPr>
                <w:noProof/>
                <w:webHidden/>
              </w:rPr>
              <w:t>2</w:t>
            </w:r>
            <w:r>
              <w:rPr>
                <w:noProof/>
                <w:webHidden/>
              </w:rPr>
              <w:fldChar w:fldCharType="end"/>
            </w:r>
          </w:hyperlink>
        </w:p>
        <w:p w14:paraId="08EAC621" w14:textId="633CCD04" w:rsidR="005D0060" w:rsidRDefault="005D0060">
          <w:pPr>
            <w:pStyle w:val="TOC1"/>
            <w:rPr>
              <w:rFonts w:cstheme="minorBidi"/>
              <w:noProof/>
              <w:kern w:val="2"/>
              <w:sz w:val="24"/>
              <w:szCs w:val="24"/>
              <w:lang w:val="en-GB" w:eastAsia="en-GB"/>
              <w14:ligatures w14:val="standardContextual"/>
            </w:rPr>
          </w:pPr>
          <w:hyperlink w:anchor="_Toc208663248" w:history="1">
            <w:r w:rsidRPr="00026075">
              <w:rPr>
                <w:rStyle w:val="Hyperlink"/>
                <w:rFonts w:ascii="Century Gothic" w:hAnsi="Century Gothic" w:cstheme="minorHAnsi"/>
                <w:noProof/>
              </w:rPr>
              <w:t>DESTRUCTION OF RECORDS</w:t>
            </w:r>
            <w:r>
              <w:rPr>
                <w:noProof/>
                <w:webHidden/>
              </w:rPr>
              <w:tab/>
            </w:r>
            <w:r>
              <w:rPr>
                <w:noProof/>
                <w:webHidden/>
              </w:rPr>
              <w:fldChar w:fldCharType="begin"/>
            </w:r>
            <w:r>
              <w:rPr>
                <w:noProof/>
                <w:webHidden/>
              </w:rPr>
              <w:instrText xml:space="preserve"> PAGEREF _Toc208663248 \h </w:instrText>
            </w:r>
            <w:r>
              <w:rPr>
                <w:noProof/>
                <w:webHidden/>
              </w:rPr>
            </w:r>
            <w:r>
              <w:rPr>
                <w:noProof/>
                <w:webHidden/>
              </w:rPr>
              <w:fldChar w:fldCharType="separate"/>
            </w:r>
            <w:r>
              <w:rPr>
                <w:noProof/>
                <w:webHidden/>
              </w:rPr>
              <w:t>2</w:t>
            </w:r>
            <w:r>
              <w:rPr>
                <w:noProof/>
                <w:webHidden/>
              </w:rPr>
              <w:fldChar w:fldCharType="end"/>
            </w:r>
          </w:hyperlink>
        </w:p>
        <w:p w14:paraId="31BF9F01" w14:textId="312273E6" w:rsidR="005D0060" w:rsidRDefault="005D0060">
          <w:pPr>
            <w:pStyle w:val="TOC1"/>
            <w:rPr>
              <w:rFonts w:cstheme="minorBidi"/>
              <w:noProof/>
              <w:kern w:val="2"/>
              <w:sz w:val="24"/>
              <w:szCs w:val="24"/>
              <w:lang w:val="en-GB" w:eastAsia="en-GB"/>
              <w14:ligatures w14:val="standardContextual"/>
            </w:rPr>
          </w:pPr>
          <w:hyperlink w:anchor="_Toc208663249" w:history="1">
            <w:r w:rsidRPr="00026075">
              <w:rPr>
                <w:rStyle w:val="Hyperlink"/>
                <w:rFonts w:ascii="Century Gothic" w:hAnsi="Century Gothic" w:cstheme="minorHAnsi"/>
                <w:noProof/>
              </w:rPr>
              <w:t>ARCHIVING</w:t>
            </w:r>
            <w:r>
              <w:rPr>
                <w:noProof/>
                <w:webHidden/>
              </w:rPr>
              <w:tab/>
            </w:r>
            <w:r>
              <w:rPr>
                <w:noProof/>
                <w:webHidden/>
              </w:rPr>
              <w:fldChar w:fldCharType="begin"/>
            </w:r>
            <w:r>
              <w:rPr>
                <w:noProof/>
                <w:webHidden/>
              </w:rPr>
              <w:instrText xml:space="preserve"> PAGEREF _Toc208663249 \h </w:instrText>
            </w:r>
            <w:r>
              <w:rPr>
                <w:noProof/>
                <w:webHidden/>
              </w:rPr>
            </w:r>
            <w:r>
              <w:rPr>
                <w:noProof/>
                <w:webHidden/>
              </w:rPr>
              <w:fldChar w:fldCharType="separate"/>
            </w:r>
            <w:r>
              <w:rPr>
                <w:noProof/>
                <w:webHidden/>
              </w:rPr>
              <w:t>3</w:t>
            </w:r>
            <w:r>
              <w:rPr>
                <w:noProof/>
                <w:webHidden/>
              </w:rPr>
              <w:fldChar w:fldCharType="end"/>
            </w:r>
          </w:hyperlink>
        </w:p>
        <w:p w14:paraId="1F43B9FD" w14:textId="50823528" w:rsidR="005D0060" w:rsidRDefault="005D0060">
          <w:pPr>
            <w:pStyle w:val="TOC1"/>
            <w:rPr>
              <w:rFonts w:cstheme="minorBidi"/>
              <w:noProof/>
              <w:kern w:val="2"/>
              <w:sz w:val="24"/>
              <w:szCs w:val="24"/>
              <w:lang w:val="en-GB" w:eastAsia="en-GB"/>
              <w14:ligatures w14:val="standardContextual"/>
            </w:rPr>
          </w:pPr>
          <w:hyperlink w:anchor="_Toc208663250" w:history="1">
            <w:r w:rsidRPr="00026075">
              <w:rPr>
                <w:rStyle w:val="Hyperlink"/>
                <w:rFonts w:ascii="Century Gothic" w:hAnsi="Century Gothic" w:cstheme="minorHAnsi"/>
                <w:noProof/>
              </w:rPr>
              <w:t>TRANSFERRING INFORMATION TO OTHER MEDIA</w:t>
            </w:r>
            <w:r>
              <w:rPr>
                <w:noProof/>
                <w:webHidden/>
              </w:rPr>
              <w:tab/>
            </w:r>
            <w:r>
              <w:rPr>
                <w:noProof/>
                <w:webHidden/>
              </w:rPr>
              <w:fldChar w:fldCharType="begin"/>
            </w:r>
            <w:r>
              <w:rPr>
                <w:noProof/>
                <w:webHidden/>
              </w:rPr>
              <w:instrText xml:space="preserve"> PAGEREF _Toc208663250 \h </w:instrText>
            </w:r>
            <w:r>
              <w:rPr>
                <w:noProof/>
                <w:webHidden/>
              </w:rPr>
            </w:r>
            <w:r>
              <w:rPr>
                <w:noProof/>
                <w:webHidden/>
              </w:rPr>
              <w:fldChar w:fldCharType="separate"/>
            </w:r>
            <w:r>
              <w:rPr>
                <w:noProof/>
                <w:webHidden/>
              </w:rPr>
              <w:t>3</w:t>
            </w:r>
            <w:r>
              <w:rPr>
                <w:noProof/>
                <w:webHidden/>
              </w:rPr>
              <w:fldChar w:fldCharType="end"/>
            </w:r>
          </w:hyperlink>
        </w:p>
        <w:p w14:paraId="0442E379" w14:textId="210F4FC9" w:rsidR="005D0060" w:rsidRDefault="005D0060">
          <w:pPr>
            <w:pStyle w:val="TOC1"/>
            <w:rPr>
              <w:rFonts w:cstheme="minorBidi"/>
              <w:noProof/>
              <w:kern w:val="2"/>
              <w:sz w:val="24"/>
              <w:szCs w:val="24"/>
              <w:lang w:val="en-GB" w:eastAsia="en-GB"/>
              <w14:ligatures w14:val="standardContextual"/>
            </w:rPr>
          </w:pPr>
          <w:hyperlink w:anchor="_Toc208663251" w:history="1">
            <w:r w:rsidRPr="00026075">
              <w:rPr>
                <w:rStyle w:val="Hyperlink"/>
                <w:rFonts w:ascii="Century Gothic" w:hAnsi="Century Gothic" w:cstheme="minorHAnsi"/>
                <w:noProof/>
              </w:rPr>
              <w:t>RESPONSIBILITY AND MONITORING</w:t>
            </w:r>
            <w:r>
              <w:rPr>
                <w:noProof/>
                <w:webHidden/>
              </w:rPr>
              <w:tab/>
            </w:r>
            <w:r>
              <w:rPr>
                <w:noProof/>
                <w:webHidden/>
              </w:rPr>
              <w:fldChar w:fldCharType="begin"/>
            </w:r>
            <w:r>
              <w:rPr>
                <w:noProof/>
                <w:webHidden/>
              </w:rPr>
              <w:instrText xml:space="preserve"> PAGEREF _Toc208663251 \h </w:instrText>
            </w:r>
            <w:r>
              <w:rPr>
                <w:noProof/>
                <w:webHidden/>
              </w:rPr>
            </w:r>
            <w:r>
              <w:rPr>
                <w:noProof/>
                <w:webHidden/>
              </w:rPr>
              <w:fldChar w:fldCharType="separate"/>
            </w:r>
            <w:r>
              <w:rPr>
                <w:noProof/>
                <w:webHidden/>
              </w:rPr>
              <w:t>3</w:t>
            </w:r>
            <w:r>
              <w:rPr>
                <w:noProof/>
                <w:webHidden/>
              </w:rPr>
              <w:fldChar w:fldCharType="end"/>
            </w:r>
          </w:hyperlink>
        </w:p>
        <w:p w14:paraId="151D5427" w14:textId="0D39F0E0" w:rsidR="005D0060" w:rsidRDefault="005D0060">
          <w:pPr>
            <w:pStyle w:val="TOC1"/>
            <w:rPr>
              <w:rFonts w:cstheme="minorBidi"/>
              <w:noProof/>
              <w:kern w:val="2"/>
              <w:sz w:val="24"/>
              <w:szCs w:val="24"/>
              <w:lang w:val="en-GB" w:eastAsia="en-GB"/>
              <w14:ligatures w14:val="standardContextual"/>
            </w:rPr>
          </w:pPr>
          <w:hyperlink w:anchor="_Toc208663252" w:history="1">
            <w:r w:rsidRPr="00026075">
              <w:rPr>
                <w:rStyle w:val="Hyperlink"/>
                <w:rFonts w:ascii="Century Gothic" w:eastAsia="Arial" w:hAnsi="Century Gothic" w:cs="Arial"/>
                <w:b/>
                <w:bCs/>
                <w:noProof/>
              </w:rPr>
              <w:t>A.</w:t>
            </w:r>
            <w:r>
              <w:rPr>
                <w:rFonts w:cstheme="minorBidi"/>
                <w:noProof/>
                <w:kern w:val="2"/>
                <w:sz w:val="24"/>
                <w:szCs w:val="24"/>
                <w:lang w:val="en-GB" w:eastAsia="en-GB"/>
                <w14:ligatures w14:val="standardContextual"/>
              </w:rPr>
              <w:tab/>
            </w:r>
            <w:r w:rsidRPr="00026075">
              <w:rPr>
                <w:rStyle w:val="Hyperlink"/>
                <w:rFonts w:ascii="Century Gothic" w:eastAsia="Arial" w:hAnsi="Century Gothic" w:cs="Arial"/>
                <w:b/>
                <w:bCs/>
                <w:noProof/>
              </w:rPr>
              <w:t>Aims</w:t>
            </w:r>
            <w:r>
              <w:rPr>
                <w:noProof/>
                <w:webHidden/>
              </w:rPr>
              <w:tab/>
            </w:r>
            <w:r>
              <w:rPr>
                <w:noProof/>
                <w:webHidden/>
              </w:rPr>
              <w:fldChar w:fldCharType="begin"/>
            </w:r>
            <w:r>
              <w:rPr>
                <w:noProof/>
                <w:webHidden/>
              </w:rPr>
              <w:instrText xml:space="preserve"> PAGEREF _Toc208663252 \h </w:instrText>
            </w:r>
            <w:r>
              <w:rPr>
                <w:noProof/>
                <w:webHidden/>
              </w:rPr>
            </w:r>
            <w:r>
              <w:rPr>
                <w:noProof/>
                <w:webHidden/>
              </w:rPr>
              <w:fldChar w:fldCharType="separate"/>
            </w:r>
            <w:r>
              <w:rPr>
                <w:noProof/>
                <w:webHidden/>
              </w:rPr>
              <w:t>4</w:t>
            </w:r>
            <w:r>
              <w:rPr>
                <w:noProof/>
                <w:webHidden/>
              </w:rPr>
              <w:fldChar w:fldCharType="end"/>
            </w:r>
          </w:hyperlink>
        </w:p>
        <w:p w14:paraId="213222AD" w14:textId="10F869EC" w:rsidR="005D0060" w:rsidRDefault="005D0060">
          <w:pPr>
            <w:pStyle w:val="TOC1"/>
            <w:rPr>
              <w:rFonts w:cstheme="minorBidi"/>
              <w:noProof/>
              <w:kern w:val="2"/>
              <w:sz w:val="24"/>
              <w:szCs w:val="24"/>
              <w:lang w:val="en-GB" w:eastAsia="en-GB"/>
              <w14:ligatures w14:val="standardContextual"/>
            </w:rPr>
          </w:pPr>
          <w:hyperlink w:anchor="_Toc208663253" w:history="1">
            <w:r w:rsidRPr="00026075">
              <w:rPr>
                <w:rStyle w:val="Hyperlink"/>
                <w:rFonts w:ascii="Century Gothic" w:eastAsia="Arial" w:hAnsi="Century Gothic" w:cs="Arial"/>
                <w:b/>
                <w:bCs/>
                <w:noProof/>
              </w:rPr>
              <w:t>B.</w:t>
            </w:r>
            <w:r>
              <w:rPr>
                <w:rFonts w:cstheme="minorBidi"/>
                <w:noProof/>
                <w:kern w:val="2"/>
                <w:sz w:val="24"/>
                <w:szCs w:val="24"/>
                <w:lang w:val="en-GB" w:eastAsia="en-GB"/>
                <w14:ligatures w14:val="standardContextual"/>
              </w:rPr>
              <w:tab/>
            </w:r>
            <w:r w:rsidRPr="00026075">
              <w:rPr>
                <w:rStyle w:val="Hyperlink"/>
                <w:rFonts w:ascii="Century Gothic" w:eastAsia="Arial" w:hAnsi="Century Gothic" w:cs="Arial"/>
                <w:b/>
                <w:bCs/>
                <w:noProof/>
              </w:rPr>
              <w:t>Safe Destruction of Data</w:t>
            </w:r>
            <w:r>
              <w:rPr>
                <w:noProof/>
                <w:webHidden/>
              </w:rPr>
              <w:tab/>
            </w:r>
            <w:r>
              <w:rPr>
                <w:noProof/>
                <w:webHidden/>
              </w:rPr>
              <w:fldChar w:fldCharType="begin"/>
            </w:r>
            <w:r>
              <w:rPr>
                <w:noProof/>
                <w:webHidden/>
              </w:rPr>
              <w:instrText xml:space="preserve"> PAGEREF _Toc208663253 \h </w:instrText>
            </w:r>
            <w:r>
              <w:rPr>
                <w:noProof/>
                <w:webHidden/>
              </w:rPr>
            </w:r>
            <w:r>
              <w:rPr>
                <w:noProof/>
                <w:webHidden/>
              </w:rPr>
              <w:fldChar w:fldCharType="separate"/>
            </w:r>
            <w:r>
              <w:rPr>
                <w:noProof/>
                <w:webHidden/>
              </w:rPr>
              <w:t>5</w:t>
            </w:r>
            <w:r>
              <w:rPr>
                <w:noProof/>
                <w:webHidden/>
              </w:rPr>
              <w:fldChar w:fldCharType="end"/>
            </w:r>
          </w:hyperlink>
        </w:p>
        <w:p w14:paraId="1B691DC4" w14:textId="308BFCAB" w:rsidR="005D0060" w:rsidRDefault="005D0060">
          <w:pPr>
            <w:pStyle w:val="TOC2"/>
            <w:tabs>
              <w:tab w:val="left" w:pos="720"/>
              <w:tab w:val="right" w:leader="dot" w:pos="9016"/>
            </w:tabs>
            <w:rPr>
              <w:rFonts w:cstheme="minorBidi"/>
              <w:noProof/>
              <w:kern w:val="2"/>
              <w:sz w:val="24"/>
              <w:szCs w:val="24"/>
              <w:lang w:val="en-GB" w:eastAsia="en-GB"/>
              <w14:ligatures w14:val="standardContextual"/>
            </w:rPr>
          </w:pPr>
          <w:hyperlink w:anchor="_Toc208663254" w:history="1">
            <w:r w:rsidRPr="00026075">
              <w:rPr>
                <w:rStyle w:val="Hyperlink"/>
                <w:rFonts w:ascii="Century Gothic" w:eastAsiaTheme="majorEastAsia" w:hAnsi="Century Gothic" w:cstheme="majorBidi"/>
                <w:noProof/>
              </w:rPr>
              <w:t>(i)</w:t>
            </w:r>
            <w:r>
              <w:rPr>
                <w:rFonts w:cstheme="minorBidi"/>
                <w:noProof/>
                <w:kern w:val="2"/>
                <w:sz w:val="24"/>
                <w:szCs w:val="24"/>
                <w:lang w:val="en-GB" w:eastAsia="en-GB"/>
                <w14:ligatures w14:val="standardContextual"/>
              </w:rPr>
              <w:tab/>
            </w:r>
            <w:r w:rsidRPr="00026075">
              <w:rPr>
                <w:rStyle w:val="Hyperlink"/>
                <w:rFonts w:ascii="Century Gothic" w:eastAsiaTheme="majorEastAsia" w:hAnsi="Century Gothic" w:cstheme="majorBidi"/>
                <w:noProof/>
              </w:rPr>
              <w:t>Disposal of records that have reached the end of the minimum retention period allocated</w:t>
            </w:r>
            <w:r>
              <w:rPr>
                <w:noProof/>
                <w:webHidden/>
              </w:rPr>
              <w:tab/>
            </w:r>
            <w:r>
              <w:rPr>
                <w:noProof/>
                <w:webHidden/>
              </w:rPr>
              <w:fldChar w:fldCharType="begin"/>
            </w:r>
            <w:r>
              <w:rPr>
                <w:noProof/>
                <w:webHidden/>
              </w:rPr>
              <w:instrText xml:space="preserve"> PAGEREF _Toc208663254 \h </w:instrText>
            </w:r>
            <w:r>
              <w:rPr>
                <w:noProof/>
                <w:webHidden/>
              </w:rPr>
            </w:r>
            <w:r>
              <w:rPr>
                <w:noProof/>
                <w:webHidden/>
              </w:rPr>
              <w:fldChar w:fldCharType="separate"/>
            </w:r>
            <w:r>
              <w:rPr>
                <w:noProof/>
                <w:webHidden/>
              </w:rPr>
              <w:t>5</w:t>
            </w:r>
            <w:r>
              <w:rPr>
                <w:noProof/>
                <w:webHidden/>
              </w:rPr>
              <w:fldChar w:fldCharType="end"/>
            </w:r>
          </w:hyperlink>
        </w:p>
        <w:p w14:paraId="2AA7B6A8" w14:textId="2810EBCF" w:rsidR="005D0060" w:rsidRDefault="005D0060">
          <w:pPr>
            <w:pStyle w:val="TOC2"/>
            <w:tabs>
              <w:tab w:val="left" w:pos="720"/>
              <w:tab w:val="right" w:leader="dot" w:pos="9016"/>
            </w:tabs>
            <w:rPr>
              <w:rFonts w:cstheme="minorBidi"/>
              <w:noProof/>
              <w:kern w:val="2"/>
              <w:sz w:val="24"/>
              <w:szCs w:val="24"/>
              <w:lang w:val="en-GB" w:eastAsia="en-GB"/>
              <w14:ligatures w14:val="standardContextual"/>
            </w:rPr>
          </w:pPr>
          <w:hyperlink w:anchor="_Toc208663255" w:history="1">
            <w:r w:rsidRPr="00026075">
              <w:rPr>
                <w:rStyle w:val="Hyperlink"/>
                <w:rFonts w:ascii="Century Gothic" w:eastAsiaTheme="majorEastAsia" w:hAnsi="Century Gothic" w:cstheme="majorBidi"/>
                <w:noProof/>
              </w:rPr>
              <w:t>(ii)</w:t>
            </w:r>
            <w:r>
              <w:rPr>
                <w:rFonts w:cstheme="minorBidi"/>
                <w:noProof/>
                <w:kern w:val="2"/>
                <w:sz w:val="24"/>
                <w:szCs w:val="24"/>
                <w:lang w:val="en-GB" w:eastAsia="en-GB"/>
                <w14:ligatures w14:val="standardContextual"/>
              </w:rPr>
              <w:tab/>
            </w:r>
            <w:r w:rsidRPr="00026075">
              <w:rPr>
                <w:rStyle w:val="Hyperlink"/>
                <w:rFonts w:ascii="Century Gothic" w:eastAsiaTheme="majorEastAsia" w:hAnsi="Century Gothic" w:cstheme="majorBidi"/>
                <w:noProof/>
              </w:rPr>
              <w:t>Safe destruction of records</w:t>
            </w:r>
            <w:r>
              <w:rPr>
                <w:noProof/>
                <w:webHidden/>
              </w:rPr>
              <w:tab/>
            </w:r>
            <w:r>
              <w:rPr>
                <w:noProof/>
                <w:webHidden/>
              </w:rPr>
              <w:fldChar w:fldCharType="begin"/>
            </w:r>
            <w:r>
              <w:rPr>
                <w:noProof/>
                <w:webHidden/>
              </w:rPr>
              <w:instrText xml:space="preserve"> PAGEREF _Toc208663255 \h </w:instrText>
            </w:r>
            <w:r>
              <w:rPr>
                <w:noProof/>
                <w:webHidden/>
              </w:rPr>
            </w:r>
            <w:r>
              <w:rPr>
                <w:noProof/>
                <w:webHidden/>
              </w:rPr>
              <w:fldChar w:fldCharType="separate"/>
            </w:r>
            <w:r>
              <w:rPr>
                <w:noProof/>
                <w:webHidden/>
              </w:rPr>
              <w:t>5</w:t>
            </w:r>
            <w:r>
              <w:rPr>
                <w:noProof/>
                <w:webHidden/>
              </w:rPr>
              <w:fldChar w:fldCharType="end"/>
            </w:r>
          </w:hyperlink>
        </w:p>
        <w:p w14:paraId="7F170552" w14:textId="438406F4" w:rsidR="005D0060" w:rsidRDefault="005D0060">
          <w:pPr>
            <w:pStyle w:val="TOC2"/>
            <w:tabs>
              <w:tab w:val="left" w:pos="960"/>
              <w:tab w:val="right" w:leader="dot" w:pos="9016"/>
            </w:tabs>
            <w:rPr>
              <w:rFonts w:cstheme="minorBidi"/>
              <w:noProof/>
              <w:kern w:val="2"/>
              <w:sz w:val="24"/>
              <w:szCs w:val="24"/>
              <w:lang w:val="en-GB" w:eastAsia="en-GB"/>
              <w14:ligatures w14:val="standardContextual"/>
            </w:rPr>
          </w:pPr>
          <w:hyperlink w:anchor="_Toc208663256" w:history="1">
            <w:r w:rsidRPr="00026075">
              <w:rPr>
                <w:rStyle w:val="Hyperlink"/>
                <w:rFonts w:ascii="Century Gothic" w:eastAsiaTheme="majorEastAsia" w:hAnsi="Century Gothic" w:cstheme="majorBidi"/>
                <w:noProof/>
              </w:rPr>
              <w:t>(iii)</w:t>
            </w:r>
            <w:r>
              <w:rPr>
                <w:rFonts w:cstheme="minorBidi"/>
                <w:noProof/>
                <w:kern w:val="2"/>
                <w:sz w:val="24"/>
                <w:szCs w:val="24"/>
                <w:lang w:val="en-GB" w:eastAsia="en-GB"/>
                <w14:ligatures w14:val="standardContextual"/>
              </w:rPr>
              <w:tab/>
            </w:r>
            <w:r w:rsidRPr="00026075">
              <w:rPr>
                <w:rStyle w:val="Hyperlink"/>
                <w:rFonts w:ascii="Century Gothic" w:eastAsiaTheme="majorEastAsia" w:hAnsi="Century Gothic" w:cstheme="majorBidi"/>
                <w:noProof/>
              </w:rPr>
              <w:t>Freedom of Information Act 2000 (FoIA 2000)</w:t>
            </w:r>
            <w:r>
              <w:rPr>
                <w:noProof/>
                <w:webHidden/>
              </w:rPr>
              <w:tab/>
            </w:r>
            <w:r>
              <w:rPr>
                <w:noProof/>
                <w:webHidden/>
              </w:rPr>
              <w:fldChar w:fldCharType="begin"/>
            </w:r>
            <w:r>
              <w:rPr>
                <w:noProof/>
                <w:webHidden/>
              </w:rPr>
              <w:instrText xml:space="preserve"> PAGEREF _Toc208663256 \h </w:instrText>
            </w:r>
            <w:r>
              <w:rPr>
                <w:noProof/>
                <w:webHidden/>
              </w:rPr>
            </w:r>
            <w:r>
              <w:rPr>
                <w:noProof/>
                <w:webHidden/>
              </w:rPr>
              <w:fldChar w:fldCharType="separate"/>
            </w:r>
            <w:r>
              <w:rPr>
                <w:noProof/>
                <w:webHidden/>
              </w:rPr>
              <w:t>6</w:t>
            </w:r>
            <w:r>
              <w:rPr>
                <w:noProof/>
                <w:webHidden/>
              </w:rPr>
              <w:fldChar w:fldCharType="end"/>
            </w:r>
          </w:hyperlink>
        </w:p>
        <w:p w14:paraId="31342722" w14:textId="46D15943" w:rsidR="005D0060" w:rsidRDefault="005D0060">
          <w:pPr>
            <w:pStyle w:val="TOC1"/>
            <w:rPr>
              <w:rFonts w:cstheme="minorBidi"/>
              <w:noProof/>
              <w:kern w:val="2"/>
              <w:sz w:val="24"/>
              <w:szCs w:val="24"/>
              <w:lang w:val="en-GB" w:eastAsia="en-GB"/>
              <w14:ligatures w14:val="standardContextual"/>
            </w:rPr>
          </w:pPr>
          <w:hyperlink w:anchor="_Toc208663257" w:history="1">
            <w:r w:rsidRPr="00026075">
              <w:rPr>
                <w:rStyle w:val="Hyperlink"/>
                <w:rFonts w:ascii="Century Gothic" w:eastAsia="Arial" w:hAnsi="Century Gothic" w:cs="Arial"/>
                <w:b/>
                <w:bCs/>
                <w:noProof/>
              </w:rPr>
              <w:t>C.</w:t>
            </w:r>
            <w:r>
              <w:rPr>
                <w:rFonts w:cstheme="minorBidi"/>
                <w:noProof/>
                <w:kern w:val="2"/>
                <w:sz w:val="24"/>
                <w:szCs w:val="24"/>
                <w:lang w:val="en-GB" w:eastAsia="en-GB"/>
                <w14:ligatures w14:val="standardContextual"/>
              </w:rPr>
              <w:tab/>
            </w:r>
            <w:r w:rsidRPr="00026075">
              <w:rPr>
                <w:rStyle w:val="Hyperlink"/>
                <w:rFonts w:ascii="Century Gothic" w:eastAsia="Arial" w:hAnsi="Century Gothic" w:cs="Arial"/>
                <w:b/>
                <w:bCs/>
                <w:noProof/>
              </w:rPr>
              <w:t>DfE Record Keeping and Management</w:t>
            </w:r>
            <w:r>
              <w:rPr>
                <w:noProof/>
                <w:webHidden/>
              </w:rPr>
              <w:tab/>
            </w:r>
            <w:r>
              <w:rPr>
                <w:noProof/>
                <w:webHidden/>
              </w:rPr>
              <w:fldChar w:fldCharType="begin"/>
            </w:r>
            <w:r>
              <w:rPr>
                <w:noProof/>
                <w:webHidden/>
              </w:rPr>
              <w:instrText xml:space="preserve"> PAGEREF _Toc208663257 \h </w:instrText>
            </w:r>
            <w:r>
              <w:rPr>
                <w:noProof/>
                <w:webHidden/>
              </w:rPr>
            </w:r>
            <w:r>
              <w:rPr>
                <w:noProof/>
                <w:webHidden/>
              </w:rPr>
              <w:fldChar w:fldCharType="separate"/>
            </w:r>
            <w:r>
              <w:rPr>
                <w:noProof/>
                <w:webHidden/>
              </w:rPr>
              <w:t>6</w:t>
            </w:r>
            <w:r>
              <w:rPr>
                <w:noProof/>
                <w:webHidden/>
              </w:rPr>
              <w:fldChar w:fldCharType="end"/>
            </w:r>
          </w:hyperlink>
        </w:p>
        <w:p w14:paraId="38CDFF12" w14:textId="66D21C95" w:rsidR="005D0060" w:rsidRDefault="005D0060">
          <w:pPr>
            <w:pStyle w:val="TOC3"/>
            <w:tabs>
              <w:tab w:val="right" w:leader="dot" w:pos="9016"/>
            </w:tabs>
            <w:rPr>
              <w:rFonts w:cstheme="minorBidi"/>
              <w:noProof/>
              <w:kern w:val="2"/>
              <w:sz w:val="24"/>
              <w:szCs w:val="24"/>
              <w:lang w:val="en-GB" w:eastAsia="en-GB"/>
              <w14:ligatures w14:val="standardContextual"/>
            </w:rPr>
          </w:pPr>
          <w:hyperlink w:anchor="_Toc208663258" w:history="1">
            <w:r w:rsidRPr="00026075">
              <w:rPr>
                <w:rStyle w:val="Hyperlink"/>
                <w:rFonts w:ascii="Arial" w:eastAsia="Times New Roman" w:hAnsi="Arial" w:cs="Arial"/>
                <w:b/>
                <w:bCs/>
                <w:noProof/>
                <w:lang w:eastAsia="en-GB"/>
              </w:rPr>
              <w:t>Pupil records</w:t>
            </w:r>
            <w:r>
              <w:rPr>
                <w:noProof/>
                <w:webHidden/>
              </w:rPr>
              <w:tab/>
            </w:r>
            <w:r>
              <w:rPr>
                <w:noProof/>
                <w:webHidden/>
              </w:rPr>
              <w:fldChar w:fldCharType="begin"/>
            </w:r>
            <w:r>
              <w:rPr>
                <w:noProof/>
                <w:webHidden/>
              </w:rPr>
              <w:instrText xml:space="preserve"> PAGEREF _Toc208663258 \h </w:instrText>
            </w:r>
            <w:r>
              <w:rPr>
                <w:noProof/>
                <w:webHidden/>
              </w:rPr>
            </w:r>
            <w:r>
              <w:rPr>
                <w:noProof/>
                <w:webHidden/>
              </w:rPr>
              <w:fldChar w:fldCharType="separate"/>
            </w:r>
            <w:r>
              <w:rPr>
                <w:noProof/>
                <w:webHidden/>
              </w:rPr>
              <w:t>6</w:t>
            </w:r>
            <w:r>
              <w:rPr>
                <w:noProof/>
                <w:webHidden/>
              </w:rPr>
              <w:fldChar w:fldCharType="end"/>
            </w:r>
          </w:hyperlink>
        </w:p>
        <w:p w14:paraId="51BF2676" w14:textId="6EE09E87" w:rsidR="005D0060" w:rsidRDefault="005D0060">
          <w:pPr>
            <w:pStyle w:val="TOC3"/>
            <w:tabs>
              <w:tab w:val="right" w:leader="dot" w:pos="9016"/>
            </w:tabs>
            <w:rPr>
              <w:rFonts w:cstheme="minorBidi"/>
              <w:noProof/>
              <w:kern w:val="2"/>
              <w:sz w:val="24"/>
              <w:szCs w:val="24"/>
              <w:lang w:val="en-GB" w:eastAsia="en-GB"/>
              <w14:ligatures w14:val="standardContextual"/>
            </w:rPr>
          </w:pPr>
          <w:hyperlink w:anchor="_Toc208663259" w:history="1">
            <w:r w:rsidRPr="00026075">
              <w:rPr>
                <w:rStyle w:val="Hyperlink"/>
                <w:rFonts w:ascii="Arial" w:eastAsia="Times New Roman" w:hAnsi="Arial" w:cs="Arial"/>
                <w:b/>
                <w:bCs/>
                <w:noProof/>
                <w:lang w:eastAsia="en-GB"/>
              </w:rPr>
              <w:t>Child protection records</w:t>
            </w:r>
            <w:r>
              <w:rPr>
                <w:noProof/>
                <w:webHidden/>
              </w:rPr>
              <w:tab/>
            </w:r>
            <w:r>
              <w:rPr>
                <w:noProof/>
                <w:webHidden/>
              </w:rPr>
              <w:fldChar w:fldCharType="begin"/>
            </w:r>
            <w:r>
              <w:rPr>
                <w:noProof/>
                <w:webHidden/>
              </w:rPr>
              <w:instrText xml:space="preserve"> PAGEREF _Toc208663259 \h </w:instrText>
            </w:r>
            <w:r>
              <w:rPr>
                <w:noProof/>
                <w:webHidden/>
              </w:rPr>
            </w:r>
            <w:r>
              <w:rPr>
                <w:noProof/>
                <w:webHidden/>
              </w:rPr>
              <w:fldChar w:fldCharType="separate"/>
            </w:r>
            <w:r>
              <w:rPr>
                <w:noProof/>
                <w:webHidden/>
              </w:rPr>
              <w:t>8</w:t>
            </w:r>
            <w:r>
              <w:rPr>
                <w:noProof/>
                <w:webHidden/>
              </w:rPr>
              <w:fldChar w:fldCharType="end"/>
            </w:r>
          </w:hyperlink>
        </w:p>
        <w:p w14:paraId="2D335D4D" w14:textId="2903EA2F" w:rsidR="005D0060" w:rsidRDefault="005D0060">
          <w:pPr>
            <w:pStyle w:val="TOC3"/>
            <w:tabs>
              <w:tab w:val="right" w:leader="dot" w:pos="9016"/>
            </w:tabs>
            <w:rPr>
              <w:rFonts w:cstheme="minorBidi"/>
              <w:noProof/>
              <w:kern w:val="2"/>
              <w:sz w:val="24"/>
              <w:szCs w:val="24"/>
              <w:lang w:val="en-GB" w:eastAsia="en-GB"/>
              <w14:ligatures w14:val="standardContextual"/>
            </w:rPr>
          </w:pPr>
          <w:hyperlink w:anchor="_Toc208663260" w:history="1">
            <w:r w:rsidRPr="00026075">
              <w:rPr>
                <w:rStyle w:val="Hyperlink"/>
                <w:rFonts w:ascii="Arial" w:eastAsia="Times New Roman" w:hAnsi="Arial" w:cs="Arial"/>
                <w:b/>
                <w:bCs/>
                <w:noProof/>
                <w:lang w:eastAsia="en-GB"/>
              </w:rPr>
              <w:t>Finance records</w:t>
            </w:r>
            <w:r>
              <w:rPr>
                <w:noProof/>
                <w:webHidden/>
              </w:rPr>
              <w:tab/>
            </w:r>
            <w:r>
              <w:rPr>
                <w:noProof/>
                <w:webHidden/>
              </w:rPr>
              <w:fldChar w:fldCharType="begin"/>
            </w:r>
            <w:r>
              <w:rPr>
                <w:noProof/>
                <w:webHidden/>
              </w:rPr>
              <w:instrText xml:space="preserve"> PAGEREF _Toc208663260 \h </w:instrText>
            </w:r>
            <w:r>
              <w:rPr>
                <w:noProof/>
                <w:webHidden/>
              </w:rPr>
            </w:r>
            <w:r>
              <w:rPr>
                <w:noProof/>
                <w:webHidden/>
              </w:rPr>
              <w:fldChar w:fldCharType="separate"/>
            </w:r>
            <w:r>
              <w:rPr>
                <w:noProof/>
                <w:webHidden/>
              </w:rPr>
              <w:t>8</w:t>
            </w:r>
            <w:r>
              <w:rPr>
                <w:noProof/>
                <w:webHidden/>
              </w:rPr>
              <w:fldChar w:fldCharType="end"/>
            </w:r>
          </w:hyperlink>
        </w:p>
        <w:p w14:paraId="268F240C" w14:textId="13640D31" w:rsidR="005D0060" w:rsidRDefault="005D0060">
          <w:pPr>
            <w:pStyle w:val="TOC3"/>
            <w:tabs>
              <w:tab w:val="right" w:leader="dot" w:pos="9016"/>
            </w:tabs>
            <w:rPr>
              <w:rFonts w:cstheme="minorBidi"/>
              <w:noProof/>
              <w:kern w:val="2"/>
              <w:sz w:val="24"/>
              <w:szCs w:val="24"/>
              <w:lang w:val="en-GB" w:eastAsia="en-GB"/>
              <w14:ligatures w14:val="standardContextual"/>
            </w:rPr>
          </w:pPr>
          <w:hyperlink w:anchor="_Toc208663261" w:history="1">
            <w:r w:rsidRPr="00026075">
              <w:rPr>
                <w:rStyle w:val="Hyperlink"/>
                <w:rFonts w:ascii="Arial" w:eastAsia="Times New Roman" w:hAnsi="Arial" w:cs="Arial"/>
                <w:b/>
                <w:bCs/>
                <w:noProof/>
                <w:lang w:eastAsia="en-GB"/>
              </w:rPr>
              <w:t>Governance records</w:t>
            </w:r>
            <w:r>
              <w:rPr>
                <w:noProof/>
                <w:webHidden/>
              </w:rPr>
              <w:tab/>
            </w:r>
            <w:r>
              <w:rPr>
                <w:noProof/>
                <w:webHidden/>
              </w:rPr>
              <w:fldChar w:fldCharType="begin"/>
            </w:r>
            <w:r>
              <w:rPr>
                <w:noProof/>
                <w:webHidden/>
              </w:rPr>
              <w:instrText xml:space="preserve"> PAGEREF _Toc208663261 \h </w:instrText>
            </w:r>
            <w:r>
              <w:rPr>
                <w:noProof/>
                <w:webHidden/>
              </w:rPr>
            </w:r>
            <w:r>
              <w:rPr>
                <w:noProof/>
                <w:webHidden/>
              </w:rPr>
              <w:fldChar w:fldCharType="separate"/>
            </w:r>
            <w:r>
              <w:rPr>
                <w:noProof/>
                <w:webHidden/>
              </w:rPr>
              <w:t>9</w:t>
            </w:r>
            <w:r>
              <w:rPr>
                <w:noProof/>
                <w:webHidden/>
              </w:rPr>
              <w:fldChar w:fldCharType="end"/>
            </w:r>
          </w:hyperlink>
        </w:p>
        <w:p w14:paraId="5C66A85D" w14:textId="35AA03A5" w:rsidR="005D0060" w:rsidRDefault="005D0060">
          <w:pPr>
            <w:pStyle w:val="TOC3"/>
            <w:tabs>
              <w:tab w:val="right" w:leader="dot" w:pos="9016"/>
            </w:tabs>
            <w:rPr>
              <w:rFonts w:cstheme="minorBidi"/>
              <w:noProof/>
              <w:kern w:val="2"/>
              <w:sz w:val="24"/>
              <w:szCs w:val="24"/>
              <w:lang w:val="en-GB" w:eastAsia="en-GB"/>
              <w14:ligatures w14:val="standardContextual"/>
            </w:rPr>
          </w:pPr>
          <w:hyperlink w:anchor="_Toc208663262" w:history="1">
            <w:r w:rsidRPr="00026075">
              <w:rPr>
                <w:rStyle w:val="Hyperlink"/>
                <w:rFonts w:ascii="Arial" w:eastAsia="Times New Roman" w:hAnsi="Arial" w:cs="Arial"/>
                <w:b/>
                <w:bCs/>
                <w:noProof/>
                <w:lang w:eastAsia="en-GB"/>
              </w:rPr>
              <w:t>Health and safety records</w:t>
            </w:r>
            <w:r>
              <w:rPr>
                <w:noProof/>
                <w:webHidden/>
              </w:rPr>
              <w:tab/>
            </w:r>
            <w:r>
              <w:rPr>
                <w:noProof/>
                <w:webHidden/>
              </w:rPr>
              <w:fldChar w:fldCharType="begin"/>
            </w:r>
            <w:r>
              <w:rPr>
                <w:noProof/>
                <w:webHidden/>
              </w:rPr>
              <w:instrText xml:space="preserve"> PAGEREF _Toc208663262 \h </w:instrText>
            </w:r>
            <w:r>
              <w:rPr>
                <w:noProof/>
                <w:webHidden/>
              </w:rPr>
            </w:r>
            <w:r>
              <w:rPr>
                <w:noProof/>
                <w:webHidden/>
              </w:rPr>
              <w:fldChar w:fldCharType="separate"/>
            </w:r>
            <w:r>
              <w:rPr>
                <w:noProof/>
                <w:webHidden/>
              </w:rPr>
              <w:t>11</w:t>
            </w:r>
            <w:r>
              <w:rPr>
                <w:noProof/>
                <w:webHidden/>
              </w:rPr>
              <w:fldChar w:fldCharType="end"/>
            </w:r>
          </w:hyperlink>
        </w:p>
        <w:p w14:paraId="6955E6FA" w14:textId="7039B07F" w:rsidR="005D0060" w:rsidRDefault="005D0060">
          <w:pPr>
            <w:pStyle w:val="TOC3"/>
            <w:tabs>
              <w:tab w:val="right" w:leader="dot" w:pos="9016"/>
            </w:tabs>
            <w:rPr>
              <w:rFonts w:cstheme="minorBidi"/>
              <w:noProof/>
              <w:kern w:val="2"/>
              <w:sz w:val="24"/>
              <w:szCs w:val="24"/>
              <w:lang w:val="en-GB" w:eastAsia="en-GB"/>
              <w14:ligatures w14:val="standardContextual"/>
            </w:rPr>
          </w:pPr>
          <w:hyperlink w:anchor="_Toc208663263" w:history="1">
            <w:r w:rsidRPr="00026075">
              <w:rPr>
                <w:rStyle w:val="Hyperlink"/>
                <w:rFonts w:ascii="Arial" w:eastAsia="Times New Roman" w:hAnsi="Arial" w:cs="Arial"/>
                <w:b/>
                <w:bCs/>
                <w:noProof/>
                <w:lang w:eastAsia="en-GB"/>
              </w:rPr>
              <w:t>Property records</w:t>
            </w:r>
            <w:r>
              <w:rPr>
                <w:noProof/>
                <w:webHidden/>
              </w:rPr>
              <w:tab/>
            </w:r>
            <w:r>
              <w:rPr>
                <w:noProof/>
                <w:webHidden/>
              </w:rPr>
              <w:fldChar w:fldCharType="begin"/>
            </w:r>
            <w:r>
              <w:rPr>
                <w:noProof/>
                <w:webHidden/>
              </w:rPr>
              <w:instrText xml:space="preserve"> PAGEREF _Toc208663263 \h </w:instrText>
            </w:r>
            <w:r>
              <w:rPr>
                <w:noProof/>
                <w:webHidden/>
              </w:rPr>
            </w:r>
            <w:r>
              <w:rPr>
                <w:noProof/>
                <w:webHidden/>
              </w:rPr>
              <w:fldChar w:fldCharType="separate"/>
            </w:r>
            <w:r>
              <w:rPr>
                <w:noProof/>
                <w:webHidden/>
              </w:rPr>
              <w:t>12</w:t>
            </w:r>
            <w:r>
              <w:rPr>
                <w:noProof/>
                <w:webHidden/>
              </w:rPr>
              <w:fldChar w:fldCharType="end"/>
            </w:r>
          </w:hyperlink>
        </w:p>
        <w:p w14:paraId="1F8AF3F1" w14:textId="3792FC88" w:rsidR="005D0060" w:rsidRDefault="005D0060">
          <w:pPr>
            <w:pStyle w:val="TOC3"/>
            <w:tabs>
              <w:tab w:val="right" w:leader="dot" w:pos="9016"/>
            </w:tabs>
            <w:rPr>
              <w:rFonts w:cstheme="minorBidi"/>
              <w:noProof/>
              <w:kern w:val="2"/>
              <w:sz w:val="24"/>
              <w:szCs w:val="24"/>
              <w:lang w:val="en-GB" w:eastAsia="en-GB"/>
              <w14:ligatures w14:val="standardContextual"/>
            </w:rPr>
          </w:pPr>
          <w:hyperlink w:anchor="_Toc208663264" w:history="1">
            <w:r w:rsidRPr="00026075">
              <w:rPr>
                <w:rStyle w:val="Hyperlink"/>
                <w:rFonts w:ascii="Arial" w:eastAsia="Times New Roman" w:hAnsi="Arial" w:cs="Arial"/>
                <w:b/>
                <w:bCs/>
                <w:noProof/>
                <w:lang w:eastAsia="en-GB"/>
              </w:rPr>
              <w:t>Staff records</w:t>
            </w:r>
            <w:r>
              <w:rPr>
                <w:noProof/>
                <w:webHidden/>
              </w:rPr>
              <w:tab/>
            </w:r>
            <w:r>
              <w:rPr>
                <w:noProof/>
                <w:webHidden/>
              </w:rPr>
              <w:fldChar w:fldCharType="begin"/>
            </w:r>
            <w:r>
              <w:rPr>
                <w:noProof/>
                <w:webHidden/>
              </w:rPr>
              <w:instrText xml:space="preserve"> PAGEREF _Toc208663264 \h </w:instrText>
            </w:r>
            <w:r>
              <w:rPr>
                <w:noProof/>
                <w:webHidden/>
              </w:rPr>
            </w:r>
            <w:r>
              <w:rPr>
                <w:noProof/>
                <w:webHidden/>
              </w:rPr>
              <w:fldChar w:fldCharType="separate"/>
            </w:r>
            <w:r>
              <w:rPr>
                <w:noProof/>
                <w:webHidden/>
              </w:rPr>
              <w:t>13</w:t>
            </w:r>
            <w:r>
              <w:rPr>
                <w:noProof/>
                <w:webHidden/>
              </w:rPr>
              <w:fldChar w:fldCharType="end"/>
            </w:r>
          </w:hyperlink>
        </w:p>
        <w:p w14:paraId="30BD2657" w14:textId="10D9FC7E" w:rsidR="005D0060" w:rsidRDefault="005D0060">
          <w:pPr>
            <w:pStyle w:val="TOC1"/>
            <w:rPr>
              <w:rFonts w:cstheme="minorBidi"/>
              <w:noProof/>
              <w:kern w:val="2"/>
              <w:sz w:val="24"/>
              <w:szCs w:val="24"/>
              <w:lang w:val="en-GB" w:eastAsia="en-GB"/>
              <w14:ligatures w14:val="standardContextual"/>
            </w:rPr>
          </w:pPr>
          <w:hyperlink w:anchor="_Toc208663265" w:history="1">
            <w:r w:rsidRPr="00026075">
              <w:rPr>
                <w:rStyle w:val="Hyperlink"/>
                <w:rFonts w:ascii="Century Gothic" w:eastAsia="Arial" w:hAnsi="Century Gothic" w:cs="Arial"/>
                <w:b/>
                <w:bCs/>
                <w:noProof/>
              </w:rPr>
              <w:t>D. Information Management Records Society Data Retention (further information)</w:t>
            </w:r>
            <w:r>
              <w:rPr>
                <w:noProof/>
                <w:webHidden/>
              </w:rPr>
              <w:tab/>
            </w:r>
            <w:r>
              <w:rPr>
                <w:noProof/>
                <w:webHidden/>
              </w:rPr>
              <w:fldChar w:fldCharType="begin"/>
            </w:r>
            <w:r>
              <w:rPr>
                <w:noProof/>
                <w:webHidden/>
              </w:rPr>
              <w:instrText xml:space="preserve"> PAGEREF _Toc208663265 \h </w:instrText>
            </w:r>
            <w:r>
              <w:rPr>
                <w:noProof/>
                <w:webHidden/>
              </w:rPr>
            </w:r>
            <w:r>
              <w:rPr>
                <w:noProof/>
                <w:webHidden/>
              </w:rPr>
              <w:fldChar w:fldCharType="separate"/>
            </w:r>
            <w:r>
              <w:rPr>
                <w:noProof/>
                <w:webHidden/>
              </w:rPr>
              <w:t>14</w:t>
            </w:r>
            <w:r>
              <w:rPr>
                <w:noProof/>
                <w:webHidden/>
              </w:rPr>
              <w:fldChar w:fldCharType="end"/>
            </w:r>
          </w:hyperlink>
        </w:p>
        <w:p w14:paraId="63749D83" w14:textId="52C6B298" w:rsidR="005D0060" w:rsidRDefault="005D0060">
          <w:pPr>
            <w:pStyle w:val="TOC1"/>
            <w:rPr>
              <w:rFonts w:cstheme="minorBidi"/>
              <w:noProof/>
              <w:kern w:val="2"/>
              <w:sz w:val="24"/>
              <w:szCs w:val="24"/>
              <w:lang w:val="en-GB" w:eastAsia="en-GB"/>
              <w14:ligatures w14:val="standardContextual"/>
            </w:rPr>
          </w:pPr>
          <w:hyperlink w:anchor="_Toc208663266" w:history="1">
            <w:r w:rsidRPr="00026075">
              <w:rPr>
                <w:rStyle w:val="Hyperlink"/>
                <w:rFonts w:ascii="Century Gothic" w:eastAsia="Arial" w:hAnsi="Century Gothic" w:cs="Arial"/>
                <w:b/>
                <w:bCs/>
                <w:noProof/>
              </w:rPr>
              <w:t>1.</w:t>
            </w:r>
            <w:r>
              <w:rPr>
                <w:rFonts w:cstheme="minorBidi"/>
                <w:noProof/>
                <w:kern w:val="2"/>
                <w:sz w:val="24"/>
                <w:szCs w:val="24"/>
                <w:lang w:val="en-GB" w:eastAsia="en-GB"/>
                <w14:ligatures w14:val="standardContextual"/>
              </w:rPr>
              <w:tab/>
            </w:r>
            <w:r w:rsidRPr="00026075">
              <w:rPr>
                <w:rStyle w:val="Hyperlink"/>
                <w:rFonts w:ascii="Century Gothic" w:eastAsia="Arial" w:hAnsi="Century Gothic" w:cs="Arial"/>
                <w:b/>
                <w:bCs/>
                <w:noProof/>
              </w:rPr>
              <w:t>Management of the School</w:t>
            </w:r>
            <w:r>
              <w:rPr>
                <w:noProof/>
                <w:webHidden/>
              </w:rPr>
              <w:tab/>
            </w:r>
            <w:r>
              <w:rPr>
                <w:noProof/>
                <w:webHidden/>
              </w:rPr>
              <w:fldChar w:fldCharType="begin"/>
            </w:r>
            <w:r>
              <w:rPr>
                <w:noProof/>
                <w:webHidden/>
              </w:rPr>
              <w:instrText xml:space="preserve"> PAGEREF _Toc208663266 \h </w:instrText>
            </w:r>
            <w:r>
              <w:rPr>
                <w:noProof/>
                <w:webHidden/>
              </w:rPr>
            </w:r>
            <w:r>
              <w:rPr>
                <w:noProof/>
                <w:webHidden/>
              </w:rPr>
              <w:fldChar w:fldCharType="separate"/>
            </w:r>
            <w:r>
              <w:rPr>
                <w:noProof/>
                <w:webHidden/>
              </w:rPr>
              <w:t>14</w:t>
            </w:r>
            <w:r>
              <w:rPr>
                <w:noProof/>
                <w:webHidden/>
              </w:rPr>
              <w:fldChar w:fldCharType="end"/>
            </w:r>
          </w:hyperlink>
        </w:p>
        <w:p w14:paraId="0BCB967D" w14:textId="41492DFB" w:rsidR="005D0060" w:rsidRDefault="005D0060">
          <w:pPr>
            <w:pStyle w:val="TOC1"/>
            <w:rPr>
              <w:rFonts w:cstheme="minorBidi"/>
              <w:noProof/>
              <w:kern w:val="2"/>
              <w:sz w:val="24"/>
              <w:szCs w:val="24"/>
              <w:lang w:val="en-GB" w:eastAsia="en-GB"/>
              <w14:ligatures w14:val="standardContextual"/>
            </w:rPr>
          </w:pPr>
          <w:hyperlink w:anchor="_Toc208663267" w:history="1">
            <w:r w:rsidRPr="00026075">
              <w:rPr>
                <w:rStyle w:val="Hyperlink"/>
                <w:rFonts w:ascii="Century Gothic" w:eastAsia="Arial" w:hAnsi="Century Gothic" w:cs="Arial"/>
                <w:b/>
                <w:bCs/>
                <w:noProof/>
              </w:rPr>
              <w:t>2.</w:t>
            </w:r>
            <w:r>
              <w:rPr>
                <w:rFonts w:cstheme="minorBidi"/>
                <w:noProof/>
                <w:kern w:val="2"/>
                <w:sz w:val="24"/>
                <w:szCs w:val="24"/>
                <w:lang w:val="en-GB" w:eastAsia="en-GB"/>
                <w14:ligatures w14:val="standardContextual"/>
              </w:rPr>
              <w:tab/>
            </w:r>
            <w:r w:rsidRPr="00026075">
              <w:rPr>
                <w:rStyle w:val="Hyperlink"/>
                <w:rFonts w:ascii="Century Gothic" w:eastAsia="Arial" w:hAnsi="Century Gothic" w:cs="Arial"/>
                <w:b/>
                <w:bCs/>
                <w:noProof/>
              </w:rPr>
              <w:t>Human Resources</w:t>
            </w:r>
            <w:r>
              <w:rPr>
                <w:noProof/>
                <w:webHidden/>
              </w:rPr>
              <w:tab/>
            </w:r>
            <w:r>
              <w:rPr>
                <w:noProof/>
                <w:webHidden/>
              </w:rPr>
              <w:fldChar w:fldCharType="begin"/>
            </w:r>
            <w:r>
              <w:rPr>
                <w:noProof/>
                <w:webHidden/>
              </w:rPr>
              <w:instrText xml:space="preserve"> PAGEREF _Toc208663267 \h </w:instrText>
            </w:r>
            <w:r>
              <w:rPr>
                <w:noProof/>
                <w:webHidden/>
              </w:rPr>
            </w:r>
            <w:r>
              <w:rPr>
                <w:noProof/>
                <w:webHidden/>
              </w:rPr>
              <w:fldChar w:fldCharType="separate"/>
            </w:r>
            <w:r>
              <w:rPr>
                <w:noProof/>
                <w:webHidden/>
              </w:rPr>
              <w:t>20</w:t>
            </w:r>
            <w:r>
              <w:rPr>
                <w:noProof/>
                <w:webHidden/>
              </w:rPr>
              <w:fldChar w:fldCharType="end"/>
            </w:r>
          </w:hyperlink>
        </w:p>
        <w:p w14:paraId="1C590278" w14:textId="5398206C" w:rsidR="005D0060" w:rsidRDefault="005D0060">
          <w:pPr>
            <w:pStyle w:val="TOC1"/>
            <w:rPr>
              <w:rFonts w:cstheme="minorBidi"/>
              <w:noProof/>
              <w:kern w:val="2"/>
              <w:sz w:val="24"/>
              <w:szCs w:val="24"/>
              <w:lang w:val="en-GB" w:eastAsia="en-GB"/>
              <w14:ligatures w14:val="standardContextual"/>
            </w:rPr>
          </w:pPr>
          <w:hyperlink w:anchor="_Toc208663268" w:history="1">
            <w:r w:rsidRPr="00026075">
              <w:rPr>
                <w:rStyle w:val="Hyperlink"/>
                <w:rFonts w:ascii="Century Gothic" w:eastAsia="Arial" w:hAnsi="Century Gothic" w:cs="Arial"/>
                <w:b/>
                <w:bCs/>
                <w:noProof/>
              </w:rPr>
              <w:t>3.</w:t>
            </w:r>
            <w:r>
              <w:rPr>
                <w:rFonts w:cstheme="minorBidi"/>
                <w:noProof/>
                <w:kern w:val="2"/>
                <w:sz w:val="24"/>
                <w:szCs w:val="24"/>
                <w:lang w:val="en-GB" w:eastAsia="en-GB"/>
                <w14:ligatures w14:val="standardContextual"/>
              </w:rPr>
              <w:tab/>
            </w:r>
            <w:r w:rsidRPr="00026075">
              <w:rPr>
                <w:rStyle w:val="Hyperlink"/>
                <w:rFonts w:ascii="Century Gothic" w:eastAsia="Arial" w:hAnsi="Century Gothic" w:cs="Arial"/>
                <w:b/>
                <w:bCs/>
                <w:noProof/>
              </w:rPr>
              <w:t>Financial Management of the School</w:t>
            </w:r>
            <w:r>
              <w:rPr>
                <w:noProof/>
                <w:webHidden/>
              </w:rPr>
              <w:tab/>
            </w:r>
            <w:r>
              <w:rPr>
                <w:noProof/>
                <w:webHidden/>
              </w:rPr>
              <w:fldChar w:fldCharType="begin"/>
            </w:r>
            <w:r>
              <w:rPr>
                <w:noProof/>
                <w:webHidden/>
              </w:rPr>
              <w:instrText xml:space="preserve"> PAGEREF _Toc208663268 \h </w:instrText>
            </w:r>
            <w:r>
              <w:rPr>
                <w:noProof/>
                <w:webHidden/>
              </w:rPr>
            </w:r>
            <w:r>
              <w:rPr>
                <w:noProof/>
                <w:webHidden/>
              </w:rPr>
              <w:fldChar w:fldCharType="separate"/>
            </w:r>
            <w:r>
              <w:rPr>
                <w:noProof/>
                <w:webHidden/>
              </w:rPr>
              <w:t>23</w:t>
            </w:r>
            <w:r>
              <w:rPr>
                <w:noProof/>
                <w:webHidden/>
              </w:rPr>
              <w:fldChar w:fldCharType="end"/>
            </w:r>
          </w:hyperlink>
        </w:p>
        <w:p w14:paraId="1DC06CE5" w14:textId="184D7532" w:rsidR="005D0060" w:rsidRDefault="005D0060">
          <w:pPr>
            <w:pStyle w:val="TOC1"/>
            <w:rPr>
              <w:rFonts w:cstheme="minorBidi"/>
              <w:noProof/>
              <w:kern w:val="2"/>
              <w:sz w:val="24"/>
              <w:szCs w:val="24"/>
              <w:lang w:val="en-GB" w:eastAsia="en-GB"/>
              <w14:ligatures w14:val="standardContextual"/>
            </w:rPr>
          </w:pPr>
          <w:hyperlink w:anchor="_Toc208663269" w:history="1">
            <w:r w:rsidRPr="00026075">
              <w:rPr>
                <w:rStyle w:val="Hyperlink"/>
                <w:rFonts w:ascii="Century Gothic" w:eastAsia="Arial" w:hAnsi="Century Gothic" w:cs="Arial"/>
                <w:b/>
                <w:bCs/>
                <w:noProof/>
              </w:rPr>
              <w:t>4.</w:t>
            </w:r>
            <w:r>
              <w:rPr>
                <w:rFonts w:cstheme="minorBidi"/>
                <w:noProof/>
                <w:kern w:val="2"/>
                <w:sz w:val="24"/>
                <w:szCs w:val="24"/>
                <w:lang w:val="en-GB" w:eastAsia="en-GB"/>
                <w14:ligatures w14:val="standardContextual"/>
              </w:rPr>
              <w:tab/>
            </w:r>
            <w:r w:rsidRPr="00026075">
              <w:rPr>
                <w:rStyle w:val="Hyperlink"/>
                <w:rFonts w:ascii="Century Gothic" w:eastAsia="Arial" w:hAnsi="Century Gothic" w:cs="Arial"/>
                <w:b/>
                <w:bCs/>
                <w:noProof/>
              </w:rPr>
              <w:t>Property Management</w:t>
            </w:r>
            <w:r>
              <w:rPr>
                <w:noProof/>
                <w:webHidden/>
              </w:rPr>
              <w:tab/>
            </w:r>
            <w:r>
              <w:rPr>
                <w:noProof/>
                <w:webHidden/>
              </w:rPr>
              <w:fldChar w:fldCharType="begin"/>
            </w:r>
            <w:r>
              <w:rPr>
                <w:noProof/>
                <w:webHidden/>
              </w:rPr>
              <w:instrText xml:space="preserve"> PAGEREF _Toc208663269 \h </w:instrText>
            </w:r>
            <w:r>
              <w:rPr>
                <w:noProof/>
                <w:webHidden/>
              </w:rPr>
            </w:r>
            <w:r>
              <w:rPr>
                <w:noProof/>
                <w:webHidden/>
              </w:rPr>
              <w:fldChar w:fldCharType="separate"/>
            </w:r>
            <w:r>
              <w:rPr>
                <w:noProof/>
                <w:webHidden/>
              </w:rPr>
              <w:t>27</w:t>
            </w:r>
            <w:r>
              <w:rPr>
                <w:noProof/>
                <w:webHidden/>
              </w:rPr>
              <w:fldChar w:fldCharType="end"/>
            </w:r>
          </w:hyperlink>
        </w:p>
        <w:p w14:paraId="7A1E429D" w14:textId="00604A57" w:rsidR="005D0060" w:rsidRDefault="005D0060">
          <w:pPr>
            <w:pStyle w:val="TOC1"/>
            <w:rPr>
              <w:rFonts w:cstheme="minorBidi"/>
              <w:noProof/>
              <w:kern w:val="2"/>
              <w:sz w:val="24"/>
              <w:szCs w:val="24"/>
              <w:lang w:val="en-GB" w:eastAsia="en-GB"/>
              <w14:ligatures w14:val="standardContextual"/>
            </w:rPr>
          </w:pPr>
          <w:hyperlink w:anchor="_Toc208663270" w:history="1">
            <w:r w:rsidRPr="00026075">
              <w:rPr>
                <w:rStyle w:val="Hyperlink"/>
                <w:rFonts w:ascii="Century Gothic" w:eastAsia="Arial" w:hAnsi="Century Gothic" w:cs="Arial"/>
                <w:b/>
                <w:bCs/>
                <w:noProof/>
              </w:rPr>
              <w:t>5.</w:t>
            </w:r>
            <w:r>
              <w:rPr>
                <w:rFonts w:cstheme="minorBidi"/>
                <w:noProof/>
                <w:kern w:val="2"/>
                <w:sz w:val="24"/>
                <w:szCs w:val="24"/>
                <w:lang w:val="en-GB" w:eastAsia="en-GB"/>
                <w14:ligatures w14:val="standardContextual"/>
              </w:rPr>
              <w:tab/>
            </w:r>
            <w:r w:rsidRPr="00026075">
              <w:rPr>
                <w:rStyle w:val="Hyperlink"/>
                <w:rFonts w:ascii="Century Gothic" w:eastAsia="Arial" w:hAnsi="Century Gothic" w:cs="Arial"/>
                <w:b/>
                <w:bCs/>
                <w:noProof/>
              </w:rPr>
              <w:t>Curriculum Management</w:t>
            </w:r>
            <w:r>
              <w:rPr>
                <w:noProof/>
                <w:webHidden/>
              </w:rPr>
              <w:tab/>
            </w:r>
            <w:r>
              <w:rPr>
                <w:noProof/>
                <w:webHidden/>
              </w:rPr>
              <w:fldChar w:fldCharType="begin"/>
            </w:r>
            <w:r>
              <w:rPr>
                <w:noProof/>
                <w:webHidden/>
              </w:rPr>
              <w:instrText xml:space="preserve"> PAGEREF _Toc208663270 \h </w:instrText>
            </w:r>
            <w:r>
              <w:rPr>
                <w:noProof/>
                <w:webHidden/>
              </w:rPr>
            </w:r>
            <w:r>
              <w:rPr>
                <w:noProof/>
                <w:webHidden/>
              </w:rPr>
              <w:fldChar w:fldCharType="separate"/>
            </w:r>
            <w:r>
              <w:rPr>
                <w:noProof/>
                <w:webHidden/>
              </w:rPr>
              <w:t>31</w:t>
            </w:r>
            <w:r>
              <w:rPr>
                <w:noProof/>
                <w:webHidden/>
              </w:rPr>
              <w:fldChar w:fldCharType="end"/>
            </w:r>
          </w:hyperlink>
        </w:p>
        <w:p w14:paraId="75EE6E6D" w14:textId="5D29C082" w:rsidR="005D0060" w:rsidRDefault="005D0060">
          <w:pPr>
            <w:pStyle w:val="TOC1"/>
            <w:rPr>
              <w:rFonts w:cstheme="minorBidi"/>
              <w:noProof/>
              <w:kern w:val="2"/>
              <w:sz w:val="24"/>
              <w:szCs w:val="24"/>
              <w:lang w:val="en-GB" w:eastAsia="en-GB"/>
              <w14:ligatures w14:val="standardContextual"/>
            </w:rPr>
          </w:pPr>
          <w:hyperlink w:anchor="_Toc208663271" w:history="1">
            <w:r w:rsidRPr="00026075">
              <w:rPr>
                <w:rStyle w:val="Hyperlink"/>
                <w:rFonts w:ascii="Century Gothic" w:eastAsia="Arial" w:hAnsi="Century Gothic" w:cs="Arial"/>
                <w:b/>
                <w:bCs/>
                <w:noProof/>
              </w:rPr>
              <w:t>6.</w:t>
            </w:r>
            <w:r>
              <w:rPr>
                <w:rFonts w:cstheme="minorBidi"/>
                <w:noProof/>
                <w:kern w:val="2"/>
                <w:sz w:val="24"/>
                <w:szCs w:val="24"/>
                <w:lang w:val="en-GB" w:eastAsia="en-GB"/>
                <w14:ligatures w14:val="standardContextual"/>
              </w:rPr>
              <w:tab/>
            </w:r>
            <w:r w:rsidRPr="00026075">
              <w:rPr>
                <w:rStyle w:val="Hyperlink"/>
                <w:rFonts w:ascii="Century Gothic" w:eastAsia="Arial" w:hAnsi="Century Gothic" w:cs="Arial"/>
                <w:b/>
                <w:bCs/>
                <w:noProof/>
              </w:rPr>
              <w:t>Extra Curriculum Management</w:t>
            </w:r>
            <w:r>
              <w:rPr>
                <w:noProof/>
                <w:webHidden/>
              </w:rPr>
              <w:tab/>
            </w:r>
            <w:r>
              <w:rPr>
                <w:noProof/>
                <w:webHidden/>
              </w:rPr>
              <w:fldChar w:fldCharType="begin"/>
            </w:r>
            <w:r>
              <w:rPr>
                <w:noProof/>
                <w:webHidden/>
              </w:rPr>
              <w:instrText xml:space="preserve"> PAGEREF _Toc208663271 \h </w:instrText>
            </w:r>
            <w:r>
              <w:rPr>
                <w:noProof/>
                <w:webHidden/>
              </w:rPr>
            </w:r>
            <w:r>
              <w:rPr>
                <w:noProof/>
                <w:webHidden/>
              </w:rPr>
              <w:fldChar w:fldCharType="separate"/>
            </w:r>
            <w:r>
              <w:rPr>
                <w:noProof/>
                <w:webHidden/>
              </w:rPr>
              <w:t>32</w:t>
            </w:r>
            <w:r>
              <w:rPr>
                <w:noProof/>
                <w:webHidden/>
              </w:rPr>
              <w:fldChar w:fldCharType="end"/>
            </w:r>
          </w:hyperlink>
        </w:p>
        <w:p w14:paraId="570F534B" w14:textId="7DF0406E" w:rsidR="005D0060" w:rsidRDefault="005D0060">
          <w:pPr>
            <w:pStyle w:val="TOC1"/>
            <w:rPr>
              <w:rFonts w:cstheme="minorBidi"/>
              <w:noProof/>
              <w:kern w:val="2"/>
              <w:sz w:val="24"/>
              <w:szCs w:val="24"/>
              <w:lang w:val="en-GB" w:eastAsia="en-GB"/>
              <w14:ligatures w14:val="standardContextual"/>
            </w:rPr>
          </w:pPr>
          <w:hyperlink w:anchor="_Toc208663272" w:history="1">
            <w:r w:rsidRPr="00026075">
              <w:rPr>
                <w:rStyle w:val="Hyperlink"/>
                <w:rFonts w:ascii="Century Gothic" w:eastAsia="Arial" w:hAnsi="Century Gothic" w:cs="Arial"/>
                <w:b/>
                <w:bCs/>
                <w:noProof/>
              </w:rPr>
              <w:t>8.   Central Government and Local Authority</w:t>
            </w:r>
            <w:r>
              <w:rPr>
                <w:noProof/>
                <w:webHidden/>
              </w:rPr>
              <w:tab/>
            </w:r>
            <w:r>
              <w:rPr>
                <w:noProof/>
                <w:webHidden/>
              </w:rPr>
              <w:fldChar w:fldCharType="begin"/>
            </w:r>
            <w:r>
              <w:rPr>
                <w:noProof/>
                <w:webHidden/>
              </w:rPr>
              <w:instrText xml:space="preserve"> PAGEREF _Toc208663272 \h </w:instrText>
            </w:r>
            <w:r>
              <w:rPr>
                <w:noProof/>
                <w:webHidden/>
              </w:rPr>
            </w:r>
            <w:r>
              <w:rPr>
                <w:noProof/>
                <w:webHidden/>
              </w:rPr>
              <w:fldChar w:fldCharType="separate"/>
            </w:r>
            <w:r>
              <w:rPr>
                <w:noProof/>
                <w:webHidden/>
              </w:rPr>
              <w:t>33</w:t>
            </w:r>
            <w:r>
              <w:rPr>
                <w:noProof/>
                <w:webHidden/>
              </w:rPr>
              <w:fldChar w:fldCharType="end"/>
            </w:r>
          </w:hyperlink>
        </w:p>
        <w:p w14:paraId="01FB3C4A" w14:textId="58245135" w:rsidR="005D0060" w:rsidRDefault="005D0060">
          <w:pPr>
            <w:pStyle w:val="TOC1"/>
            <w:rPr>
              <w:rFonts w:cstheme="minorBidi"/>
              <w:noProof/>
              <w:kern w:val="2"/>
              <w:sz w:val="24"/>
              <w:szCs w:val="24"/>
              <w:lang w:val="en-GB" w:eastAsia="en-GB"/>
              <w14:ligatures w14:val="standardContextual"/>
            </w:rPr>
          </w:pPr>
          <w:hyperlink w:anchor="_Toc208663273" w:history="1">
            <w:r w:rsidRPr="00026075">
              <w:rPr>
                <w:rStyle w:val="Hyperlink"/>
                <w:rFonts w:ascii="Century Gothic" w:eastAsia="Arial" w:hAnsi="Century Gothic" w:cs="Arial"/>
                <w:b/>
                <w:bCs/>
                <w:noProof/>
              </w:rPr>
              <w:t>Appendix A – List of School Records and Data safely destroyed outside to scope of this retention schedule</w:t>
            </w:r>
            <w:r>
              <w:rPr>
                <w:noProof/>
                <w:webHidden/>
              </w:rPr>
              <w:tab/>
            </w:r>
            <w:r>
              <w:rPr>
                <w:noProof/>
                <w:webHidden/>
              </w:rPr>
              <w:fldChar w:fldCharType="begin"/>
            </w:r>
            <w:r>
              <w:rPr>
                <w:noProof/>
                <w:webHidden/>
              </w:rPr>
              <w:instrText xml:space="preserve"> PAGEREF _Toc208663273 \h </w:instrText>
            </w:r>
            <w:r>
              <w:rPr>
                <w:noProof/>
                <w:webHidden/>
              </w:rPr>
            </w:r>
            <w:r>
              <w:rPr>
                <w:noProof/>
                <w:webHidden/>
              </w:rPr>
              <w:fldChar w:fldCharType="separate"/>
            </w:r>
            <w:r>
              <w:rPr>
                <w:noProof/>
                <w:webHidden/>
              </w:rPr>
              <w:t>34</w:t>
            </w:r>
            <w:r>
              <w:rPr>
                <w:noProof/>
                <w:webHidden/>
              </w:rPr>
              <w:fldChar w:fldCharType="end"/>
            </w:r>
          </w:hyperlink>
        </w:p>
        <w:p w14:paraId="33AC15E1" w14:textId="1E44A6C5" w:rsidR="007D73D7" w:rsidRPr="004775DA" w:rsidRDefault="00575C13" w:rsidP="007D73D7">
          <w:r>
            <w:rPr>
              <w:b/>
              <w:bCs/>
              <w:noProof/>
            </w:rPr>
            <w:fldChar w:fldCharType="end"/>
          </w:r>
        </w:p>
      </w:sdtContent>
    </w:sdt>
    <w:p w14:paraId="5D802634" w14:textId="5C19D85C" w:rsidR="0076114C" w:rsidRDefault="0076114C" w:rsidP="0076114C">
      <w:pPr>
        <w:pStyle w:val="Heading1"/>
        <w:rPr>
          <w:rFonts w:ascii="Century Gothic" w:hAnsi="Century Gothic" w:cstheme="minorHAnsi"/>
          <w:sz w:val="22"/>
          <w:szCs w:val="22"/>
        </w:rPr>
      </w:pPr>
      <w:bookmarkStart w:id="1" w:name="_Toc208663245"/>
      <w:r>
        <w:rPr>
          <w:rFonts w:ascii="Century Gothic" w:hAnsi="Century Gothic" w:cstheme="minorHAnsi"/>
          <w:sz w:val="22"/>
          <w:szCs w:val="22"/>
        </w:rPr>
        <w:lastRenderedPageBreak/>
        <w:t>I</w:t>
      </w:r>
      <w:r w:rsidR="005D0060">
        <w:rPr>
          <w:rFonts w:ascii="Century Gothic" w:hAnsi="Century Gothic" w:cstheme="minorHAnsi"/>
          <w:sz w:val="22"/>
          <w:szCs w:val="22"/>
        </w:rPr>
        <w:t>NTRODUCTION</w:t>
      </w:r>
      <w:bookmarkEnd w:id="1"/>
    </w:p>
    <w:p w14:paraId="3E2BD4BE" w14:textId="1A56D3F0" w:rsidR="007D73D7" w:rsidRPr="00023019" w:rsidRDefault="0048242A" w:rsidP="007D73D7">
      <w:pPr>
        <w:rPr>
          <w:rFonts w:ascii="Century Gothic" w:hAnsi="Century Gothic" w:cstheme="minorHAnsi"/>
          <w:sz w:val="22"/>
          <w:szCs w:val="22"/>
        </w:rPr>
      </w:pPr>
      <w:r>
        <w:rPr>
          <w:rFonts w:ascii="Century Gothic" w:hAnsi="Century Gothic" w:cstheme="minorHAnsi"/>
          <w:sz w:val="22"/>
          <w:szCs w:val="22"/>
        </w:rPr>
        <w:t>Moss Hall Schools Federation</w:t>
      </w:r>
      <w:r w:rsidR="007D73D7" w:rsidRPr="00023019">
        <w:rPr>
          <w:rFonts w:ascii="Century Gothic" w:hAnsi="Century Gothic" w:cstheme="minorHAnsi"/>
          <w:sz w:val="22"/>
          <w:szCs w:val="22"/>
        </w:rPr>
        <w:t xml:space="preserve"> has a responsibility to maintain its records and record keeping systems. When doing this, will take account of the following factors: -</w:t>
      </w:r>
    </w:p>
    <w:p w14:paraId="328D549E" w14:textId="77777777" w:rsidR="007D73D7" w:rsidRPr="00023019" w:rsidRDefault="007D73D7" w:rsidP="007D73D7">
      <w:pPr>
        <w:pStyle w:val="ListParagraph"/>
        <w:numPr>
          <w:ilvl w:val="0"/>
          <w:numId w:val="1"/>
        </w:numPr>
        <w:rPr>
          <w:rFonts w:ascii="Century Gothic" w:hAnsi="Century Gothic" w:cstheme="minorHAnsi"/>
          <w:sz w:val="22"/>
          <w:szCs w:val="22"/>
        </w:rPr>
      </w:pPr>
      <w:r w:rsidRPr="00023019">
        <w:rPr>
          <w:rFonts w:ascii="Century Gothic" w:hAnsi="Century Gothic" w:cstheme="minorHAnsi"/>
          <w:sz w:val="22"/>
          <w:szCs w:val="22"/>
        </w:rPr>
        <w:t xml:space="preserve">The most efficient and effective way of storing records and </w:t>
      </w:r>
      <w:proofErr w:type="gramStart"/>
      <w:r w:rsidRPr="00023019">
        <w:rPr>
          <w:rFonts w:ascii="Century Gothic" w:hAnsi="Century Gothic" w:cstheme="minorHAnsi"/>
          <w:sz w:val="22"/>
          <w:szCs w:val="22"/>
        </w:rPr>
        <w:t>information;</w:t>
      </w:r>
      <w:proofErr w:type="gramEnd"/>
    </w:p>
    <w:p w14:paraId="72F3F1D6" w14:textId="77777777" w:rsidR="007D73D7" w:rsidRPr="00023019" w:rsidRDefault="007D73D7" w:rsidP="007D73D7">
      <w:pPr>
        <w:pStyle w:val="ListParagraph"/>
        <w:numPr>
          <w:ilvl w:val="0"/>
          <w:numId w:val="1"/>
        </w:numPr>
        <w:rPr>
          <w:rFonts w:ascii="Century Gothic" w:hAnsi="Century Gothic" w:cstheme="minorHAnsi"/>
          <w:sz w:val="22"/>
          <w:szCs w:val="22"/>
        </w:rPr>
      </w:pPr>
      <w:r w:rsidRPr="00023019">
        <w:rPr>
          <w:rFonts w:ascii="Century Gothic" w:hAnsi="Century Gothic" w:cstheme="minorHAnsi"/>
          <w:sz w:val="22"/>
          <w:szCs w:val="22"/>
        </w:rPr>
        <w:t xml:space="preserve">The confidential nature of the records and information </w:t>
      </w:r>
      <w:proofErr w:type="gramStart"/>
      <w:r w:rsidRPr="00023019">
        <w:rPr>
          <w:rFonts w:ascii="Century Gothic" w:hAnsi="Century Gothic" w:cstheme="minorHAnsi"/>
          <w:sz w:val="22"/>
          <w:szCs w:val="22"/>
        </w:rPr>
        <w:t>stored;</w:t>
      </w:r>
      <w:proofErr w:type="gramEnd"/>
    </w:p>
    <w:p w14:paraId="139180AD" w14:textId="77777777" w:rsidR="007D73D7" w:rsidRPr="00023019" w:rsidRDefault="007D73D7" w:rsidP="007D73D7">
      <w:pPr>
        <w:pStyle w:val="ListParagraph"/>
        <w:numPr>
          <w:ilvl w:val="0"/>
          <w:numId w:val="1"/>
        </w:numPr>
        <w:rPr>
          <w:rFonts w:ascii="Century Gothic" w:hAnsi="Century Gothic" w:cstheme="minorHAnsi"/>
          <w:sz w:val="22"/>
          <w:szCs w:val="22"/>
        </w:rPr>
      </w:pPr>
      <w:r w:rsidRPr="00023019">
        <w:rPr>
          <w:rFonts w:ascii="Century Gothic" w:hAnsi="Century Gothic" w:cstheme="minorHAnsi"/>
          <w:sz w:val="22"/>
          <w:szCs w:val="22"/>
        </w:rPr>
        <w:t xml:space="preserve">The security of the record systems </w:t>
      </w:r>
      <w:proofErr w:type="gramStart"/>
      <w:r w:rsidRPr="00023019">
        <w:rPr>
          <w:rFonts w:ascii="Century Gothic" w:hAnsi="Century Gothic" w:cstheme="minorHAnsi"/>
          <w:sz w:val="22"/>
          <w:szCs w:val="22"/>
        </w:rPr>
        <w:t>used;</w:t>
      </w:r>
      <w:proofErr w:type="gramEnd"/>
    </w:p>
    <w:p w14:paraId="50022FE8" w14:textId="77777777" w:rsidR="007D73D7" w:rsidRPr="00023019" w:rsidRDefault="007D73D7" w:rsidP="007D73D7">
      <w:pPr>
        <w:pStyle w:val="ListParagraph"/>
        <w:numPr>
          <w:ilvl w:val="0"/>
          <w:numId w:val="1"/>
        </w:numPr>
        <w:rPr>
          <w:rFonts w:ascii="Century Gothic" w:hAnsi="Century Gothic" w:cstheme="minorHAnsi"/>
          <w:sz w:val="22"/>
          <w:szCs w:val="22"/>
        </w:rPr>
      </w:pPr>
      <w:r w:rsidRPr="00023019">
        <w:rPr>
          <w:rFonts w:ascii="Century Gothic" w:hAnsi="Century Gothic" w:cstheme="minorHAnsi"/>
          <w:sz w:val="22"/>
          <w:szCs w:val="22"/>
        </w:rPr>
        <w:t>Privacy and disclosure; and</w:t>
      </w:r>
    </w:p>
    <w:p w14:paraId="7EF4C6EC" w14:textId="77777777" w:rsidR="007D73D7" w:rsidRPr="00023019" w:rsidRDefault="007D73D7" w:rsidP="007D73D7">
      <w:pPr>
        <w:pStyle w:val="ListParagraph"/>
        <w:numPr>
          <w:ilvl w:val="0"/>
          <w:numId w:val="1"/>
        </w:numPr>
        <w:rPr>
          <w:rFonts w:ascii="Century Gothic" w:hAnsi="Century Gothic" w:cstheme="minorHAnsi"/>
          <w:sz w:val="22"/>
          <w:szCs w:val="22"/>
        </w:rPr>
      </w:pPr>
      <w:r w:rsidRPr="00023019">
        <w:rPr>
          <w:rFonts w:ascii="Century Gothic" w:hAnsi="Century Gothic" w:cstheme="minorHAnsi"/>
          <w:sz w:val="22"/>
          <w:szCs w:val="22"/>
        </w:rPr>
        <w:t>Their accessibility.</w:t>
      </w:r>
    </w:p>
    <w:p w14:paraId="0F803E4E" w14:textId="0ADF9D26" w:rsidR="007D73D7" w:rsidRPr="00023019" w:rsidRDefault="007D73D7" w:rsidP="007D73D7">
      <w:pPr>
        <w:rPr>
          <w:rFonts w:ascii="Century Gothic" w:hAnsi="Century Gothic" w:cstheme="minorHAnsi"/>
          <w:sz w:val="22"/>
          <w:szCs w:val="22"/>
        </w:rPr>
      </w:pPr>
      <w:r w:rsidRPr="00023019">
        <w:rPr>
          <w:rFonts w:ascii="Century Gothic" w:hAnsi="Century Gothic" w:cstheme="minorHAnsi"/>
          <w:sz w:val="22"/>
          <w:szCs w:val="22"/>
        </w:rPr>
        <w:t xml:space="preserve">This policy does not form part of any employee's contract of employment and is not intended to have contractual effect. It does, however, reflect </w:t>
      </w:r>
      <w:r w:rsidR="0048242A">
        <w:rPr>
          <w:rFonts w:ascii="Century Gothic" w:hAnsi="Century Gothic" w:cstheme="minorHAnsi"/>
          <w:sz w:val="22"/>
          <w:szCs w:val="22"/>
        </w:rPr>
        <w:t xml:space="preserve">Moss Hall Schools </w:t>
      </w:r>
      <w:proofErr w:type="spellStart"/>
      <w:r w:rsidR="0048242A">
        <w:rPr>
          <w:rFonts w:ascii="Century Gothic" w:hAnsi="Century Gothic" w:cstheme="minorHAnsi"/>
          <w:sz w:val="22"/>
          <w:szCs w:val="22"/>
        </w:rPr>
        <w:t>Federationm</w:t>
      </w:r>
      <w:proofErr w:type="spellEnd"/>
      <w:r w:rsidRPr="00023019">
        <w:rPr>
          <w:rFonts w:ascii="Century Gothic" w:hAnsi="Century Gothic" w:cstheme="minorHAnsi"/>
          <w:sz w:val="22"/>
          <w:szCs w:val="22"/>
        </w:rPr>
        <w:t xml:space="preserve"> current practice, the requirements of current legislation and best practice and guidance. It may be amended by the school from time to time and any changes notified to employees. The school may also vary any parts of this procedure, including any time limits, as appropriate in any case.</w:t>
      </w:r>
    </w:p>
    <w:p w14:paraId="45E2DF79" w14:textId="77777777" w:rsidR="007D73D7" w:rsidRPr="00023019" w:rsidRDefault="007D73D7" w:rsidP="007D73D7">
      <w:pPr>
        <w:pStyle w:val="Heading1"/>
        <w:rPr>
          <w:rFonts w:ascii="Century Gothic" w:hAnsi="Century Gothic" w:cstheme="minorHAnsi"/>
          <w:sz w:val="22"/>
          <w:szCs w:val="22"/>
        </w:rPr>
      </w:pPr>
      <w:bookmarkStart w:id="2" w:name="_Toc208663246"/>
      <w:bookmarkStart w:id="3" w:name="_Hlk208663179"/>
      <w:r w:rsidRPr="00023019">
        <w:rPr>
          <w:rFonts w:ascii="Century Gothic" w:hAnsi="Century Gothic" w:cstheme="minorHAnsi"/>
          <w:sz w:val="22"/>
          <w:szCs w:val="22"/>
        </w:rPr>
        <w:t>DATA PROTECTION</w:t>
      </w:r>
      <w:bookmarkEnd w:id="2"/>
      <w:r w:rsidRPr="00023019">
        <w:rPr>
          <w:rFonts w:ascii="Century Gothic" w:hAnsi="Century Gothic" w:cstheme="minorHAnsi"/>
          <w:sz w:val="22"/>
          <w:szCs w:val="22"/>
        </w:rPr>
        <w:t xml:space="preserve"> </w:t>
      </w:r>
    </w:p>
    <w:bookmarkEnd w:id="3"/>
    <w:p w14:paraId="2BA3F415" w14:textId="459E9C13" w:rsidR="007D73D7" w:rsidRPr="00023019" w:rsidRDefault="007D73D7" w:rsidP="007D73D7">
      <w:pPr>
        <w:rPr>
          <w:rFonts w:ascii="Century Gothic" w:hAnsi="Century Gothic" w:cstheme="minorHAnsi"/>
          <w:sz w:val="22"/>
          <w:szCs w:val="22"/>
        </w:rPr>
      </w:pPr>
      <w:r w:rsidRPr="00023019">
        <w:rPr>
          <w:rFonts w:ascii="Century Gothic" w:hAnsi="Century Gothic" w:cstheme="minorHAnsi"/>
          <w:sz w:val="22"/>
          <w:szCs w:val="22"/>
        </w:rPr>
        <w:t>This policy sets out how long employment-related and pupil data will normally be held by us and when that information will be confidentially destroyed in compliance with the terms of the General Data Protection Regulation (</w:t>
      </w:r>
      <w:r>
        <w:rPr>
          <w:rFonts w:ascii="Century Gothic" w:hAnsi="Century Gothic" w:cstheme="minorHAnsi"/>
          <w:sz w:val="22"/>
          <w:szCs w:val="22"/>
        </w:rPr>
        <w:t>UK GDPR</w:t>
      </w:r>
      <w:r w:rsidRPr="00023019">
        <w:rPr>
          <w:rFonts w:ascii="Century Gothic" w:hAnsi="Century Gothic" w:cstheme="minorHAnsi"/>
          <w:sz w:val="22"/>
          <w:szCs w:val="22"/>
        </w:rPr>
        <w:t>)</w:t>
      </w:r>
      <w:r w:rsidR="00556F49">
        <w:rPr>
          <w:rFonts w:ascii="Century Gothic" w:hAnsi="Century Gothic" w:cstheme="minorHAnsi"/>
          <w:sz w:val="22"/>
          <w:szCs w:val="22"/>
        </w:rPr>
        <w:t xml:space="preserve">, the Data </w:t>
      </w:r>
      <w:r w:rsidR="00353411">
        <w:rPr>
          <w:rFonts w:ascii="Century Gothic" w:hAnsi="Century Gothic" w:cstheme="minorHAnsi"/>
          <w:sz w:val="22"/>
          <w:szCs w:val="22"/>
        </w:rPr>
        <w:t>P</w:t>
      </w:r>
      <w:r w:rsidR="00556F49">
        <w:rPr>
          <w:rFonts w:ascii="Century Gothic" w:hAnsi="Century Gothic" w:cstheme="minorHAnsi"/>
          <w:sz w:val="22"/>
          <w:szCs w:val="22"/>
        </w:rPr>
        <w:t>rotection Act 2018</w:t>
      </w:r>
      <w:r w:rsidRPr="00023019">
        <w:rPr>
          <w:rFonts w:ascii="Century Gothic" w:hAnsi="Century Gothic" w:cstheme="minorHAnsi"/>
          <w:sz w:val="22"/>
          <w:szCs w:val="22"/>
        </w:rPr>
        <w:t xml:space="preserve"> and the Freedom of Information Act 2000. </w:t>
      </w:r>
    </w:p>
    <w:p w14:paraId="4BD79C46" w14:textId="77777777" w:rsidR="007D73D7" w:rsidRPr="00023019" w:rsidRDefault="007D73D7" w:rsidP="007D73D7">
      <w:pPr>
        <w:rPr>
          <w:rFonts w:ascii="Century Gothic" w:hAnsi="Century Gothic" w:cstheme="minorHAnsi"/>
          <w:sz w:val="22"/>
          <w:szCs w:val="22"/>
        </w:rPr>
      </w:pPr>
      <w:r w:rsidRPr="00023019">
        <w:rPr>
          <w:rFonts w:ascii="Century Gothic" w:hAnsi="Century Gothic" w:cstheme="minorHAnsi"/>
          <w:sz w:val="22"/>
          <w:szCs w:val="22"/>
        </w:rPr>
        <w:t xml:space="preserve">Data will be stored and processed to allow for the efficient operation of the school. The school’s Data Protection Policy outlines its duties and obligations under the </w:t>
      </w:r>
      <w:r>
        <w:rPr>
          <w:rFonts w:ascii="Century Gothic" w:hAnsi="Century Gothic" w:cstheme="minorHAnsi"/>
          <w:sz w:val="22"/>
          <w:szCs w:val="22"/>
        </w:rPr>
        <w:t>UK GDPR</w:t>
      </w:r>
      <w:r w:rsidRPr="00023019">
        <w:rPr>
          <w:rFonts w:ascii="Century Gothic" w:hAnsi="Century Gothic" w:cstheme="minorHAnsi"/>
          <w:sz w:val="22"/>
          <w:szCs w:val="22"/>
        </w:rPr>
        <w:t>.</w:t>
      </w:r>
    </w:p>
    <w:p w14:paraId="299310AF" w14:textId="77777777" w:rsidR="007D73D7" w:rsidRPr="00023019" w:rsidRDefault="007D73D7" w:rsidP="007D73D7">
      <w:pPr>
        <w:pStyle w:val="Heading1"/>
        <w:rPr>
          <w:rFonts w:ascii="Century Gothic" w:hAnsi="Century Gothic" w:cstheme="minorHAnsi"/>
          <w:sz w:val="22"/>
          <w:szCs w:val="22"/>
        </w:rPr>
      </w:pPr>
      <w:bookmarkStart w:id="4" w:name="_Toc208663247"/>
      <w:r w:rsidRPr="00023019">
        <w:rPr>
          <w:rFonts w:ascii="Century Gothic" w:hAnsi="Century Gothic" w:cstheme="minorHAnsi"/>
          <w:sz w:val="22"/>
          <w:szCs w:val="22"/>
        </w:rPr>
        <w:t>RETENTION SCHEDULE</w:t>
      </w:r>
      <w:bookmarkEnd w:id="4"/>
    </w:p>
    <w:p w14:paraId="09F3C898" w14:textId="77777777" w:rsidR="007D73D7" w:rsidRPr="00023019" w:rsidRDefault="007D73D7" w:rsidP="007D73D7">
      <w:pPr>
        <w:rPr>
          <w:rFonts w:ascii="Century Gothic" w:hAnsi="Century Gothic" w:cstheme="minorHAnsi"/>
          <w:sz w:val="22"/>
          <w:szCs w:val="22"/>
        </w:rPr>
      </w:pPr>
      <w:r w:rsidRPr="00023019">
        <w:rPr>
          <w:rFonts w:ascii="Century Gothic" w:hAnsi="Century Gothic" w:cstheme="minorHAnsi"/>
          <w:sz w:val="22"/>
          <w:szCs w:val="22"/>
        </w:rPr>
        <w:t xml:space="preserve">Information (hard copy and electronic) will be retained for at least the period specified in the retention schedule. When managing records, the school will adhere to the standard retention times listed within that schedule. </w:t>
      </w:r>
    </w:p>
    <w:p w14:paraId="6863197A" w14:textId="77777777" w:rsidR="007D73D7" w:rsidRPr="00023019" w:rsidRDefault="007D73D7" w:rsidP="007D73D7">
      <w:pPr>
        <w:rPr>
          <w:rFonts w:ascii="Century Gothic" w:hAnsi="Century Gothic" w:cstheme="minorHAnsi"/>
          <w:sz w:val="22"/>
          <w:szCs w:val="22"/>
        </w:rPr>
      </w:pPr>
      <w:r w:rsidRPr="00023019">
        <w:rPr>
          <w:rFonts w:ascii="Century Gothic" w:hAnsi="Century Gothic" w:cstheme="minorHAnsi"/>
          <w:sz w:val="22"/>
          <w:szCs w:val="22"/>
        </w:rPr>
        <w:t>Paper records will be regularly monitored by the school staff.</w:t>
      </w:r>
    </w:p>
    <w:p w14:paraId="3CD5483E" w14:textId="77777777" w:rsidR="007D73D7" w:rsidRPr="00023019" w:rsidRDefault="007D73D7" w:rsidP="007D73D7">
      <w:pPr>
        <w:rPr>
          <w:rFonts w:ascii="Century Gothic" w:hAnsi="Century Gothic" w:cstheme="minorHAnsi"/>
          <w:sz w:val="22"/>
          <w:szCs w:val="22"/>
        </w:rPr>
      </w:pPr>
      <w:r w:rsidRPr="00023019">
        <w:rPr>
          <w:rFonts w:ascii="Century Gothic" w:hAnsi="Century Gothic" w:cstheme="minorHAnsi"/>
          <w:sz w:val="22"/>
          <w:szCs w:val="22"/>
        </w:rPr>
        <w:t>Electronic records will be regularly monitored by school staff.</w:t>
      </w:r>
    </w:p>
    <w:p w14:paraId="5D415414" w14:textId="77777777" w:rsidR="007D73D7" w:rsidRPr="00023019" w:rsidRDefault="007D73D7" w:rsidP="007D73D7">
      <w:pPr>
        <w:rPr>
          <w:rFonts w:ascii="Century Gothic" w:hAnsi="Century Gothic" w:cstheme="minorHAnsi"/>
          <w:sz w:val="22"/>
          <w:szCs w:val="22"/>
        </w:rPr>
      </w:pPr>
      <w:r w:rsidRPr="00023019">
        <w:rPr>
          <w:rFonts w:ascii="Century Gothic" w:hAnsi="Century Gothic" w:cstheme="minorHAnsi"/>
          <w:sz w:val="22"/>
          <w:szCs w:val="22"/>
        </w:rPr>
        <w:t>The schedule is a relatively lengthy document listing the many types of records used by the school and the applicable retention periods for each record type. The retention periods are based on business needs and legal requirements.</w:t>
      </w:r>
    </w:p>
    <w:p w14:paraId="2E437023" w14:textId="77777777" w:rsidR="007D73D7" w:rsidRPr="00023019" w:rsidRDefault="007D73D7" w:rsidP="007D73D7">
      <w:pPr>
        <w:pStyle w:val="Heading1"/>
        <w:rPr>
          <w:rFonts w:ascii="Century Gothic" w:hAnsi="Century Gothic" w:cstheme="minorHAnsi"/>
          <w:sz w:val="22"/>
          <w:szCs w:val="22"/>
        </w:rPr>
      </w:pPr>
      <w:bookmarkStart w:id="5" w:name="_Toc208663248"/>
      <w:r w:rsidRPr="00023019">
        <w:rPr>
          <w:rFonts w:ascii="Century Gothic" w:hAnsi="Century Gothic" w:cstheme="minorHAnsi"/>
          <w:sz w:val="22"/>
          <w:szCs w:val="22"/>
        </w:rPr>
        <w:t>DESTRUCTION OF RECORDS</w:t>
      </w:r>
      <w:bookmarkEnd w:id="5"/>
    </w:p>
    <w:p w14:paraId="6C31C5A1" w14:textId="6BB05623" w:rsidR="007D73D7" w:rsidRPr="00023019" w:rsidRDefault="007D73D7" w:rsidP="007D73D7">
      <w:pPr>
        <w:rPr>
          <w:rFonts w:ascii="Century Gothic" w:hAnsi="Century Gothic" w:cstheme="minorHAnsi"/>
          <w:sz w:val="22"/>
          <w:szCs w:val="22"/>
        </w:rPr>
      </w:pPr>
      <w:r w:rsidRPr="00023019">
        <w:rPr>
          <w:rFonts w:ascii="Century Gothic" w:hAnsi="Century Gothic" w:cstheme="minorHAnsi"/>
          <w:sz w:val="22"/>
          <w:szCs w:val="22"/>
        </w:rPr>
        <w:t>Where records have been identified for destruction</w:t>
      </w:r>
      <w:r w:rsidR="00176597">
        <w:rPr>
          <w:rFonts w:ascii="Century Gothic" w:hAnsi="Century Gothic" w:cstheme="minorHAnsi"/>
          <w:sz w:val="22"/>
          <w:szCs w:val="22"/>
        </w:rPr>
        <w:t>,</w:t>
      </w:r>
      <w:r w:rsidRPr="00023019">
        <w:rPr>
          <w:rFonts w:ascii="Century Gothic" w:hAnsi="Century Gothic" w:cstheme="minorHAnsi"/>
          <w:sz w:val="22"/>
          <w:szCs w:val="22"/>
        </w:rPr>
        <w:t xml:space="preserve"> they should be disposed of in an appropriate way. All information must be reviewed before destruction to determine whether there are special factors that mean destruction should be delayed, such as potential litigation, complaints or grievances.</w:t>
      </w:r>
    </w:p>
    <w:p w14:paraId="4C77A64D" w14:textId="77777777" w:rsidR="007D73D7" w:rsidRPr="00023019" w:rsidRDefault="007D73D7" w:rsidP="007D73D7">
      <w:pPr>
        <w:rPr>
          <w:rFonts w:ascii="Century Gothic" w:hAnsi="Century Gothic" w:cstheme="minorHAnsi"/>
          <w:sz w:val="22"/>
          <w:szCs w:val="22"/>
        </w:rPr>
      </w:pPr>
      <w:r w:rsidRPr="00023019">
        <w:rPr>
          <w:rFonts w:ascii="Century Gothic" w:hAnsi="Century Gothic" w:cstheme="minorHAnsi"/>
          <w:sz w:val="22"/>
          <w:szCs w:val="22"/>
        </w:rPr>
        <w:lastRenderedPageBreak/>
        <w:t xml:space="preserve">All paper records containing personal information, or sensitive policy information should be shredded before disposal where possible. All other paper records should be disposed of by an appropriate </w:t>
      </w:r>
      <w:proofErr w:type="gramStart"/>
      <w:r w:rsidRPr="00023019">
        <w:rPr>
          <w:rFonts w:ascii="Century Gothic" w:hAnsi="Century Gothic" w:cstheme="minorHAnsi"/>
          <w:sz w:val="22"/>
          <w:szCs w:val="22"/>
        </w:rPr>
        <w:t>waste paper</w:t>
      </w:r>
      <w:proofErr w:type="gramEnd"/>
      <w:r w:rsidRPr="00023019">
        <w:rPr>
          <w:rFonts w:ascii="Century Gothic" w:hAnsi="Century Gothic" w:cstheme="minorHAnsi"/>
          <w:sz w:val="22"/>
          <w:szCs w:val="22"/>
        </w:rPr>
        <w:t xml:space="preserve"> merchant. All electronic information will be deleted.</w:t>
      </w:r>
    </w:p>
    <w:p w14:paraId="2533B8B5" w14:textId="77777777" w:rsidR="007D73D7" w:rsidRPr="00023019" w:rsidRDefault="007D73D7" w:rsidP="007D73D7">
      <w:pPr>
        <w:pStyle w:val="Heading1"/>
        <w:rPr>
          <w:rFonts w:ascii="Century Gothic" w:hAnsi="Century Gothic" w:cstheme="minorHAnsi"/>
          <w:sz w:val="22"/>
          <w:szCs w:val="22"/>
        </w:rPr>
      </w:pPr>
      <w:bookmarkStart w:id="6" w:name="_Toc208663249"/>
      <w:r w:rsidRPr="00023019">
        <w:rPr>
          <w:rFonts w:ascii="Century Gothic" w:hAnsi="Century Gothic" w:cstheme="minorHAnsi"/>
          <w:sz w:val="22"/>
          <w:szCs w:val="22"/>
        </w:rPr>
        <w:t>ARCHIVING</w:t>
      </w:r>
      <w:bookmarkEnd w:id="6"/>
    </w:p>
    <w:p w14:paraId="4C41BE56" w14:textId="77777777" w:rsidR="007D73D7" w:rsidRPr="00023019" w:rsidRDefault="007D73D7" w:rsidP="007D73D7">
      <w:pPr>
        <w:rPr>
          <w:rFonts w:ascii="Century Gothic" w:hAnsi="Century Gothic" w:cstheme="minorHAnsi"/>
          <w:sz w:val="22"/>
          <w:szCs w:val="22"/>
        </w:rPr>
      </w:pPr>
      <w:r w:rsidRPr="00023019">
        <w:rPr>
          <w:rFonts w:ascii="Century Gothic" w:hAnsi="Century Gothic" w:cstheme="minorHAnsi"/>
          <w:sz w:val="22"/>
          <w:szCs w:val="22"/>
        </w:rPr>
        <w:t xml:space="preserve">Where records have been identified as being worthy of preservation over the longer term, arrangements should be made to transfer the records to the archives. </w:t>
      </w:r>
    </w:p>
    <w:p w14:paraId="112FC721" w14:textId="77777777" w:rsidR="007D73D7" w:rsidRPr="00023019" w:rsidRDefault="007D73D7" w:rsidP="007D73D7">
      <w:pPr>
        <w:pStyle w:val="Heading1"/>
        <w:rPr>
          <w:rFonts w:ascii="Century Gothic" w:hAnsi="Century Gothic" w:cstheme="minorHAnsi"/>
          <w:sz w:val="22"/>
          <w:szCs w:val="22"/>
        </w:rPr>
      </w:pPr>
      <w:bookmarkStart w:id="7" w:name="_Toc208663250"/>
      <w:r w:rsidRPr="00023019">
        <w:rPr>
          <w:rFonts w:ascii="Century Gothic" w:hAnsi="Century Gothic" w:cstheme="minorHAnsi"/>
          <w:sz w:val="22"/>
          <w:szCs w:val="22"/>
        </w:rPr>
        <w:t>TRANSFERRING INFORMATION TO OTHER MEDIA</w:t>
      </w:r>
      <w:bookmarkEnd w:id="7"/>
    </w:p>
    <w:p w14:paraId="70F70751" w14:textId="77777777" w:rsidR="007D73D7" w:rsidRPr="00023019" w:rsidRDefault="007D73D7" w:rsidP="007D73D7">
      <w:pPr>
        <w:rPr>
          <w:rFonts w:ascii="Century Gothic" w:hAnsi="Century Gothic" w:cstheme="minorHAnsi"/>
          <w:sz w:val="22"/>
          <w:szCs w:val="22"/>
        </w:rPr>
      </w:pPr>
      <w:r w:rsidRPr="00023019">
        <w:rPr>
          <w:rFonts w:ascii="Century Gothic" w:hAnsi="Century Gothic" w:cstheme="minorHAnsi"/>
          <w:sz w:val="22"/>
          <w:szCs w:val="22"/>
        </w:rPr>
        <w:t>Where lengthy retention periods have been allocated to records, members of staff may wish to consider converting paper records to other media such as digital media or virtual storage centres (such as cloud storage). The lifespan of the media and the ability to migrate data where necessary should always be considered.</w:t>
      </w:r>
    </w:p>
    <w:p w14:paraId="4FE08F75" w14:textId="77777777" w:rsidR="007D73D7" w:rsidRPr="00023019" w:rsidRDefault="007D73D7" w:rsidP="007D73D7">
      <w:pPr>
        <w:pStyle w:val="Heading1"/>
        <w:rPr>
          <w:rFonts w:ascii="Century Gothic" w:hAnsi="Century Gothic" w:cstheme="minorHAnsi"/>
          <w:sz w:val="22"/>
          <w:szCs w:val="22"/>
        </w:rPr>
      </w:pPr>
      <w:bookmarkStart w:id="8" w:name="_Toc208663251"/>
      <w:r w:rsidRPr="00023019">
        <w:rPr>
          <w:rFonts w:ascii="Century Gothic" w:hAnsi="Century Gothic" w:cstheme="minorHAnsi"/>
          <w:sz w:val="22"/>
          <w:szCs w:val="22"/>
        </w:rPr>
        <w:t>RESPONSIBILITY AND MONITORING</w:t>
      </w:r>
      <w:bookmarkEnd w:id="8"/>
    </w:p>
    <w:p w14:paraId="74EC5E08" w14:textId="77777777" w:rsidR="007D73D7" w:rsidRPr="00023019" w:rsidRDefault="007D73D7" w:rsidP="007D73D7">
      <w:pPr>
        <w:rPr>
          <w:rFonts w:ascii="Century Gothic" w:hAnsi="Century Gothic" w:cstheme="minorHAnsi"/>
          <w:sz w:val="22"/>
          <w:szCs w:val="22"/>
        </w:rPr>
      </w:pPr>
      <w:r w:rsidRPr="00023019">
        <w:rPr>
          <w:rFonts w:ascii="Century Gothic" w:hAnsi="Century Gothic" w:cstheme="minorHAnsi"/>
          <w:sz w:val="22"/>
          <w:szCs w:val="22"/>
        </w:rPr>
        <w:t xml:space="preserve">The head teacher has primary and day-to-day responsibility for implementing this policy. The Data Protection Officer (DPO), in conjunction with the school, is responsible for monitoring its use and effectiveness and dealing with any queries on its interpretation. The DPO will consider the suitability and adequacy of this policy and report improvements directly to management. </w:t>
      </w:r>
    </w:p>
    <w:p w14:paraId="2AE053A4" w14:textId="77777777" w:rsidR="007D73D7" w:rsidRPr="00023019" w:rsidRDefault="007D73D7" w:rsidP="007D73D7">
      <w:pPr>
        <w:rPr>
          <w:rFonts w:ascii="Century Gothic" w:hAnsi="Century Gothic" w:cstheme="minorHAnsi"/>
          <w:sz w:val="22"/>
          <w:szCs w:val="22"/>
        </w:rPr>
      </w:pPr>
      <w:r w:rsidRPr="00023019">
        <w:rPr>
          <w:rFonts w:ascii="Century Gothic" w:hAnsi="Century Gothic" w:cstheme="minorHAnsi"/>
          <w:sz w:val="22"/>
          <w:szCs w:val="22"/>
        </w:rPr>
        <w:t>Internal control systems and procedures will be subject to regular audits to provide assurance that they are effective in creating, maintaining and removing records.</w:t>
      </w:r>
    </w:p>
    <w:p w14:paraId="7AF5826E" w14:textId="77777777" w:rsidR="007D73D7" w:rsidRPr="00023019" w:rsidRDefault="007D73D7" w:rsidP="007D73D7">
      <w:pPr>
        <w:rPr>
          <w:rFonts w:ascii="Century Gothic" w:hAnsi="Century Gothic" w:cstheme="minorHAnsi"/>
          <w:sz w:val="22"/>
          <w:szCs w:val="22"/>
        </w:rPr>
      </w:pPr>
      <w:r w:rsidRPr="00023019">
        <w:rPr>
          <w:rFonts w:ascii="Century Gothic" w:hAnsi="Century Gothic" w:cstheme="minorHAnsi"/>
          <w:sz w:val="22"/>
          <w:szCs w:val="22"/>
        </w:rPr>
        <w:t xml:space="preserve">Management at all levels are responsible for ensuring those reporting to them </w:t>
      </w:r>
      <w:proofErr w:type="gramStart"/>
      <w:r w:rsidRPr="00023019">
        <w:rPr>
          <w:rFonts w:ascii="Century Gothic" w:hAnsi="Century Gothic" w:cstheme="minorHAnsi"/>
          <w:sz w:val="22"/>
          <w:szCs w:val="22"/>
        </w:rPr>
        <w:t>are</w:t>
      </w:r>
      <w:proofErr w:type="gramEnd"/>
      <w:r w:rsidRPr="00023019">
        <w:rPr>
          <w:rFonts w:ascii="Century Gothic" w:hAnsi="Century Gothic" w:cstheme="minorHAnsi"/>
          <w:sz w:val="22"/>
          <w:szCs w:val="22"/>
        </w:rPr>
        <w:t xml:space="preserve"> made aware of and understand this policy and are given adequate and regular training on it.</w:t>
      </w:r>
    </w:p>
    <w:p w14:paraId="3799BD95" w14:textId="77777777" w:rsidR="007D73D7" w:rsidRPr="00C71EF0" w:rsidRDefault="007D73D7" w:rsidP="007D73D7">
      <w:pPr>
        <w:rPr>
          <w:rFonts w:ascii="Century Gothic" w:hAnsi="Century Gothic" w:cstheme="minorHAnsi"/>
        </w:rPr>
      </w:pPr>
    </w:p>
    <w:p w14:paraId="200ACE47" w14:textId="77777777" w:rsidR="007D73D7" w:rsidRPr="00C71EF0" w:rsidRDefault="007D73D7" w:rsidP="007D73D7">
      <w:pPr>
        <w:rPr>
          <w:rFonts w:ascii="Century Gothic" w:hAnsi="Century Gothic"/>
        </w:rPr>
      </w:pPr>
    </w:p>
    <w:p w14:paraId="599848C4" w14:textId="77777777" w:rsidR="007D73D7" w:rsidRPr="00C71EF0" w:rsidRDefault="007D73D7" w:rsidP="007D73D7">
      <w:pPr>
        <w:rPr>
          <w:rFonts w:ascii="Century Gothic" w:hAnsi="Century Gothic"/>
        </w:rPr>
      </w:pPr>
    </w:p>
    <w:sdt>
      <w:sdtPr>
        <w:rPr>
          <w:rFonts w:ascii="Century Gothic" w:eastAsia="Arial" w:hAnsi="Century Gothic" w:cs="Arial"/>
          <w:sz w:val="22"/>
          <w:szCs w:val="22"/>
          <w:lang w:val="en-US"/>
        </w:rPr>
        <w:id w:val="2121801043"/>
        <w:docPartObj>
          <w:docPartGallery w:val="Cover Pages"/>
          <w:docPartUnique/>
        </w:docPartObj>
      </w:sdtPr>
      <w:sdtEndPr/>
      <w:sdtContent>
        <w:p w14:paraId="422C7247" w14:textId="77777777" w:rsidR="007D73D7" w:rsidRDefault="007D73D7" w:rsidP="007D73D7">
          <w:pPr>
            <w:widowControl w:val="0"/>
            <w:autoSpaceDE w:val="0"/>
            <w:autoSpaceDN w:val="0"/>
            <w:spacing w:before="0" w:beforeAutospacing="0" w:after="120" w:afterAutospacing="0" w:line="276" w:lineRule="auto"/>
            <w:jc w:val="left"/>
            <w:rPr>
              <w:rFonts w:ascii="Century Gothic" w:eastAsia="Arial" w:hAnsi="Century Gothic" w:cs="Arial"/>
              <w:sz w:val="22"/>
              <w:szCs w:val="22"/>
              <w:lang w:val="en-US"/>
            </w:rPr>
          </w:pPr>
        </w:p>
        <w:p w14:paraId="321BE4A0" w14:textId="68BD6755" w:rsidR="007D73D7" w:rsidRPr="000E0F67" w:rsidRDefault="007D73D7" w:rsidP="000E0F67">
          <w:pPr>
            <w:widowControl w:val="0"/>
            <w:autoSpaceDE w:val="0"/>
            <w:autoSpaceDN w:val="0"/>
            <w:spacing w:before="0" w:beforeAutospacing="0" w:after="120" w:afterAutospacing="0" w:line="276" w:lineRule="auto"/>
            <w:rPr>
              <w:rFonts w:ascii="Century Gothic" w:eastAsia="Arial" w:hAnsi="Century Gothic" w:cs="Arial"/>
              <w:sz w:val="22"/>
              <w:szCs w:val="22"/>
              <w:lang w:val="en-US"/>
            </w:rPr>
          </w:pPr>
          <w:r w:rsidRPr="00C71EF0">
            <w:rPr>
              <w:rFonts w:ascii="Century Gothic" w:hAnsi="Century Gothic"/>
              <w:sz w:val="22"/>
              <w:szCs w:val="22"/>
            </w:rPr>
            <w:t xml:space="preserve">Retention Schedule </w:t>
          </w:r>
        </w:p>
        <w:p w14:paraId="731E89FD" w14:textId="77777777" w:rsidR="007D73D7" w:rsidRPr="00C71EF0" w:rsidRDefault="007D73D7" w:rsidP="007D73D7">
          <w:pPr>
            <w:ind w:left="-567"/>
            <w:jc w:val="left"/>
            <w:rPr>
              <w:rFonts w:ascii="Century Gothic" w:eastAsia="Arial" w:hAnsi="Century Gothic" w:cs="Arial"/>
              <w:sz w:val="22"/>
              <w:szCs w:val="22"/>
              <w:lang w:val="en-US"/>
            </w:rPr>
          </w:pPr>
          <w:r w:rsidRPr="00C71EF0">
            <w:rPr>
              <w:rFonts w:ascii="Century Gothic" w:hAnsi="Century Gothic"/>
              <w:sz w:val="22"/>
              <w:szCs w:val="22"/>
            </w:rPr>
            <w:t xml:space="preserve">Annual review of school records and safe data destruction checklist IMRS (Information and Management Records Society) DfE approved  </w:t>
          </w:r>
        </w:p>
      </w:sdtContent>
    </w:sdt>
    <w:p w14:paraId="2F32EAF1" w14:textId="77777777" w:rsidR="00A84903" w:rsidRDefault="00A84903" w:rsidP="007D73D7">
      <w:pPr>
        <w:widowControl w:val="0"/>
        <w:autoSpaceDE w:val="0"/>
        <w:autoSpaceDN w:val="0"/>
        <w:spacing w:before="0" w:beforeAutospacing="0" w:after="120" w:afterAutospacing="0" w:line="276" w:lineRule="auto"/>
        <w:jc w:val="center"/>
        <w:rPr>
          <w:rFonts w:ascii="Century Gothic" w:eastAsia="Arial" w:hAnsi="Century Gothic" w:cstheme="minorHAnsi"/>
          <w:i/>
          <w:sz w:val="22"/>
          <w:szCs w:val="22"/>
          <w:u w:val="single"/>
          <w:lang w:val="en-US"/>
        </w:rPr>
      </w:pPr>
    </w:p>
    <w:p w14:paraId="7A401A89" w14:textId="77777777" w:rsidR="00A84903" w:rsidRDefault="00A84903" w:rsidP="007D73D7">
      <w:pPr>
        <w:widowControl w:val="0"/>
        <w:autoSpaceDE w:val="0"/>
        <w:autoSpaceDN w:val="0"/>
        <w:spacing w:before="0" w:beforeAutospacing="0" w:after="120" w:afterAutospacing="0" w:line="276" w:lineRule="auto"/>
        <w:jc w:val="center"/>
        <w:rPr>
          <w:rFonts w:ascii="Century Gothic" w:eastAsia="Arial" w:hAnsi="Century Gothic" w:cstheme="minorHAnsi"/>
          <w:i/>
          <w:sz w:val="22"/>
          <w:szCs w:val="22"/>
          <w:u w:val="single"/>
          <w:lang w:val="en-US"/>
        </w:rPr>
      </w:pPr>
    </w:p>
    <w:p w14:paraId="75A0B421" w14:textId="4F6BEBC1" w:rsidR="007D73D7" w:rsidRPr="00C71EF0" w:rsidRDefault="007D73D7" w:rsidP="007D73D7">
      <w:pPr>
        <w:widowControl w:val="0"/>
        <w:autoSpaceDE w:val="0"/>
        <w:autoSpaceDN w:val="0"/>
        <w:spacing w:before="0" w:beforeAutospacing="0" w:after="120" w:afterAutospacing="0" w:line="276" w:lineRule="auto"/>
        <w:jc w:val="center"/>
        <w:rPr>
          <w:rFonts w:ascii="Century Gothic" w:eastAsia="Arial" w:hAnsi="Century Gothic" w:cstheme="minorHAnsi"/>
          <w:i/>
          <w:sz w:val="22"/>
          <w:szCs w:val="22"/>
          <w:u w:val="single"/>
          <w:lang w:val="en-US"/>
        </w:rPr>
      </w:pPr>
      <w:r w:rsidRPr="00C71EF0">
        <w:rPr>
          <w:rFonts w:ascii="Century Gothic" w:eastAsia="Arial" w:hAnsi="Century Gothic" w:cstheme="minorHAnsi"/>
          <w:i/>
          <w:sz w:val="22"/>
          <w:szCs w:val="22"/>
          <w:u w:val="single"/>
          <w:lang w:val="en-US"/>
        </w:rPr>
        <w:t>.</w:t>
      </w:r>
    </w:p>
    <w:p w14:paraId="312B54B1" w14:textId="77777777" w:rsidR="007D73D7" w:rsidRPr="00C71EF0" w:rsidRDefault="007D73D7" w:rsidP="007D73D7">
      <w:pPr>
        <w:widowControl w:val="0"/>
        <w:numPr>
          <w:ilvl w:val="0"/>
          <w:numId w:val="6"/>
        </w:numPr>
        <w:autoSpaceDE w:val="0"/>
        <w:autoSpaceDN w:val="0"/>
        <w:spacing w:before="0" w:beforeAutospacing="0" w:after="120" w:afterAutospacing="0" w:line="275" w:lineRule="exact"/>
        <w:jc w:val="left"/>
        <w:rPr>
          <w:rFonts w:ascii="Century Gothic" w:eastAsia="Arial" w:hAnsi="Century Gothic" w:cstheme="minorHAnsi"/>
          <w:b/>
          <w:sz w:val="22"/>
          <w:szCs w:val="22"/>
          <w:lang w:val="en-US"/>
        </w:rPr>
      </w:pPr>
      <w:r w:rsidRPr="00C71EF0">
        <w:rPr>
          <w:rFonts w:ascii="Century Gothic" w:eastAsia="Arial" w:hAnsi="Century Gothic" w:cstheme="minorHAnsi"/>
          <w:b/>
          <w:sz w:val="22"/>
          <w:szCs w:val="22"/>
          <w:lang w:val="en-US"/>
        </w:rPr>
        <w:lastRenderedPageBreak/>
        <w:t>Summary of areas reviewed:</w:t>
      </w:r>
    </w:p>
    <w:tbl>
      <w:tblPr>
        <w:tblStyle w:val="TableGrid"/>
        <w:tblW w:w="8637" w:type="dxa"/>
        <w:tblLook w:val="0620" w:firstRow="1" w:lastRow="0" w:firstColumn="0" w:lastColumn="0" w:noHBand="1" w:noVBand="1"/>
        <w:tblCaption w:val="summary of areas to be reviewed"/>
        <w:tblDescription w:val="Management of the school, HR, financial management, propoerty management, pupil management, curriculum management, extra curricular activities, central government and local authority, records and data destroyed"/>
      </w:tblPr>
      <w:tblGrid>
        <w:gridCol w:w="571"/>
        <w:gridCol w:w="5089"/>
        <w:gridCol w:w="1788"/>
        <w:gridCol w:w="1189"/>
      </w:tblGrid>
      <w:tr w:rsidR="005A4F07" w:rsidRPr="00C71EF0" w14:paraId="34DC0A35" w14:textId="77777777" w:rsidTr="005A4F07">
        <w:trPr>
          <w:tblHeader/>
        </w:trPr>
        <w:tc>
          <w:tcPr>
            <w:tcW w:w="571" w:type="dxa"/>
            <w:shd w:val="clear" w:color="auto" w:fill="F2F2F2" w:themeFill="background1" w:themeFillShade="F2"/>
          </w:tcPr>
          <w:p w14:paraId="665CEA22" w14:textId="77777777" w:rsidR="005A4F07" w:rsidRPr="00C71EF0" w:rsidRDefault="005A4F07" w:rsidP="00637D86">
            <w:pPr>
              <w:widowControl w:val="0"/>
              <w:autoSpaceDE w:val="0"/>
              <w:autoSpaceDN w:val="0"/>
              <w:spacing w:before="0" w:beforeAutospacing="0" w:after="120" w:afterAutospacing="0" w:line="276" w:lineRule="auto"/>
              <w:jc w:val="left"/>
              <w:rPr>
                <w:rFonts w:ascii="Century Gothic" w:eastAsia="Arial" w:hAnsi="Century Gothic" w:cstheme="minorHAnsi"/>
                <w:b/>
                <w:sz w:val="22"/>
                <w:szCs w:val="22"/>
              </w:rPr>
            </w:pPr>
            <w:r w:rsidRPr="00C71EF0">
              <w:rPr>
                <w:rFonts w:ascii="Century Gothic" w:eastAsia="Arial" w:hAnsi="Century Gothic" w:cstheme="minorHAnsi"/>
                <w:b/>
                <w:sz w:val="22"/>
                <w:szCs w:val="22"/>
              </w:rPr>
              <w:t>Ref</w:t>
            </w:r>
          </w:p>
        </w:tc>
        <w:tc>
          <w:tcPr>
            <w:tcW w:w="5089" w:type="dxa"/>
            <w:shd w:val="clear" w:color="auto" w:fill="F2F2F2" w:themeFill="background1" w:themeFillShade="F2"/>
          </w:tcPr>
          <w:p w14:paraId="158F0068" w14:textId="77777777" w:rsidR="005A4F07" w:rsidRPr="00C71EF0" w:rsidRDefault="005A4F07" w:rsidP="00637D86">
            <w:pPr>
              <w:widowControl w:val="0"/>
              <w:autoSpaceDE w:val="0"/>
              <w:autoSpaceDN w:val="0"/>
              <w:spacing w:before="0" w:beforeAutospacing="0" w:after="120" w:afterAutospacing="0" w:line="276" w:lineRule="auto"/>
              <w:jc w:val="left"/>
              <w:rPr>
                <w:rFonts w:ascii="Century Gothic" w:eastAsia="Arial" w:hAnsi="Century Gothic" w:cstheme="minorHAnsi"/>
                <w:b/>
                <w:sz w:val="22"/>
                <w:szCs w:val="22"/>
              </w:rPr>
            </w:pPr>
            <w:r w:rsidRPr="00C71EF0">
              <w:rPr>
                <w:rFonts w:ascii="Century Gothic" w:eastAsia="Arial" w:hAnsi="Century Gothic" w:cstheme="minorHAnsi"/>
                <w:b/>
                <w:sz w:val="22"/>
                <w:szCs w:val="22"/>
              </w:rPr>
              <w:t>Area</w:t>
            </w:r>
          </w:p>
        </w:tc>
        <w:tc>
          <w:tcPr>
            <w:tcW w:w="1788" w:type="dxa"/>
            <w:shd w:val="clear" w:color="auto" w:fill="F2F2F2" w:themeFill="background1" w:themeFillShade="F2"/>
          </w:tcPr>
          <w:p w14:paraId="29BEE087" w14:textId="77777777" w:rsidR="005A4F07" w:rsidRPr="00C71EF0" w:rsidRDefault="005A4F07" w:rsidP="00637D86">
            <w:pPr>
              <w:widowControl w:val="0"/>
              <w:autoSpaceDE w:val="0"/>
              <w:autoSpaceDN w:val="0"/>
              <w:spacing w:before="0" w:beforeAutospacing="0" w:after="120" w:afterAutospacing="0" w:line="276" w:lineRule="auto"/>
              <w:jc w:val="center"/>
              <w:rPr>
                <w:rFonts w:ascii="Century Gothic" w:eastAsia="Arial" w:hAnsi="Century Gothic" w:cstheme="minorHAnsi"/>
                <w:b/>
                <w:sz w:val="22"/>
                <w:szCs w:val="22"/>
                <w:lang w:val="en-US"/>
              </w:rPr>
            </w:pPr>
            <w:r w:rsidRPr="00C71EF0">
              <w:rPr>
                <w:rFonts w:ascii="Century Gothic" w:eastAsia="Arial" w:hAnsi="Century Gothic" w:cstheme="minorHAnsi"/>
                <w:b/>
                <w:sz w:val="22"/>
                <w:szCs w:val="22"/>
                <w:lang w:val="en-US"/>
              </w:rPr>
              <w:t>Annual Review Completed</w:t>
            </w:r>
          </w:p>
          <w:p w14:paraId="1AB8599C" w14:textId="77777777" w:rsidR="005A4F07" w:rsidRPr="00C71EF0" w:rsidRDefault="005A4F07" w:rsidP="00637D86">
            <w:pPr>
              <w:widowControl w:val="0"/>
              <w:autoSpaceDE w:val="0"/>
              <w:autoSpaceDN w:val="0"/>
              <w:spacing w:before="0" w:beforeAutospacing="0" w:after="120" w:afterAutospacing="0" w:line="276" w:lineRule="auto"/>
              <w:jc w:val="center"/>
              <w:rPr>
                <w:rFonts w:ascii="Century Gothic" w:eastAsia="Arial" w:hAnsi="Century Gothic" w:cstheme="minorHAnsi"/>
                <w:b/>
                <w:sz w:val="22"/>
                <w:szCs w:val="22"/>
              </w:rPr>
            </w:pPr>
            <w:r w:rsidRPr="00C71EF0">
              <w:rPr>
                <w:rFonts w:ascii="Century Gothic" w:eastAsia="Arial" w:hAnsi="Century Gothic" w:cstheme="minorHAnsi"/>
                <w:b/>
                <w:sz w:val="22"/>
                <w:szCs w:val="22"/>
                <w:lang w:val="en-US"/>
              </w:rPr>
              <w:t>Tick (√)</w:t>
            </w:r>
          </w:p>
        </w:tc>
        <w:tc>
          <w:tcPr>
            <w:tcW w:w="1189" w:type="dxa"/>
            <w:shd w:val="clear" w:color="auto" w:fill="F2F2F2" w:themeFill="background1" w:themeFillShade="F2"/>
          </w:tcPr>
          <w:p w14:paraId="2D5282D9" w14:textId="77777777" w:rsidR="005A4F07" w:rsidRPr="00C71EF0" w:rsidRDefault="005A4F07" w:rsidP="00637D86">
            <w:pPr>
              <w:widowControl w:val="0"/>
              <w:autoSpaceDE w:val="0"/>
              <w:autoSpaceDN w:val="0"/>
              <w:spacing w:before="0" w:beforeAutospacing="0" w:after="120" w:afterAutospacing="0" w:line="276" w:lineRule="auto"/>
              <w:jc w:val="center"/>
              <w:rPr>
                <w:rFonts w:ascii="Century Gothic" w:eastAsia="Arial" w:hAnsi="Century Gothic" w:cstheme="minorHAnsi"/>
                <w:b/>
                <w:sz w:val="22"/>
                <w:szCs w:val="22"/>
                <w:lang w:val="en-US"/>
              </w:rPr>
            </w:pPr>
            <w:r w:rsidRPr="00C71EF0">
              <w:rPr>
                <w:rFonts w:ascii="Century Gothic" w:eastAsia="Arial" w:hAnsi="Century Gothic" w:cstheme="minorHAnsi"/>
                <w:b/>
                <w:sz w:val="22"/>
                <w:szCs w:val="22"/>
                <w:lang w:val="en-US"/>
              </w:rPr>
              <w:t>Reviewer</w:t>
            </w:r>
          </w:p>
          <w:p w14:paraId="51729C1E" w14:textId="77777777" w:rsidR="005A4F07" w:rsidRPr="00C71EF0" w:rsidRDefault="005A4F07" w:rsidP="00637D86">
            <w:pPr>
              <w:widowControl w:val="0"/>
              <w:autoSpaceDE w:val="0"/>
              <w:autoSpaceDN w:val="0"/>
              <w:spacing w:before="0" w:beforeAutospacing="0" w:after="120" w:afterAutospacing="0" w:line="276" w:lineRule="auto"/>
              <w:jc w:val="center"/>
              <w:rPr>
                <w:rFonts w:ascii="Century Gothic" w:eastAsia="Arial" w:hAnsi="Century Gothic" w:cstheme="minorHAnsi"/>
                <w:b/>
                <w:sz w:val="22"/>
                <w:szCs w:val="22"/>
                <w:lang w:val="en-US"/>
              </w:rPr>
            </w:pPr>
            <w:r w:rsidRPr="00C71EF0">
              <w:rPr>
                <w:rFonts w:ascii="Century Gothic" w:eastAsia="Arial" w:hAnsi="Century Gothic" w:cstheme="minorHAnsi"/>
                <w:b/>
                <w:sz w:val="22"/>
                <w:szCs w:val="22"/>
                <w:lang w:val="en-US"/>
              </w:rPr>
              <w:t>Initials</w:t>
            </w:r>
          </w:p>
        </w:tc>
      </w:tr>
      <w:tr w:rsidR="005A4F07" w:rsidRPr="00C71EF0" w14:paraId="3926C425" w14:textId="77777777" w:rsidTr="005A4F07">
        <w:tc>
          <w:tcPr>
            <w:tcW w:w="571" w:type="dxa"/>
          </w:tcPr>
          <w:p w14:paraId="78806EE3" w14:textId="77777777" w:rsidR="005A4F07" w:rsidRPr="00C71EF0" w:rsidRDefault="005A4F07" w:rsidP="00637D86">
            <w:pPr>
              <w:widowControl w:val="0"/>
              <w:autoSpaceDE w:val="0"/>
              <w:autoSpaceDN w:val="0"/>
              <w:spacing w:before="240" w:beforeAutospacing="0" w:after="240" w:afterAutospacing="0" w:line="276" w:lineRule="auto"/>
              <w:jc w:val="left"/>
              <w:rPr>
                <w:rFonts w:ascii="Century Gothic" w:eastAsia="Arial" w:hAnsi="Century Gothic" w:cstheme="minorHAnsi"/>
                <w:sz w:val="22"/>
                <w:szCs w:val="22"/>
              </w:rPr>
            </w:pPr>
            <w:r w:rsidRPr="00C71EF0">
              <w:rPr>
                <w:rFonts w:ascii="Century Gothic" w:eastAsia="Arial" w:hAnsi="Century Gothic" w:cstheme="minorHAnsi"/>
                <w:sz w:val="22"/>
                <w:szCs w:val="22"/>
              </w:rPr>
              <w:t>1</w:t>
            </w:r>
          </w:p>
        </w:tc>
        <w:tc>
          <w:tcPr>
            <w:tcW w:w="5089" w:type="dxa"/>
          </w:tcPr>
          <w:p w14:paraId="722B0049" w14:textId="77777777" w:rsidR="005A4F07" w:rsidRPr="00C71EF0" w:rsidRDefault="005A4F07" w:rsidP="00637D86">
            <w:pPr>
              <w:widowControl w:val="0"/>
              <w:autoSpaceDE w:val="0"/>
              <w:autoSpaceDN w:val="0"/>
              <w:adjustRightInd w:val="0"/>
              <w:spacing w:before="240" w:beforeAutospacing="0" w:after="240" w:afterAutospacing="0" w:line="276" w:lineRule="auto"/>
              <w:jc w:val="left"/>
              <w:rPr>
                <w:rFonts w:ascii="Century Gothic" w:hAnsi="Century Gothic" w:cstheme="minorHAnsi"/>
                <w:sz w:val="22"/>
                <w:szCs w:val="22"/>
                <w:lang w:val="en-US"/>
              </w:rPr>
            </w:pPr>
            <w:r w:rsidRPr="00C71EF0">
              <w:rPr>
                <w:rFonts w:ascii="Century Gothic" w:hAnsi="Century Gothic" w:cstheme="minorHAnsi"/>
                <w:sz w:val="22"/>
                <w:szCs w:val="22"/>
                <w:lang w:val="en-US"/>
              </w:rPr>
              <w:t>Management of the School</w:t>
            </w:r>
          </w:p>
        </w:tc>
        <w:tc>
          <w:tcPr>
            <w:tcW w:w="1788" w:type="dxa"/>
          </w:tcPr>
          <w:p w14:paraId="5FDF61C0" w14:textId="77777777" w:rsidR="005A4F07" w:rsidRPr="00C71EF0" w:rsidRDefault="005A4F07" w:rsidP="00637D86">
            <w:pPr>
              <w:widowControl w:val="0"/>
              <w:autoSpaceDE w:val="0"/>
              <w:autoSpaceDN w:val="0"/>
              <w:spacing w:before="240" w:beforeAutospacing="0" w:after="240" w:afterAutospacing="0" w:line="276" w:lineRule="auto"/>
              <w:jc w:val="left"/>
              <w:rPr>
                <w:rFonts w:ascii="Century Gothic" w:eastAsia="Arial" w:hAnsi="Century Gothic" w:cstheme="minorHAnsi"/>
                <w:sz w:val="22"/>
                <w:szCs w:val="22"/>
              </w:rPr>
            </w:pPr>
          </w:p>
        </w:tc>
        <w:tc>
          <w:tcPr>
            <w:tcW w:w="1189" w:type="dxa"/>
          </w:tcPr>
          <w:p w14:paraId="17B5EBE1" w14:textId="77777777" w:rsidR="005A4F07" w:rsidRPr="00C71EF0" w:rsidRDefault="005A4F07" w:rsidP="00637D86">
            <w:pPr>
              <w:widowControl w:val="0"/>
              <w:autoSpaceDE w:val="0"/>
              <w:autoSpaceDN w:val="0"/>
              <w:spacing w:before="240" w:beforeAutospacing="0" w:after="240" w:afterAutospacing="0" w:line="276" w:lineRule="auto"/>
              <w:jc w:val="left"/>
              <w:rPr>
                <w:rFonts w:ascii="Century Gothic" w:eastAsia="Arial" w:hAnsi="Century Gothic" w:cstheme="minorHAnsi"/>
                <w:sz w:val="22"/>
                <w:szCs w:val="22"/>
              </w:rPr>
            </w:pPr>
          </w:p>
        </w:tc>
      </w:tr>
      <w:tr w:rsidR="005A4F07" w:rsidRPr="00C71EF0" w14:paraId="35F16AD9" w14:textId="77777777" w:rsidTr="005A4F07">
        <w:tc>
          <w:tcPr>
            <w:tcW w:w="571" w:type="dxa"/>
          </w:tcPr>
          <w:p w14:paraId="1F3F9C21" w14:textId="77777777" w:rsidR="005A4F07" w:rsidRPr="00C71EF0" w:rsidRDefault="005A4F07" w:rsidP="00637D86">
            <w:pPr>
              <w:widowControl w:val="0"/>
              <w:autoSpaceDE w:val="0"/>
              <w:autoSpaceDN w:val="0"/>
              <w:spacing w:before="240" w:beforeAutospacing="0" w:after="240" w:afterAutospacing="0" w:line="276" w:lineRule="auto"/>
              <w:jc w:val="left"/>
              <w:rPr>
                <w:rFonts w:ascii="Century Gothic" w:eastAsia="Arial" w:hAnsi="Century Gothic" w:cstheme="minorHAnsi"/>
                <w:sz w:val="22"/>
                <w:szCs w:val="22"/>
              </w:rPr>
            </w:pPr>
            <w:r w:rsidRPr="00C71EF0">
              <w:rPr>
                <w:rFonts w:ascii="Century Gothic" w:eastAsia="Arial" w:hAnsi="Century Gothic" w:cstheme="minorHAnsi"/>
                <w:sz w:val="22"/>
                <w:szCs w:val="22"/>
              </w:rPr>
              <w:t>2</w:t>
            </w:r>
          </w:p>
        </w:tc>
        <w:tc>
          <w:tcPr>
            <w:tcW w:w="5089" w:type="dxa"/>
          </w:tcPr>
          <w:p w14:paraId="66556BE9" w14:textId="77777777" w:rsidR="005A4F07" w:rsidRPr="00C71EF0" w:rsidRDefault="005A4F07" w:rsidP="00637D86">
            <w:pPr>
              <w:widowControl w:val="0"/>
              <w:autoSpaceDE w:val="0"/>
              <w:autoSpaceDN w:val="0"/>
              <w:adjustRightInd w:val="0"/>
              <w:spacing w:before="240" w:beforeAutospacing="0" w:after="240" w:afterAutospacing="0" w:line="276" w:lineRule="auto"/>
              <w:jc w:val="left"/>
              <w:rPr>
                <w:rFonts w:ascii="Century Gothic" w:hAnsi="Century Gothic" w:cstheme="minorHAnsi"/>
                <w:sz w:val="22"/>
                <w:szCs w:val="22"/>
                <w:lang w:val="en-US"/>
              </w:rPr>
            </w:pPr>
            <w:r w:rsidRPr="00C71EF0">
              <w:rPr>
                <w:rFonts w:ascii="Century Gothic" w:hAnsi="Century Gothic" w:cstheme="minorHAnsi"/>
                <w:sz w:val="22"/>
                <w:szCs w:val="22"/>
                <w:lang w:val="en-US"/>
              </w:rPr>
              <w:t>Human Resources</w:t>
            </w:r>
          </w:p>
        </w:tc>
        <w:tc>
          <w:tcPr>
            <w:tcW w:w="1788" w:type="dxa"/>
          </w:tcPr>
          <w:p w14:paraId="55D761B6" w14:textId="77777777" w:rsidR="005A4F07" w:rsidRPr="00C71EF0" w:rsidRDefault="005A4F07" w:rsidP="00637D86">
            <w:pPr>
              <w:widowControl w:val="0"/>
              <w:autoSpaceDE w:val="0"/>
              <w:autoSpaceDN w:val="0"/>
              <w:spacing w:before="240" w:beforeAutospacing="0" w:after="240" w:afterAutospacing="0" w:line="276" w:lineRule="auto"/>
              <w:jc w:val="left"/>
              <w:rPr>
                <w:rFonts w:ascii="Century Gothic" w:eastAsia="Arial" w:hAnsi="Century Gothic" w:cstheme="minorHAnsi"/>
                <w:sz w:val="22"/>
                <w:szCs w:val="22"/>
              </w:rPr>
            </w:pPr>
          </w:p>
        </w:tc>
        <w:tc>
          <w:tcPr>
            <w:tcW w:w="1189" w:type="dxa"/>
          </w:tcPr>
          <w:p w14:paraId="42CC62A7" w14:textId="77777777" w:rsidR="005A4F07" w:rsidRPr="00C71EF0" w:rsidRDefault="005A4F07" w:rsidP="00637D86">
            <w:pPr>
              <w:widowControl w:val="0"/>
              <w:autoSpaceDE w:val="0"/>
              <w:autoSpaceDN w:val="0"/>
              <w:spacing w:before="240" w:beforeAutospacing="0" w:after="240" w:afterAutospacing="0" w:line="276" w:lineRule="auto"/>
              <w:jc w:val="left"/>
              <w:rPr>
                <w:rFonts w:ascii="Century Gothic" w:eastAsia="Arial" w:hAnsi="Century Gothic" w:cstheme="minorHAnsi"/>
                <w:sz w:val="22"/>
                <w:szCs w:val="22"/>
              </w:rPr>
            </w:pPr>
          </w:p>
        </w:tc>
      </w:tr>
      <w:tr w:rsidR="005A4F07" w:rsidRPr="00C71EF0" w14:paraId="65907E66" w14:textId="77777777" w:rsidTr="005A4F07">
        <w:tc>
          <w:tcPr>
            <w:tcW w:w="571" w:type="dxa"/>
          </w:tcPr>
          <w:p w14:paraId="099CD9EE" w14:textId="77777777" w:rsidR="005A4F07" w:rsidRPr="00C71EF0" w:rsidRDefault="005A4F07" w:rsidP="00637D86">
            <w:pPr>
              <w:widowControl w:val="0"/>
              <w:autoSpaceDE w:val="0"/>
              <w:autoSpaceDN w:val="0"/>
              <w:spacing w:before="240" w:beforeAutospacing="0" w:after="240" w:afterAutospacing="0" w:line="276" w:lineRule="auto"/>
              <w:jc w:val="left"/>
              <w:rPr>
                <w:rFonts w:ascii="Century Gothic" w:eastAsia="Arial" w:hAnsi="Century Gothic" w:cstheme="minorHAnsi"/>
                <w:sz w:val="22"/>
                <w:szCs w:val="22"/>
              </w:rPr>
            </w:pPr>
            <w:r w:rsidRPr="00C71EF0">
              <w:rPr>
                <w:rFonts w:ascii="Century Gothic" w:eastAsia="Arial" w:hAnsi="Century Gothic" w:cstheme="minorHAnsi"/>
                <w:sz w:val="22"/>
                <w:szCs w:val="22"/>
              </w:rPr>
              <w:t>3</w:t>
            </w:r>
          </w:p>
        </w:tc>
        <w:tc>
          <w:tcPr>
            <w:tcW w:w="5089" w:type="dxa"/>
          </w:tcPr>
          <w:p w14:paraId="616143CB" w14:textId="77777777" w:rsidR="005A4F07" w:rsidRPr="00C71EF0" w:rsidRDefault="005A4F07" w:rsidP="00637D86">
            <w:pPr>
              <w:widowControl w:val="0"/>
              <w:autoSpaceDE w:val="0"/>
              <w:autoSpaceDN w:val="0"/>
              <w:adjustRightInd w:val="0"/>
              <w:spacing w:before="240" w:beforeAutospacing="0" w:after="240" w:afterAutospacing="0" w:line="276" w:lineRule="auto"/>
              <w:jc w:val="left"/>
              <w:rPr>
                <w:rFonts w:ascii="Century Gothic" w:eastAsia="Arial" w:hAnsi="Century Gothic" w:cstheme="minorHAnsi"/>
                <w:sz w:val="22"/>
                <w:szCs w:val="22"/>
              </w:rPr>
            </w:pPr>
            <w:r w:rsidRPr="00C71EF0">
              <w:rPr>
                <w:rFonts w:ascii="Century Gothic" w:hAnsi="Century Gothic" w:cstheme="minorHAnsi"/>
                <w:sz w:val="22"/>
                <w:szCs w:val="22"/>
                <w:lang w:val="en-US"/>
              </w:rPr>
              <w:t>Financial Management of the School</w:t>
            </w:r>
          </w:p>
        </w:tc>
        <w:tc>
          <w:tcPr>
            <w:tcW w:w="1788" w:type="dxa"/>
          </w:tcPr>
          <w:p w14:paraId="2AB3CCB6" w14:textId="77777777" w:rsidR="005A4F07" w:rsidRPr="00C71EF0" w:rsidRDefault="005A4F07" w:rsidP="00637D86">
            <w:pPr>
              <w:widowControl w:val="0"/>
              <w:autoSpaceDE w:val="0"/>
              <w:autoSpaceDN w:val="0"/>
              <w:spacing w:before="240" w:beforeAutospacing="0" w:after="240" w:afterAutospacing="0" w:line="276" w:lineRule="auto"/>
              <w:jc w:val="left"/>
              <w:rPr>
                <w:rFonts w:ascii="Century Gothic" w:eastAsia="Arial" w:hAnsi="Century Gothic" w:cstheme="minorHAnsi"/>
                <w:sz w:val="22"/>
                <w:szCs w:val="22"/>
              </w:rPr>
            </w:pPr>
          </w:p>
        </w:tc>
        <w:tc>
          <w:tcPr>
            <w:tcW w:w="1189" w:type="dxa"/>
          </w:tcPr>
          <w:p w14:paraId="4EC1380F" w14:textId="77777777" w:rsidR="005A4F07" w:rsidRPr="00C71EF0" w:rsidRDefault="005A4F07" w:rsidP="00637D86">
            <w:pPr>
              <w:widowControl w:val="0"/>
              <w:autoSpaceDE w:val="0"/>
              <w:autoSpaceDN w:val="0"/>
              <w:spacing w:before="240" w:beforeAutospacing="0" w:after="240" w:afterAutospacing="0" w:line="276" w:lineRule="auto"/>
              <w:jc w:val="left"/>
              <w:rPr>
                <w:rFonts w:ascii="Century Gothic" w:eastAsia="Arial" w:hAnsi="Century Gothic" w:cstheme="minorHAnsi"/>
                <w:sz w:val="22"/>
                <w:szCs w:val="22"/>
              </w:rPr>
            </w:pPr>
          </w:p>
        </w:tc>
      </w:tr>
      <w:tr w:rsidR="005A4F07" w:rsidRPr="00C71EF0" w14:paraId="699B9393" w14:textId="77777777" w:rsidTr="005A4F07">
        <w:tc>
          <w:tcPr>
            <w:tcW w:w="571" w:type="dxa"/>
          </w:tcPr>
          <w:p w14:paraId="734DFEEB" w14:textId="77777777" w:rsidR="005A4F07" w:rsidRPr="00C71EF0" w:rsidRDefault="005A4F07" w:rsidP="00637D86">
            <w:pPr>
              <w:widowControl w:val="0"/>
              <w:autoSpaceDE w:val="0"/>
              <w:autoSpaceDN w:val="0"/>
              <w:spacing w:before="240" w:beforeAutospacing="0" w:after="240" w:afterAutospacing="0" w:line="276" w:lineRule="auto"/>
              <w:jc w:val="left"/>
              <w:rPr>
                <w:rFonts w:ascii="Century Gothic" w:eastAsia="Arial" w:hAnsi="Century Gothic" w:cstheme="minorHAnsi"/>
                <w:sz w:val="22"/>
                <w:szCs w:val="22"/>
              </w:rPr>
            </w:pPr>
            <w:r w:rsidRPr="00C71EF0">
              <w:rPr>
                <w:rFonts w:ascii="Century Gothic" w:eastAsia="Arial" w:hAnsi="Century Gothic" w:cstheme="minorHAnsi"/>
                <w:sz w:val="22"/>
                <w:szCs w:val="22"/>
              </w:rPr>
              <w:t>4</w:t>
            </w:r>
          </w:p>
        </w:tc>
        <w:tc>
          <w:tcPr>
            <w:tcW w:w="5089" w:type="dxa"/>
          </w:tcPr>
          <w:p w14:paraId="123984D8" w14:textId="77777777" w:rsidR="005A4F07" w:rsidRPr="00C71EF0" w:rsidRDefault="005A4F07" w:rsidP="00637D86">
            <w:pPr>
              <w:widowControl w:val="0"/>
              <w:autoSpaceDE w:val="0"/>
              <w:autoSpaceDN w:val="0"/>
              <w:adjustRightInd w:val="0"/>
              <w:spacing w:before="240" w:beforeAutospacing="0" w:after="240" w:afterAutospacing="0" w:line="276" w:lineRule="auto"/>
              <w:jc w:val="left"/>
              <w:rPr>
                <w:rFonts w:ascii="Century Gothic" w:eastAsia="Arial" w:hAnsi="Century Gothic" w:cstheme="minorHAnsi"/>
                <w:sz w:val="22"/>
                <w:szCs w:val="22"/>
              </w:rPr>
            </w:pPr>
            <w:r w:rsidRPr="00C71EF0">
              <w:rPr>
                <w:rFonts w:ascii="Century Gothic" w:hAnsi="Century Gothic" w:cstheme="minorHAnsi"/>
                <w:sz w:val="22"/>
                <w:szCs w:val="22"/>
                <w:lang w:val="en-US"/>
              </w:rPr>
              <w:t>Property Management</w:t>
            </w:r>
          </w:p>
        </w:tc>
        <w:tc>
          <w:tcPr>
            <w:tcW w:w="1788" w:type="dxa"/>
          </w:tcPr>
          <w:p w14:paraId="6F08CBAF" w14:textId="77777777" w:rsidR="005A4F07" w:rsidRPr="00C71EF0" w:rsidRDefault="005A4F07" w:rsidP="00637D86">
            <w:pPr>
              <w:widowControl w:val="0"/>
              <w:autoSpaceDE w:val="0"/>
              <w:autoSpaceDN w:val="0"/>
              <w:spacing w:before="240" w:beforeAutospacing="0" w:after="240" w:afterAutospacing="0" w:line="276" w:lineRule="auto"/>
              <w:jc w:val="left"/>
              <w:rPr>
                <w:rFonts w:ascii="Century Gothic" w:eastAsia="Arial" w:hAnsi="Century Gothic" w:cstheme="minorHAnsi"/>
                <w:sz w:val="22"/>
                <w:szCs w:val="22"/>
              </w:rPr>
            </w:pPr>
          </w:p>
        </w:tc>
        <w:tc>
          <w:tcPr>
            <w:tcW w:w="1189" w:type="dxa"/>
          </w:tcPr>
          <w:p w14:paraId="3F7AEB24" w14:textId="77777777" w:rsidR="005A4F07" w:rsidRPr="00C71EF0" w:rsidRDefault="005A4F07" w:rsidP="00637D86">
            <w:pPr>
              <w:widowControl w:val="0"/>
              <w:autoSpaceDE w:val="0"/>
              <w:autoSpaceDN w:val="0"/>
              <w:spacing w:before="240" w:beforeAutospacing="0" w:after="240" w:afterAutospacing="0" w:line="276" w:lineRule="auto"/>
              <w:jc w:val="left"/>
              <w:rPr>
                <w:rFonts w:ascii="Century Gothic" w:eastAsia="Arial" w:hAnsi="Century Gothic" w:cstheme="minorHAnsi"/>
                <w:sz w:val="22"/>
                <w:szCs w:val="22"/>
              </w:rPr>
            </w:pPr>
          </w:p>
        </w:tc>
      </w:tr>
      <w:tr w:rsidR="005A4F07" w:rsidRPr="00C71EF0" w14:paraId="623BCEE1" w14:textId="77777777" w:rsidTr="005A4F07">
        <w:tc>
          <w:tcPr>
            <w:tcW w:w="571" w:type="dxa"/>
          </w:tcPr>
          <w:p w14:paraId="107963E5" w14:textId="77777777" w:rsidR="005A4F07" w:rsidRPr="00C71EF0" w:rsidRDefault="005A4F07" w:rsidP="00637D86">
            <w:pPr>
              <w:widowControl w:val="0"/>
              <w:autoSpaceDE w:val="0"/>
              <w:autoSpaceDN w:val="0"/>
              <w:spacing w:before="240" w:beforeAutospacing="0" w:after="240" w:afterAutospacing="0" w:line="276" w:lineRule="auto"/>
              <w:jc w:val="left"/>
              <w:rPr>
                <w:rFonts w:ascii="Century Gothic" w:eastAsia="Arial" w:hAnsi="Century Gothic" w:cstheme="minorHAnsi"/>
                <w:sz w:val="22"/>
                <w:szCs w:val="22"/>
              </w:rPr>
            </w:pPr>
            <w:r w:rsidRPr="00C71EF0">
              <w:rPr>
                <w:rFonts w:ascii="Century Gothic" w:eastAsia="Arial" w:hAnsi="Century Gothic" w:cstheme="minorHAnsi"/>
                <w:sz w:val="22"/>
                <w:szCs w:val="22"/>
              </w:rPr>
              <w:t>5</w:t>
            </w:r>
          </w:p>
        </w:tc>
        <w:tc>
          <w:tcPr>
            <w:tcW w:w="5089" w:type="dxa"/>
          </w:tcPr>
          <w:p w14:paraId="1BF9F47A" w14:textId="77777777" w:rsidR="005A4F07" w:rsidRPr="00C71EF0" w:rsidRDefault="005A4F07" w:rsidP="00637D86">
            <w:pPr>
              <w:widowControl w:val="0"/>
              <w:autoSpaceDE w:val="0"/>
              <w:autoSpaceDN w:val="0"/>
              <w:adjustRightInd w:val="0"/>
              <w:spacing w:before="240" w:beforeAutospacing="0" w:after="240" w:afterAutospacing="0" w:line="276" w:lineRule="auto"/>
              <w:jc w:val="left"/>
              <w:rPr>
                <w:rFonts w:ascii="Century Gothic" w:eastAsia="Arial" w:hAnsi="Century Gothic" w:cstheme="minorHAnsi"/>
                <w:sz w:val="22"/>
                <w:szCs w:val="22"/>
              </w:rPr>
            </w:pPr>
            <w:r w:rsidRPr="00C71EF0">
              <w:rPr>
                <w:rFonts w:ascii="Century Gothic" w:hAnsi="Century Gothic" w:cstheme="minorHAnsi"/>
                <w:sz w:val="22"/>
                <w:szCs w:val="22"/>
                <w:lang w:val="en-US"/>
              </w:rPr>
              <w:t>Pupil Management</w:t>
            </w:r>
          </w:p>
        </w:tc>
        <w:tc>
          <w:tcPr>
            <w:tcW w:w="1788" w:type="dxa"/>
          </w:tcPr>
          <w:p w14:paraId="1D15AFA2" w14:textId="77777777" w:rsidR="005A4F07" w:rsidRPr="00C71EF0" w:rsidRDefault="005A4F07" w:rsidP="00637D86">
            <w:pPr>
              <w:widowControl w:val="0"/>
              <w:autoSpaceDE w:val="0"/>
              <w:autoSpaceDN w:val="0"/>
              <w:spacing w:before="240" w:beforeAutospacing="0" w:after="240" w:afterAutospacing="0" w:line="276" w:lineRule="auto"/>
              <w:jc w:val="left"/>
              <w:rPr>
                <w:rFonts w:ascii="Century Gothic" w:eastAsia="Arial" w:hAnsi="Century Gothic" w:cstheme="minorHAnsi"/>
                <w:sz w:val="22"/>
                <w:szCs w:val="22"/>
              </w:rPr>
            </w:pPr>
          </w:p>
        </w:tc>
        <w:tc>
          <w:tcPr>
            <w:tcW w:w="1189" w:type="dxa"/>
          </w:tcPr>
          <w:p w14:paraId="63FFAA79" w14:textId="77777777" w:rsidR="005A4F07" w:rsidRPr="00C71EF0" w:rsidRDefault="005A4F07" w:rsidP="00637D86">
            <w:pPr>
              <w:widowControl w:val="0"/>
              <w:autoSpaceDE w:val="0"/>
              <w:autoSpaceDN w:val="0"/>
              <w:spacing w:before="240" w:beforeAutospacing="0" w:after="240" w:afterAutospacing="0" w:line="276" w:lineRule="auto"/>
              <w:jc w:val="left"/>
              <w:rPr>
                <w:rFonts w:ascii="Century Gothic" w:eastAsia="Arial" w:hAnsi="Century Gothic" w:cstheme="minorHAnsi"/>
                <w:sz w:val="22"/>
                <w:szCs w:val="22"/>
              </w:rPr>
            </w:pPr>
          </w:p>
        </w:tc>
      </w:tr>
      <w:tr w:rsidR="005A4F07" w:rsidRPr="00C71EF0" w14:paraId="17557464" w14:textId="77777777" w:rsidTr="005A4F07">
        <w:tc>
          <w:tcPr>
            <w:tcW w:w="571" w:type="dxa"/>
          </w:tcPr>
          <w:p w14:paraId="2B7C6F4C" w14:textId="77777777" w:rsidR="005A4F07" w:rsidRPr="00C71EF0" w:rsidRDefault="005A4F07" w:rsidP="00637D86">
            <w:pPr>
              <w:widowControl w:val="0"/>
              <w:autoSpaceDE w:val="0"/>
              <w:autoSpaceDN w:val="0"/>
              <w:spacing w:before="240" w:beforeAutospacing="0" w:after="240" w:afterAutospacing="0" w:line="276" w:lineRule="auto"/>
              <w:jc w:val="left"/>
              <w:rPr>
                <w:rFonts w:ascii="Century Gothic" w:eastAsia="Arial" w:hAnsi="Century Gothic" w:cstheme="minorHAnsi"/>
                <w:sz w:val="22"/>
                <w:szCs w:val="22"/>
              </w:rPr>
            </w:pPr>
            <w:r w:rsidRPr="00C71EF0">
              <w:rPr>
                <w:rFonts w:ascii="Century Gothic" w:eastAsia="Arial" w:hAnsi="Century Gothic" w:cstheme="minorHAnsi"/>
                <w:sz w:val="22"/>
                <w:szCs w:val="22"/>
              </w:rPr>
              <w:t>6</w:t>
            </w:r>
          </w:p>
        </w:tc>
        <w:tc>
          <w:tcPr>
            <w:tcW w:w="5089" w:type="dxa"/>
          </w:tcPr>
          <w:p w14:paraId="5FC67D1E" w14:textId="77777777" w:rsidR="005A4F07" w:rsidRPr="00C71EF0" w:rsidRDefault="005A4F07" w:rsidP="00637D86">
            <w:pPr>
              <w:widowControl w:val="0"/>
              <w:autoSpaceDE w:val="0"/>
              <w:autoSpaceDN w:val="0"/>
              <w:adjustRightInd w:val="0"/>
              <w:spacing w:before="240" w:beforeAutospacing="0" w:after="240" w:afterAutospacing="0" w:line="276" w:lineRule="auto"/>
              <w:jc w:val="left"/>
              <w:rPr>
                <w:rFonts w:ascii="Century Gothic" w:eastAsia="Arial" w:hAnsi="Century Gothic" w:cstheme="minorHAnsi"/>
                <w:sz w:val="22"/>
                <w:szCs w:val="22"/>
              </w:rPr>
            </w:pPr>
            <w:r w:rsidRPr="00C71EF0">
              <w:rPr>
                <w:rFonts w:ascii="Century Gothic" w:hAnsi="Century Gothic" w:cstheme="minorHAnsi"/>
                <w:sz w:val="22"/>
                <w:szCs w:val="22"/>
                <w:lang w:val="en-US"/>
              </w:rPr>
              <w:t>Curriculum Management</w:t>
            </w:r>
          </w:p>
        </w:tc>
        <w:tc>
          <w:tcPr>
            <w:tcW w:w="1788" w:type="dxa"/>
          </w:tcPr>
          <w:p w14:paraId="03372661" w14:textId="77777777" w:rsidR="005A4F07" w:rsidRPr="00C71EF0" w:rsidRDefault="005A4F07" w:rsidP="00637D86">
            <w:pPr>
              <w:widowControl w:val="0"/>
              <w:autoSpaceDE w:val="0"/>
              <w:autoSpaceDN w:val="0"/>
              <w:spacing w:before="240" w:beforeAutospacing="0" w:after="240" w:afterAutospacing="0" w:line="276" w:lineRule="auto"/>
              <w:jc w:val="left"/>
              <w:rPr>
                <w:rFonts w:ascii="Century Gothic" w:eastAsia="Arial" w:hAnsi="Century Gothic" w:cstheme="minorHAnsi"/>
                <w:sz w:val="22"/>
                <w:szCs w:val="22"/>
              </w:rPr>
            </w:pPr>
          </w:p>
        </w:tc>
        <w:tc>
          <w:tcPr>
            <w:tcW w:w="1189" w:type="dxa"/>
          </w:tcPr>
          <w:p w14:paraId="75C81188" w14:textId="77777777" w:rsidR="005A4F07" w:rsidRPr="00C71EF0" w:rsidRDefault="005A4F07" w:rsidP="00637D86">
            <w:pPr>
              <w:widowControl w:val="0"/>
              <w:autoSpaceDE w:val="0"/>
              <w:autoSpaceDN w:val="0"/>
              <w:spacing w:before="240" w:beforeAutospacing="0" w:after="240" w:afterAutospacing="0" w:line="276" w:lineRule="auto"/>
              <w:jc w:val="left"/>
              <w:rPr>
                <w:rFonts w:ascii="Century Gothic" w:eastAsia="Arial" w:hAnsi="Century Gothic" w:cstheme="minorHAnsi"/>
                <w:sz w:val="22"/>
                <w:szCs w:val="22"/>
              </w:rPr>
            </w:pPr>
          </w:p>
        </w:tc>
      </w:tr>
      <w:tr w:rsidR="005A4F07" w:rsidRPr="00C71EF0" w14:paraId="6A5C3BB2" w14:textId="77777777" w:rsidTr="005A4F07">
        <w:tc>
          <w:tcPr>
            <w:tcW w:w="571" w:type="dxa"/>
          </w:tcPr>
          <w:p w14:paraId="445ECC9C" w14:textId="77777777" w:rsidR="005A4F07" w:rsidRPr="00C71EF0" w:rsidRDefault="005A4F07" w:rsidP="00637D86">
            <w:pPr>
              <w:widowControl w:val="0"/>
              <w:autoSpaceDE w:val="0"/>
              <w:autoSpaceDN w:val="0"/>
              <w:spacing w:before="240" w:beforeAutospacing="0" w:after="240" w:afterAutospacing="0" w:line="276" w:lineRule="auto"/>
              <w:jc w:val="left"/>
              <w:rPr>
                <w:rFonts w:ascii="Century Gothic" w:eastAsia="Arial" w:hAnsi="Century Gothic" w:cstheme="minorHAnsi"/>
                <w:sz w:val="22"/>
                <w:szCs w:val="22"/>
              </w:rPr>
            </w:pPr>
            <w:r w:rsidRPr="00C71EF0">
              <w:rPr>
                <w:rFonts w:ascii="Century Gothic" w:eastAsia="Arial" w:hAnsi="Century Gothic" w:cstheme="minorHAnsi"/>
                <w:sz w:val="22"/>
                <w:szCs w:val="22"/>
              </w:rPr>
              <w:t>7</w:t>
            </w:r>
          </w:p>
        </w:tc>
        <w:tc>
          <w:tcPr>
            <w:tcW w:w="5089" w:type="dxa"/>
          </w:tcPr>
          <w:p w14:paraId="03DC63ED" w14:textId="77777777" w:rsidR="005A4F07" w:rsidRPr="00C71EF0" w:rsidRDefault="005A4F07" w:rsidP="00637D86">
            <w:pPr>
              <w:widowControl w:val="0"/>
              <w:autoSpaceDE w:val="0"/>
              <w:autoSpaceDN w:val="0"/>
              <w:adjustRightInd w:val="0"/>
              <w:spacing w:before="240" w:beforeAutospacing="0" w:after="240" w:afterAutospacing="0" w:line="276" w:lineRule="auto"/>
              <w:jc w:val="left"/>
              <w:rPr>
                <w:rFonts w:ascii="Century Gothic" w:hAnsi="Century Gothic" w:cstheme="minorHAnsi"/>
                <w:sz w:val="22"/>
                <w:szCs w:val="22"/>
                <w:lang w:val="en-US"/>
              </w:rPr>
            </w:pPr>
            <w:r w:rsidRPr="00C71EF0">
              <w:rPr>
                <w:rFonts w:ascii="Century Gothic" w:hAnsi="Century Gothic" w:cstheme="minorHAnsi"/>
                <w:sz w:val="22"/>
                <w:szCs w:val="22"/>
                <w:lang w:val="en-US"/>
              </w:rPr>
              <w:t>Extra-Curricular Activities</w:t>
            </w:r>
          </w:p>
        </w:tc>
        <w:tc>
          <w:tcPr>
            <w:tcW w:w="1788" w:type="dxa"/>
          </w:tcPr>
          <w:p w14:paraId="3FAC3B29" w14:textId="77777777" w:rsidR="005A4F07" w:rsidRPr="00C71EF0" w:rsidRDefault="005A4F07" w:rsidP="00637D86">
            <w:pPr>
              <w:widowControl w:val="0"/>
              <w:autoSpaceDE w:val="0"/>
              <w:autoSpaceDN w:val="0"/>
              <w:spacing w:before="240" w:beforeAutospacing="0" w:after="240" w:afterAutospacing="0" w:line="276" w:lineRule="auto"/>
              <w:jc w:val="left"/>
              <w:rPr>
                <w:rFonts w:ascii="Century Gothic" w:eastAsia="Arial" w:hAnsi="Century Gothic" w:cstheme="minorHAnsi"/>
                <w:sz w:val="22"/>
                <w:szCs w:val="22"/>
              </w:rPr>
            </w:pPr>
          </w:p>
        </w:tc>
        <w:tc>
          <w:tcPr>
            <w:tcW w:w="1189" w:type="dxa"/>
          </w:tcPr>
          <w:p w14:paraId="4D665874" w14:textId="77777777" w:rsidR="005A4F07" w:rsidRPr="00C71EF0" w:rsidRDefault="005A4F07" w:rsidP="00637D86">
            <w:pPr>
              <w:widowControl w:val="0"/>
              <w:autoSpaceDE w:val="0"/>
              <w:autoSpaceDN w:val="0"/>
              <w:spacing w:before="240" w:beforeAutospacing="0" w:after="240" w:afterAutospacing="0" w:line="276" w:lineRule="auto"/>
              <w:jc w:val="left"/>
              <w:rPr>
                <w:rFonts w:ascii="Century Gothic" w:eastAsia="Arial" w:hAnsi="Century Gothic" w:cstheme="minorHAnsi"/>
                <w:sz w:val="22"/>
                <w:szCs w:val="22"/>
              </w:rPr>
            </w:pPr>
          </w:p>
        </w:tc>
      </w:tr>
      <w:tr w:rsidR="005A4F07" w:rsidRPr="00C71EF0" w14:paraId="7216C58E" w14:textId="77777777" w:rsidTr="005A4F07">
        <w:tc>
          <w:tcPr>
            <w:tcW w:w="571" w:type="dxa"/>
          </w:tcPr>
          <w:p w14:paraId="6F6B0888" w14:textId="77777777" w:rsidR="005A4F07" w:rsidRPr="00C71EF0" w:rsidRDefault="005A4F07" w:rsidP="00637D86">
            <w:pPr>
              <w:widowControl w:val="0"/>
              <w:autoSpaceDE w:val="0"/>
              <w:autoSpaceDN w:val="0"/>
              <w:spacing w:before="240" w:beforeAutospacing="0" w:after="240" w:afterAutospacing="0" w:line="276" w:lineRule="auto"/>
              <w:jc w:val="left"/>
              <w:rPr>
                <w:rFonts w:ascii="Century Gothic" w:eastAsia="Arial" w:hAnsi="Century Gothic" w:cstheme="minorHAnsi"/>
                <w:sz w:val="22"/>
                <w:szCs w:val="22"/>
              </w:rPr>
            </w:pPr>
            <w:r w:rsidRPr="00C71EF0">
              <w:rPr>
                <w:rFonts w:ascii="Century Gothic" w:eastAsia="Arial" w:hAnsi="Century Gothic" w:cstheme="minorHAnsi"/>
                <w:sz w:val="22"/>
                <w:szCs w:val="22"/>
              </w:rPr>
              <w:t>8</w:t>
            </w:r>
          </w:p>
        </w:tc>
        <w:tc>
          <w:tcPr>
            <w:tcW w:w="5089" w:type="dxa"/>
          </w:tcPr>
          <w:p w14:paraId="783346AF" w14:textId="77777777" w:rsidR="005A4F07" w:rsidRPr="00C71EF0" w:rsidRDefault="005A4F07" w:rsidP="00637D86">
            <w:pPr>
              <w:widowControl w:val="0"/>
              <w:autoSpaceDE w:val="0"/>
              <w:autoSpaceDN w:val="0"/>
              <w:spacing w:before="240" w:beforeAutospacing="0" w:after="240" w:afterAutospacing="0" w:line="276" w:lineRule="auto"/>
              <w:jc w:val="left"/>
              <w:rPr>
                <w:rFonts w:ascii="Century Gothic" w:eastAsia="Arial" w:hAnsi="Century Gothic" w:cstheme="minorHAnsi"/>
                <w:sz w:val="22"/>
                <w:szCs w:val="22"/>
              </w:rPr>
            </w:pPr>
            <w:r w:rsidRPr="00C71EF0">
              <w:rPr>
                <w:rFonts w:ascii="Century Gothic" w:hAnsi="Century Gothic" w:cstheme="minorHAnsi"/>
                <w:sz w:val="22"/>
                <w:szCs w:val="22"/>
                <w:lang w:val="en-US"/>
              </w:rPr>
              <w:t>Central Government and Local Authority</w:t>
            </w:r>
          </w:p>
        </w:tc>
        <w:tc>
          <w:tcPr>
            <w:tcW w:w="1788" w:type="dxa"/>
          </w:tcPr>
          <w:p w14:paraId="3E1B62B3" w14:textId="77777777" w:rsidR="005A4F07" w:rsidRPr="00C71EF0" w:rsidRDefault="005A4F07" w:rsidP="00637D86">
            <w:pPr>
              <w:widowControl w:val="0"/>
              <w:autoSpaceDE w:val="0"/>
              <w:autoSpaceDN w:val="0"/>
              <w:spacing w:before="240" w:beforeAutospacing="0" w:after="240" w:afterAutospacing="0" w:line="276" w:lineRule="auto"/>
              <w:jc w:val="left"/>
              <w:rPr>
                <w:rFonts w:ascii="Century Gothic" w:eastAsia="Arial" w:hAnsi="Century Gothic" w:cstheme="minorHAnsi"/>
                <w:sz w:val="22"/>
                <w:szCs w:val="22"/>
              </w:rPr>
            </w:pPr>
          </w:p>
        </w:tc>
        <w:tc>
          <w:tcPr>
            <w:tcW w:w="1189" w:type="dxa"/>
          </w:tcPr>
          <w:p w14:paraId="3BA6339C" w14:textId="77777777" w:rsidR="005A4F07" w:rsidRPr="00C71EF0" w:rsidRDefault="005A4F07" w:rsidP="00637D86">
            <w:pPr>
              <w:widowControl w:val="0"/>
              <w:autoSpaceDE w:val="0"/>
              <w:autoSpaceDN w:val="0"/>
              <w:spacing w:before="240" w:beforeAutospacing="0" w:after="240" w:afterAutospacing="0" w:line="276" w:lineRule="auto"/>
              <w:jc w:val="left"/>
              <w:rPr>
                <w:rFonts w:ascii="Century Gothic" w:eastAsia="Arial" w:hAnsi="Century Gothic" w:cstheme="minorHAnsi"/>
                <w:sz w:val="22"/>
                <w:szCs w:val="22"/>
              </w:rPr>
            </w:pPr>
          </w:p>
        </w:tc>
      </w:tr>
      <w:tr w:rsidR="005A4F07" w:rsidRPr="00C71EF0" w14:paraId="34023695" w14:textId="77777777" w:rsidTr="005A4F07">
        <w:tc>
          <w:tcPr>
            <w:tcW w:w="571" w:type="dxa"/>
          </w:tcPr>
          <w:p w14:paraId="6EA5C947" w14:textId="77777777" w:rsidR="005A4F07" w:rsidRPr="00C71EF0" w:rsidRDefault="005A4F07" w:rsidP="00637D86">
            <w:pPr>
              <w:widowControl w:val="0"/>
              <w:autoSpaceDE w:val="0"/>
              <w:autoSpaceDN w:val="0"/>
              <w:spacing w:before="240" w:beforeAutospacing="0" w:after="240" w:afterAutospacing="0" w:line="276" w:lineRule="auto"/>
              <w:jc w:val="left"/>
              <w:rPr>
                <w:rFonts w:ascii="Century Gothic" w:eastAsia="Arial" w:hAnsi="Century Gothic" w:cstheme="minorHAnsi"/>
                <w:sz w:val="22"/>
                <w:szCs w:val="22"/>
              </w:rPr>
            </w:pPr>
            <w:r w:rsidRPr="00C71EF0">
              <w:rPr>
                <w:rFonts w:ascii="Century Gothic" w:eastAsia="Arial" w:hAnsi="Century Gothic" w:cstheme="minorHAnsi"/>
                <w:sz w:val="22"/>
                <w:szCs w:val="22"/>
              </w:rPr>
              <w:t>9</w:t>
            </w:r>
          </w:p>
        </w:tc>
        <w:tc>
          <w:tcPr>
            <w:tcW w:w="5089" w:type="dxa"/>
          </w:tcPr>
          <w:p w14:paraId="692789D3" w14:textId="77777777" w:rsidR="005A4F07" w:rsidRPr="00C71EF0" w:rsidRDefault="005A4F07" w:rsidP="00637D86">
            <w:pPr>
              <w:widowControl w:val="0"/>
              <w:autoSpaceDE w:val="0"/>
              <w:autoSpaceDN w:val="0"/>
              <w:spacing w:before="240" w:beforeAutospacing="0" w:after="240" w:afterAutospacing="0" w:line="276" w:lineRule="auto"/>
              <w:jc w:val="left"/>
              <w:rPr>
                <w:rFonts w:ascii="Century Gothic" w:hAnsi="Century Gothic" w:cstheme="minorHAnsi"/>
                <w:sz w:val="22"/>
                <w:szCs w:val="22"/>
                <w:lang w:val="en-US"/>
              </w:rPr>
            </w:pPr>
            <w:r w:rsidRPr="00C71EF0">
              <w:rPr>
                <w:rFonts w:ascii="Century Gothic" w:eastAsia="Arial" w:hAnsi="Century Gothic" w:cs="Arial"/>
                <w:sz w:val="22"/>
                <w:szCs w:val="22"/>
                <w:lang w:val="en-US"/>
              </w:rPr>
              <w:t>List of School Records and Data safely destroyed</w:t>
            </w:r>
          </w:p>
        </w:tc>
        <w:tc>
          <w:tcPr>
            <w:tcW w:w="1788" w:type="dxa"/>
          </w:tcPr>
          <w:p w14:paraId="0C944D72" w14:textId="77777777" w:rsidR="005A4F07" w:rsidRPr="00C71EF0" w:rsidRDefault="005A4F07" w:rsidP="00637D86">
            <w:pPr>
              <w:widowControl w:val="0"/>
              <w:autoSpaceDE w:val="0"/>
              <w:autoSpaceDN w:val="0"/>
              <w:spacing w:before="240" w:beforeAutospacing="0" w:after="240" w:afterAutospacing="0" w:line="276" w:lineRule="auto"/>
              <w:jc w:val="left"/>
              <w:rPr>
                <w:rFonts w:ascii="Century Gothic" w:eastAsia="Arial" w:hAnsi="Century Gothic" w:cstheme="minorHAnsi"/>
                <w:sz w:val="22"/>
                <w:szCs w:val="22"/>
              </w:rPr>
            </w:pPr>
          </w:p>
        </w:tc>
        <w:tc>
          <w:tcPr>
            <w:tcW w:w="1189" w:type="dxa"/>
          </w:tcPr>
          <w:p w14:paraId="306BD61F" w14:textId="77777777" w:rsidR="005A4F07" w:rsidRPr="00C71EF0" w:rsidRDefault="005A4F07" w:rsidP="00637D86">
            <w:pPr>
              <w:widowControl w:val="0"/>
              <w:autoSpaceDE w:val="0"/>
              <w:autoSpaceDN w:val="0"/>
              <w:spacing w:before="240" w:beforeAutospacing="0" w:after="240" w:afterAutospacing="0" w:line="276" w:lineRule="auto"/>
              <w:jc w:val="left"/>
              <w:rPr>
                <w:rFonts w:ascii="Century Gothic" w:eastAsia="Arial" w:hAnsi="Century Gothic" w:cstheme="minorHAnsi"/>
                <w:sz w:val="22"/>
                <w:szCs w:val="22"/>
              </w:rPr>
            </w:pPr>
          </w:p>
        </w:tc>
      </w:tr>
    </w:tbl>
    <w:p w14:paraId="0DCC6258" w14:textId="77777777" w:rsidR="007D73D7" w:rsidRDefault="007D73D7" w:rsidP="007D73D7">
      <w:pPr>
        <w:keepLines/>
        <w:widowControl w:val="0"/>
        <w:autoSpaceDE w:val="0"/>
        <w:autoSpaceDN w:val="0"/>
        <w:spacing w:before="120" w:beforeAutospacing="0" w:after="120" w:afterAutospacing="0" w:line="276" w:lineRule="auto"/>
        <w:jc w:val="left"/>
        <w:outlineLvl w:val="0"/>
        <w:rPr>
          <w:rFonts w:ascii="Century Gothic" w:eastAsia="Arial" w:hAnsi="Century Gothic" w:cs="Arial"/>
          <w:b/>
          <w:bCs/>
          <w:sz w:val="22"/>
          <w:szCs w:val="22"/>
          <w:lang w:val="en-US"/>
        </w:rPr>
      </w:pPr>
    </w:p>
    <w:p w14:paraId="225DD7D9" w14:textId="77777777" w:rsidR="007D73D7" w:rsidRDefault="007D73D7" w:rsidP="007D73D7">
      <w:pPr>
        <w:keepLines/>
        <w:widowControl w:val="0"/>
        <w:autoSpaceDE w:val="0"/>
        <w:autoSpaceDN w:val="0"/>
        <w:spacing w:before="120" w:beforeAutospacing="0" w:after="120" w:afterAutospacing="0" w:line="276" w:lineRule="auto"/>
        <w:jc w:val="left"/>
        <w:outlineLvl w:val="0"/>
        <w:rPr>
          <w:rFonts w:ascii="Century Gothic" w:eastAsia="Arial" w:hAnsi="Century Gothic" w:cs="Arial"/>
          <w:b/>
          <w:bCs/>
          <w:sz w:val="22"/>
          <w:szCs w:val="22"/>
          <w:lang w:val="en-US"/>
        </w:rPr>
      </w:pPr>
    </w:p>
    <w:p w14:paraId="5F0EB1C1" w14:textId="77777777" w:rsidR="000E0F67" w:rsidRDefault="000E0F67" w:rsidP="007D73D7">
      <w:pPr>
        <w:keepLines/>
        <w:widowControl w:val="0"/>
        <w:autoSpaceDE w:val="0"/>
        <w:autoSpaceDN w:val="0"/>
        <w:spacing w:before="120" w:beforeAutospacing="0" w:after="120" w:afterAutospacing="0" w:line="276" w:lineRule="auto"/>
        <w:jc w:val="left"/>
        <w:outlineLvl w:val="0"/>
        <w:rPr>
          <w:rFonts w:ascii="Century Gothic" w:eastAsia="Arial" w:hAnsi="Century Gothic" w:cs="Arial"/>
          <w:b/>
          <w:bCs/>
          <w:sz w:val="22"/>
          <w:szCs w:val="22"/>
          <w:lang w:val="en-US"/>
        </w:rPr>
      </w:pPr>
    </w:p>
    <w:p w14:paraId="5FC2B267" w14:textId="77777777" w:rsidR="007D73D7" w:rsidRDefault="007D73D7" w:rsidP="007D73D7">
      <w:pPr>
        <w:keepLines/>
        <w:widowControl w:val="0"/>
        <w:autoSpaceDE w:val="0"/>
        <w:autoSpaceDN w:val="0"/>
        <w:spacing w:before="120" w:beforeAutospacing="0" w:after="120" w:afterAutospacing="0" w:line="276" w:lineRule="auto"/>
        <w:jc w:val="left"/>
        <w:outlineLvl w:val="0"/>
        <w:rPr>
          <w:rFonts w:ascii="Century Gothic" w:eastAsia="Arial" w:hAnsi="Century Gothic" w:cs="Arial"/>
          <w:b/>
          <w:bCs/>
          <w:sz w:val="22"/>
          <w:szCs w:val="22"/>
          <w:lang w:val="en-US"/>
        </w:rPr>
      </w:pPr>
    </w:p>
    <w:p w14:paraId="6722A440" w14:textId="052E6418" w:rsidR="00B068ED" w:rsidRPr="00C71EF0" w:rsidRDefault="00B068ED" w:rsidP="00B068ED">
      <w:pPr>
        <w:keepLines/>
        <w:widowControl w:val="0"/>
        <w:numPr>
          <w:ilvl w:val="0"/>
          <w:numId w:val="5"/>
        </w:numPr>
        <w:autoSpaceDE w:val="0"/>
        <w:autoSpaceDN w:val="0"/>
        <w:spacing w:before="120" w:beforeAutospacing="0" w:after="120" w:afterAutospacing="0" w:line="276" w:lineRule="auto"/>
        <w:ind w:left="0" w:firstLine="0"/>
        <w:jc w:val="left"/>
        <w:outlineLvl w:val="0"/>
        <w:rPr>
          <w:rFonts w:ascii="Century Gothic" w:eastAsia="Arial" w:hAnsi="Century Gothic" w:cs="Arial"/>
          <w:b/>
          <w:bCs/>
          <w:sz w:val="22"/>
          <w:szCs w:val="22"/>
          <w:lang w:val="en-US"/>
        </w:rPr>
      </w:pPr>
      <w:bookmarkStart w:id="9" w:name="_Toc208663252"/>
      <w:bookmarkStart w:id="10" w:name="_Hlk208662545"/>
      <w:r w:rsidRPr="00C71EF0">
        <w:rPr>
          <w:rFonts w:ascii="Century Gothic" w:eastAsia="Arial" w:hAnsi="Century Gothic" w:cs="Arial"/>
          <w:b/>
          <w:bCs/>
          <w:sz w:val="22"/>
          <w:szCs w:val="22"/>
          <w:lang w:val="en-US"/>
        </w:rPr>
        <w:t>Aims</w:t>
      </w:r>
      <w:bookmarkEnd w:id="0"/>
      <w:bookmarkEnd w:id="9"/>
    </w:p>
    <w:bookmarkEnd w:id="10"/>
    <w:p w14:paraId="37042C34" w14:textId="2E01A1EA" w:rsidR="00B068ED" w:rsidRPr="00C71EF0" w:rsidRDefault="00B068ED" w:rsidP="00B068ED">
      <w:pPr>
        <w:widowControl w:val="0"/>
        <w:pBdr>
          <w:top w:val="single" w:sz="4" w:space="1" w:color="auto"/>
          <w:left w:val="single" w:sz="4" w:space="4" w:color="auto"/>
          <w:bottom w:val="single" w:sz="4" w:space="1" w:color="auto"/>
          <w:right w:val="single" w:sz="4" w:space="4" w:color="auto"/>
        </w:pBdr>
        <w:autoSpaceDE w:val="0"/>
        <w:autoSpaceDN w:val="0"/>
        <w:spacing w:before="0" w:beforeAutospacing="0" w:after="120" w:afterAutospacing="0" w:line="276" w:lineRule="auto"/>
        <w:jc w:val="left"/>
        <w:rPr>
          <w:rFonts w:ascii="Century Gothic" w:eastAsia="Arial" w:hAnsi="Century Gothic" w:cs="Arial"/>
          <w:i/>
          <w:sz w:val="22"/>
          <w:szCs w:val="22"/>
          <w:lang w:val="en-US"/>
        </w:rPr>
      </w:pPr>
      <w:r w:rsidRPr="00C71EF0">
        <w:rPr>
          <w:rFonts w:ascii="Century Gothic" w:eastAsia="Arial" w:hAnsi="Century Gothic" w:cs="Arial"/>
          <w:i/>
          <w:sz w:val="22"/>
          <w:szCs w:val="22"/>
          <w:lang w:val="en-US"/>
        </w:rPr>
        <w:t>This</w:t>
      </w:r>
      <w:r w:rsidR="00513CD3">
        <w:rPr>
          <w:rFonts w:ascii="Century Gothic" w:eastAsia="Arial" w:hAnsi="Century Gothic" w:cs="Arial"/>
          <w:i/>
          <w:sz w:val="22"/>
          <w:szCs w:val="22"/>
          <w:lang w:val="en-US"/>
        </w:rPr>
        <w:t xml:space="preserve"> retention schedule</w:t>
      </w:r>
      <w:r w:rsidRPr="00C71EF0">
        <w:rPr>
          <w:rFonts w:ascii="Century Gothic" w:eastAsia="Arial" w:hAnsi="Century Gothic" w:cs="Arial"/>
          <w:i/>
          <w:sz w:val="22"/>
          <w:szCs w:val="22"/>
          <w:lang w:val="en-US"/>
        </w:rPr>
        <w:t xml:space="preserve"> has been produced based on the “Information Management Toolkit for </w:t>
      </w:r>
      <w:proofErr w:type="gramStart"/>
      <w:r w:rsidRPr="00C71EF0">
        <w:rPr>
          <w:rFonts w:ascii="Century Gothic" w:eastAsia="Arial" w:hAnsi="Century Gothic" w:cs="Arial"/>
          <w:i/>
          <w:sz w:val="22"/>
          <w:szCs w:val="22"/>
          <w:lang w:val="en-US"/>
        </w:rPr>
        <w:t>Schools”  dated</w:t>
      </w:r>
      <w:proofErr w:type="gramEnd"/>
      <w:r w:rsidRPr="00C71EF0">
        <w:rPr>
          <w:rFonts w:ascii="Century Gothic" w:eastAsia="Arial" w:hAnsi="Century Gothic" w:cs="Arial"/>
          <w:i/>
          <w:sz w:val="22"/>
          <w:szCs w:val="22"/>
          <w:lang w:val="en-US"/>
        </w:rPr>
        <w:t xml:space="preserve"> </w:t>
      </w:r>
      <w:r w:rsidR="000E0F67">
        <w:rPr>
          <w:rFonts w:ascii="Century Gothic" w:eastAsia="Arial" w:hAnsi="Century Gothic" w:cs="Arial"/>
          <w:i/>
          <w:sz w:val="22"/>
          <w:szCs w:val="22"/>
          <w:lang w:val="en-US"/>
        </w:rPr>
        <w:t>April 2018 and DfE guidance dated 18</w:t>
      </w:r>
      <w:r w:rsidR="000E0F67" w:rsidRPr="000E0F67">
        <w:rPr>
          <w:rFonts w:ascii="Century Gothic" w:eastAsia="Arial" w:hAnsi="Century Gothic" w:cs="Arial"/>
          <w:i/>
          <w:sz w:val="22"/>
          <w:szCs w:val="22"/>
          <w:vertAlign w:val="superscript"/>
          <w:lang w:val="en-US"/>
        </w:rPr>
        <w:t>th</w:t>
      </w:r>
      <w:r w:rsidR="000E0F67">
        <w:rPr>
          <w:rFonts w:ascii="Century Gothic" w:eastAsia="Arial" w:hAnsi="Century Gothic" w:cs="Arial"/>
          <w:i/>
          <w:sz w:val="22"/>
          <w:szCs w:val="22"/>
          <w:lang w:val="en-US"/>
        </w:rPr>
        <w:t xml:space="preserve"> December 2024.</w:t>
      </w:r>
    </w:p>
    <w:p w14:paraId="36209185" w14:textId="13EB328C" w:rsidR="00B068ED" w:rsidRPr="00C71EF0" w:rsidRDefault="00B068ED" w:rsidP="00B068ED">
      <w:pPr>
        <w:widowControl w:val="0"/>
        <w:autoSpaceDE w:val="0"/>
        <w:autoSpaceDN w:val="0"/>
        <w:spacing w:before="0" w:beforeAutospacing="0" w:after="120" w:afterAutospacing="0" w:line="276" w:lineRule="auto"/>
        <w:jc w:val="left"/>
        <w:rPr>
          <w:rFonts w:ascii="Century Gothic" w:eastAsia="Arial" w:hAnsi="Century Gothic" w:cs="Arial"/>
          <w:b/>
          <w:bCs/>
          <w:sz w:val="22"/>
          <w:szCs w:val="22"/>
          <w:lang w:val="en-US"/>
        </w:rPr>
      </w:pPr>
      <w:r w:rsidRPr="00C71EF0">
        <w:rPr>
          <w:rFonts w:ascii="Century Gothic" w:eastAsia="Arial" w:hAnsi="Century Gothic" w:cs="Arial"/>
          <w:sz w:val="22"/>
          <w:szCs w:val="22"/>
          <w:lang w:val="en-US"/>
        </w:rPr>
        <w:t>Th</w:t>
      </w:r>
      <w:r w:rsidR="00513CD3">
        <w:rPr>
          <w:rFonts w:ascii="Century Gothic" w:eastAsia="Arial" w:hAnsi="Century Gothic" w:cs="Arial"/>
          <w:sz w:val="22"/>
          <w:szCs w:val="22"/>
          <w:lang w:val="en-US"/>
        </w:rPr>
        <w:t>is retention schedule</w:t>
      </w:r>
      <w:r w:rsidRPr="00C71EF0">
        <w:rPr>
          <w:rFonts w:ascii="Century Gothic" w:eastAsia="Arial" w:hAnsi="Century Gothic" w:cs="Arial"/>
          <w:sz w:val="22"/>
          <w:szCs w:val="22"/>
          <w:lang w:val="en-US"/>
        </w:rPr>
        <w:t xml:space="preserve"> has been produced in accordance with the Data Protection </w:t>
      </w:r>
      <w:r w:rsidR="000E0F67">
        <w:rPr>
          <w:rFonts w:ascii="Century Gothic" w:eastAsia="Arial" w:hAnsi="Century Gothic" w:cs="Arial"/>
          <w:sz w:val="22"/>
          <w:szCs w:val="22"/>
          <w:lang w:val="en-US"/>
        </w:rPr>
        <w:t>Act 2018, UKGDPR 2021</w:t>
      </w:r>
      <w:r w:rsidRPr="00C71EF0">
        <w:rPr>
          <w:rFonts w:ascii="Century Gothic" w:eastAsia="Arial" w:hAnsi="Century Gothic" w:cs="Arial"/>
          <w:sz w:val="22"/>
          <w:szCs w:val="22"/>
          <w:lang w:val="en-US"/>
        </w:rPr>
        <w:t xml:space="preserve"> and Freedom of Information Act (2000) legislation.</w:t>
      </w:r>
    </w:p>
    <w:p w14:paraId="1A7B71DC" w14:textId="4F257BE7" w:rsidR="00B068ED" w:rsidRPr="00C71EF0" w:rsidRDefault="00B068ED" w:rsidP="00B068ED">
      <w:pPr>
        <w:widowControl w:val="0"/>
        <w:autoSpaceDE w:val="0"/>
        <w:autoSpaceDN w:val="0"/>
        <w:spacing w:before="0" w:beforeAutospacing="0" w:after="120" w:afterAutospacing="0" w:line="276" w:lineRule="auto"/>
        <w:jc w:val="left"/>
        <w:rPr>
          <w:rFonts w:ascii="Century Gothic" w:eastAsia="Arial" w:hAnsi="Century Gothic" w:cs="Arial"/>
          <w:b/>
          <w:bCs/>
          <w:sz w:val="22"/>
          <w:szCs w:val="22"/>
          <w:lang w:val="en-US"/>
        </w:rPr>
      </w:pPr>
      <w:r w:rsidRPr="00C71EF0">
        <w:rPr>
          <w:rFonts w:ascii="Century Gothic" w:eastAsia="Arial" w:hAnsi="Century Gothic" w:cs="Arial"/>
          <w:b/>
          <w:bCs/>
          <w:sz w:val="22"/>
          <w:szCs w:val="22"/>
          <w:lang w:val="en-US"/>
        </w:rPr>
        <w:lastRenderedPageBreak/>
        <w:t xml:space="preserve">This is a </w:t>
      </w:r>
      <w:r w:rsidR="00513CD3">
        <w:rPr>
          <w:rFonts w:ascii="Century Gothic" w:eastAsia="Arial" w:hAnsi="Century Gothic" w:cs="Arial"/>
          <w:b/>
          <w:bCs/>
          <w:sz w:val="22"/>
          <w:szCs w:val="22"/>
          <w:lang w:val="en-US"/>
        </w:rPr>
        <w:t>retention schedule</w:t>
      </w:r>
      <w:r w:rsidRPr="00C71EF0">
        <w:rPr>
          <w:rFonts w:ascii="Century Gothic" w:eastAsia="Arial" w:hAnsi="Century Gothic" w:cs="Arial"/>
          <w:sz w:val="22"/>
          <w:szCs w:val="22"/>
          <w:lang w:val="en-US"/>
        </w:rPr>
        <w:t xml:space="preserve"> developed to enable School Business Managers, Clerks, SENCO and other School Staff to carry out an efficient annual review and safe destruction of school records and information.  </w:t>
      </w:r>
    </w:p>
    <w:p w14:paraId="0CCBD6E6" w14:textId="77777777" w:rsidR="00B068ED" w:rsidRPr="00C71EF0" w:rsidRDefault="00B068ED" w:rsidP="00B068ED">
      <w:pPr>
        <w:widowControl w:val="0"/>
        <w:autoSpaceDE w:val="0"/>
        <w:autoSpaceDN w:val="0"/>
        <w:spacing w:before="0" w:beforeAutospacing="0" w:after="120" w:afterAutospacing="0" w:line="276" w:lineRule="auto"/>
        <w:jc w:val="left"/>
        <w:rPr>
          <w:rFonts w:ascii="Century Gothic" w:eastAsia="Arial" w:hAnsi="Century Gothic" w:cs="Arial"/>
          <w:sz w:val="22"/>
          <w:szCs w:val="22"/>
          <w:lang w:val="en-US"/>
        </w:rPr>
      </w:pPr>
      <w:r w:rsidRPr="00C71EF0">
        <w:rPr>
          <w:rFonts w:ascii="Century Gothic" w:eastAsia="Arial" w:hAnsi="Century Gothic" w:cs="Arial"/>
          <w:sz w:val="22"/>
          <w:szCs w:val="22"/>
          <w:lang w:val="en-US"/>
        </w:rPr>
        <w:t>Where there is legal statute behind a requirement this is detailed in the IMTIS document.</w:t>
      </w:r>
    </w:p>
    <w:p w14:paraId="02FFDE18" w14:textId="77777777" w:rsidR="00B068ED" w:rsidRPr="00C71EF0" w:rsidRDefault="00B068ED" w:rsidP="00B068ED">
      <w:pPr>
        <w:keepLines/>
        <w:widowControl w:val="0"/>
        <w:numPr>
          <w:ilvl w:val="0"/>
          <w:numId w:val="5"/>
        </w:numPr>
        <w:autoSpaceDE w:val="0"/>
        <w:autoSpaceDN w:val="0"/>
        <w:spacing w:before="120" w:beforeAutospacing="0" w:after="120" w:afterAutospacing="0" w:line="276" w:lineRule="auto"/>
        <w:ind w:left="0" w:firstLine="0"/>
        <w:jc w:val="left"/>
        <w:outlineLvl w:val="0"/>
        <w:rPr>
          <w:rFonts w:ascii="Century Gothic" w:eastAsia="Arial" w:hAnsi="Century Gothic" w:cs="Arial"/>
          <w:b/>
          <w:bCs/>
          <w:sz w:val="22"/>
          <w:szCs w:val="22"/>
          <w:lang w:val="en-US"/>
        </w:rPr>
      </w:pPr>
      <w:bookmarkStart w:id="11" w:name="_Toc74314984"/>
      <w:bookmarkStart w:id="12" w:name="_Toc208663253"/>
      <w:r w:rsidRPr="00C71EF0">
        <w:rPr>
          <w:rFonts w:ascii="Century Gothic" w:eastAsia="Arial" w:hAnsi="Century Gothic" w:cs="Arial"/>
          <w:b/>
          <w:bCs/>
          <w:sz w:val="22"/>
          <w:szCs w:val="22"/>
          <w:lang w:val="en-US"/>
        </w:rPr>
        <w:t>Safe Destruction of Data</w:t>
      </w:r>
      <w:bookmarkEnd w:id="11"/>
      <w:bookmarkEnd w:id="12"/>
    </w:p>
    <w:p w14:paraId="2CF7FC76" w14:textId="77777777" w:rsidR="00B068ED" w:rsidRPr="00C71EF0" w:rsidRDefault="00B068ED" w:rsidP="00B068ED">
      <w:pPr>
        <w:keepNext/>
        <w:keepLines/>
        <w:widowControl w:val="0"/>
        <w:numPr>
          <w:ilvl w:val="0"/>
          <w:numId w:val="10"/>
        </w:numPr>
        <w:autoSpaceDE w:val="0"/>
        <w:autoSpaceDN w:val="0"/>
        <w:spacing w:before="40" w:beforeAutospacing="0" w:after="0" w:afterAutospacing="0" w:line="276" w:lineRule="auto"/>
        <w:jc w:val="left"/>
        <w:outlineLvl w:val="1"/>
        <w:rPr>
          <w:rFonts w:ascii="Century Gothic" w:eastAsiaTheme="majorEastAsia" w:hAnsi="Century Gothic" w:cstheme="majorBidi"/>
          <w:color w:val="2F5496" w:themeColor="accent1" w:themeShade="BF"/>
          <w:sz w:val="22"/>
          <w:szCs w:val="22"/>
          <w:lang w:val="en-US"/>
        </w:rPr>
      </w:pPr>
      <w:bookmarkStart w:id="13" w:name="_Toc74314985"/>
      <w:bookmarkStart w:id="14" w:name="_Toc208663254"/>
      <w:r w:rsidRPr="00C71EF0">
        <w:rPr>
          <w:rFonts w:ascii="Century Gothic" w:eastAsiaTheme="majorEastAsia" w:hAnsi="Century Gothic" w:cstheme="majorBidi"/>
          <w:color w:val="2F5496" w:themeColor="accent1" w:themeShade="BF"/>
          <w:sz w:val="22"/>
          <w:szCs w:val="22"/>
          <w:lang w:val="en-US"/>
        </w:rPr>
        <w:t>Disposal of records that have reached the end of the minimum retention period allocated</w:t>
      </w:r>
      <w:bookmarkEnd w:id="13"/>
      <w:bookmarkEnd w:id="14"/>
    </w:p>
    <w:p w14:paraId="409D081F" w14:textId="48E26365" w:rsidR="00B068ED" w:rsidRPr="00C71EF0" w:rsidRDefault="00B068ED" w:rsidP="00B068ED">
      <w:pPr>
        <w:widowControl w:val="0"/>
        <w:autoSpaceDE w:val="0"/>
        <w:autoSpaceDN w:val="0"/>
        <w:spacing w:before="120" w:beforeAutospacing="0" w:after="120" w:afterAutospacing="0"/>
        <w:ind w:left="720"/>
        <w:jc w:val="left"/>
        <w:rPr>
          <w:rFonts w:ascii="Century Gothic" w:eastAsia="Arial" w:hAnsi="Century Gothic" w:cs="Arial"/>
          <w:sz w:val="22"/>
          <w:szCs w:val="22"/>
          <w:lang w:val="en-US"/>
        </w:rPr>
      </w:pPr>
      <w:r w:rsidRPr="00C71EF0">
        <w:rPr>
          <w:rFonts w:ascii="Century Gothic" w:eastAsia="Arial" w:hAnsi="Century Gothic" w:cs="Arial"/>
          <w:sz w:val="22"/>
          <w:szCs w:val="22"/>
          <w:lang w:val="en-US"/>
        </w:rPr>
        <w:t xml:space="preserve">The fifth data protection principle as per the data protection rules (updated for </w:t>
      </w:r>
      <w:r w:rsidR="00D51686">
        <w:rPr>
          <w:rFonts w:ascii="Century Gothic" w:eastAsia="Arial" w:hAnsi="Century Gothic" w:cs="Arial"/>
          <w:sz w:val="22"/>
          <w:szCs w:val="22"/>
          <w:lang w:val="en-US"/>
        </w:rPr>
        <w:t>UK GDPR</w:t>
      </w:r>
      <w:r w:rsidRPr="00C71EF0">
        <w:rPr>
          <w:rFonts w:ascii="Century Gothic" w:eastAsia="Arial" w:hAnsi="Century Gothic" w:cs="Arial"/>
          <w:sz w:val="22"/>
          <w:szCs w:val="22"/>
          <w:lang w:val="en-US"/>
        </w:rPr>
        <w:t>) states that:</w:t>
      </w:r>
    </w:p>
    <w:p w14:paraId="634D6227" w14:textId="77777777" w:rsidR="00B068ED" w:rsidRPr="00C71EF0" w:rsidRDefault="00B068ED" w:rsidP="00B068ED">
      <w:pPr>
        <w:widowControl w:val="0"/>
        <w:autoSpaceDE w:val="0"/>
        <w:autoSpaceDN w:val="0"/>
        <w:spacing w:before="0" w:beforeAutospacing="0" w:after="120" w:afterAutospacing="0"/>
        <w:ind w:left="720"/>
        <w:jc w:val="left"/>
        <w:rPr>
          <w:rFonts w:ascii="Century Gothic" w:eastAsia="Arial" w:hAnsi="Century Gothic" w:cs="Arial"/>
          <w:i/>
          <w:sz w:val="22"/>
          <w:szCs w:val="22"/>
          <w:lang w:val="en-US"/>
        </w:rPr>
      </w:pPr>
      <w:r w:rsidRPr="00C71EF0">
        <w:rPr>
          <w:rFonts w:ascii="Century Gothic" w:eastAsia="Arial" w:hAnsi="Century Gothic" w:cs="Arial"/>
          <w:i/>
          <w:sz w:val="22"/>
          <w:szCs w:val="22"/>
          <w:lang w:val="en-US"/>
        </w:rPr>
        <w:t>“Personal data processed for any purpose or purposes shall not be kept for longer than is necessary for that purpose or those purposes”</w:t>
      </w:r>
    </w:p>
    <w:p w14:paraId="2ABB6AA7" w14:textId="77777777" w:rsidR="00B068ED" w:rsidRPr="00C71EF0" w:rsidRDefault="00B068ED" w:rsidP="00B068ED">
      <w:pPr>
        <w:widowControl w:val="0"/>
        <w:autoSpaceDE w:val="0"/>
        <w:autoSpaceDN w:val="0"/>
        <w:spacing w:before="0" w:beforeAutospacing="0" w:after="120" w:afterAutospacing="0"/>
        <w:ind w:left="720"/>
        <w:jc w:val="left"/>
        <w:rPr>
          <w:rFonts w:ascii="Century Gothic" w:eastAsia="Arial" w:hAnsi="Century Gothic" w:cs="Arial"/>
          <w:sz w:val="22"/>
          <w:szCs w:val="22"/>
          <w:lang w:val="en-US"/>
        </w:rPr>
      </w:pPr>
      <w:r w:rsidRPr="00C71EF0">
        <w:rPr>
          <w:rFonts w:ascii="Century Gothic" w:eastAsia="Arial" w:hAnsi="Century Gothic" w:cs="Arial"/>
          <w:sz w:val="22"/>
          <w:szCs w:val="22"/>
          <w:lang w:val="en-US"/>
        </w:rPr>
        <w:t>In each school, the leadership must ensure that records that are no longer required for business use are reviewed as soon as possible under the criteria set out so that only the appropriate records are destroyed.</w:t>
      </w:r>
    </w:p>
    <w:p w14:paraId="72F76580" w14:textId="77777777" w:rsidR="00B068ED" w:rsidRPr="00C71EF0" w:rsidRDefault="00B068ED" w:rsidP="00B068ED">
      <w:pPr>
        <w:widowControl w:val="0"/>
        <w:autoSpaceDE w:val="0"/>
        <w:autoSpaceDN w:val="0"/>
        <w:spacing w:before="0" w:beforeAutospacing="0" w:after="120" w:afterAutospacing="0"/>
        <w:ind w:left="720"/>
        <w:jc w:val="left"/>
        <w:rPr>
          <w:rFonts w:ascii="Century Gothic" w:eastAsia="Arial" w:hAnsi="Century Gothic" w:cs="Arial"/>
          <w:sz w:val="22"/>
          <w:szCs w:val="22"/>
          <w:lang w:val="en-US"/>
        </w:rPr>
      </w:pPr>
      <w:r w:rsidRPr="00C71EF0">
        <w:rPr>
          <w:rFonts w:ascii="Century Gothic" w:eastAsia="Arial" w:hAnsi="Century Gothic" w:cs="Arial"/>
          <w:sz w:val="22"/>
          <w:szCs w:val="22"/>
          <w:lang w:val="en-US"/>
        </w:rPr>
        <w:t xml:space="preserve">The school review will determine whether records are to be selected for permanent preservation, destroyed, </w:t>
      </w:r>
      <w:proofErr w:type="spellStart"/>
      <w:r w:rsidRPr="00C71EF0">
        <w:rPr>
          <w:rFonts w:ascii="Century Gothic" w:eastAsia="Arial" w:hAnsi="Century Gothic" w:cs="Arial"/>
          <w:sz w:val="22"/>
          <w:szCs w:val="22"/>
          <w:lang w:val="en-US"/>
        </w:rPr>
        <w:t>digitised</w:t>
      </w:r>
      <w:proofErr w:type="spellEnd"/>
      <w:r w:rsidRPr="00C71EF0">
        <w:rPr>
          <w:rFonts w:ascii="Century Gothic" w:eastAsia="Arial" w:hAnsi="Century Gothic" w:cs="Arial"/>
          <w:sz w:val="22"/>
          <w:szCs w:val="22"/>
          <w:lang w:val="en-US"/>
        </w:rPr>
        <w:t xml:space="preserve"> to an electronic format or retained by the school for research or litigation purposes.</w:t>
      </w:r>
    </w:p>
    <w:p w14:paraId="17FDE1BA" w14:textId="77777777" w:rsidR="00B068ED" w:rsidRPr="00C71EF0" w:rsidRDefault="00B068ED" w:rsidP="00B068ED">
      <w:pPr>
        <w:widowControl w:val="0"/>
        <w:autoSpaceDE w:val="0"/>
        <w:autoSpaceDN w:val="0"/>
        <w:spacing w:before="0" w:beforeAutospacing="0" w:after="120" w:afterAutospacing="0"/>
        <w:ind w:left="720"/>
        <w:jc w:val="left"/>
        <w:rPr>
          <w:rFonts w:ascii="Century Gothic" w:eastAsia="Arial" w:hAnsi="Century Gothic" w:cs="Arial"/>
          <w:sz w:val="22"/>
          <w:szCs w:val="22"/>
          <w:lang w:val="en-US"/>
        </w:rPr>
      </w:pPr>
      <w:r w:rsidRPr="00C71EF0">
        <w:rPr>
          <w:rFonts w:ascii="Century Gothic" w:eastAsia="Arial" w:hAnsi="Century Gothic" w:cs="Arial"/>
          <w:sz w:val="22"/>
          <w:szCs w:val="22"/>
          <w:lang w:val="en-US"/>
        </w:rPr>
        <w:t>Whatever decisions are made they need to be documented as part of the records management policy within the school.</w:t>
      </w:r>
    </w:p>
    <w:p w14:paraId="01C96ABA" w14:textId="77777777" w:rsidR="00B068ED" w:rsidRPr="00C71EF0" w:rsidRDefault="00B068ED" w:rsidP="00B068ED">
      <w:pPr>
        <w:keepNext/>
        <w:keepLines/>
        <w:widowControl w:val="0"/>
        <w:numPr>
          <w:ilvl w:val="0"/>
          <w:numId w:val="10"/>
        </w:numPr>
        <w:autoSpaceDE w:val="0"/>
        <w:autoSpaceDN w:val="0"/>
        <w:spacing w:before="40" w:beforeAutospacing="0" w:after="0" w:afterAutospacing="0" w:line="276" w:lineRule="auto"/>
        <w:jc w:val="left"/>
        <w:outlineLvl w:val="1"/>
        <w:rPr>
          <w:rFonts w:ascii="Century Gothic" w:eastAsiaTheme="majorEastAsia" w:hAnsi="Century Gothic" w:cstheme="majorBidi"/>
          <w:color w:val="2F5496" w:themeColor="accent1" w:themeShade="BF"/>
          <w:sz w:val="22"/>
          <w:szCs w:val="22"/>
          <w:lang w:val="en-US"/>
        </w:rPr>
      </w:pPr>
      <w:r w:rsidRPr="00C71EF0">
        <w:rPr>
          <w:rFonts w:ascii="Century Gothic" w:eastAsiaTheme="majorEastAsia" w:hAnsi="Century Gothic" w:cstheme="majorBidi"/>
          <w:color w:val="2F5496" w:themeColor="accent1" w:themeShade="BF"/>
          <w:sz w:val="22"/>
          <w:szCs w:val="22"/>
          <w:lang w:val="en-US"/>
        </w:rPr>
        <w:t xml:space="preserve"> </w:t>
      </w:r>
      <w:bookmarkStart w:id="15" w:name="_Toc74314986"/>
      <w:bookmarkStart w:id="16" w:name="_Toc208663255"/>
      <w:r w:rsidRPr="00C71EF0">
        <w:rPr>
          <w:rFonts w:ascii="Century Gothic" w:eastAsiaTheme="majorEastAsia" w:hAnsi="Century Gothic" w:cstheme="majorBidi"/>
          <w:color w:val="2F5496" w:themeColor="accent1" w:themeShade="BF"/>
          <w:sz w:val="22"/>
          <w:szCs w:val="22"/>
          <w:lang w:val="en-US"/>
        </w:rPr>
        <w:t>Safe destruction of records</w:t>
      </w:r>
      <w:bookmarkEnd w:id="15"/>
      <w:bookmarkEnd w:id="16"/>
    </w:p>
    <w:p w14:paraId="270FFFFE" w14:textId="77777777" w:rsidR="00B068ED" w:rsidRPr="00C71EF0" w:rsidRDefault="00B068ED" w:rsidP="00B068ED">
      <w:pPr>
        <w:widowControl w:val="0"/>
        <w:autoSpaceDE w:val="0"/>
        <w:autoSpaceDN w:val="0"/>
        <w:spacing w:before="120" w:beforeAutospacing="0" w:after="120" w:afterAutospacing="0"/>
        <w:ind w:left="720"/>
        <w:jc w:val="left"/>
        <w:rPr>
          <w:rFonts w:ascii="Century Gothic" w:eastAsia="Arial" w:hAnsi="Century Gothic" w:cs="Arial"/>
          <w:sz w:val="22"/>
          <w:szCs w:val="22"/>
          <w:lang w:val="en-US"/>
        </w:rPr>
      </w:pPr>
      <w:r w:rsidRPr="00C71EF0">
        <w:rPr>
          <w:rFonts w:ascii="Century Gothic" w:eastAsia="Arial" w:hAnsi="Century Gothic" w:cs="Arial"/>
          <w:sz w:val="22"/>
          <w:szCs w:val="22"/>
          <w:lang w:val="en-US"/>
        </w:rPr>
        <w:t xml:space="preserve">All records containing personal information, or sensitive policy information should be made either unreadable or </w:t>
      </w:r>
      <w:proofErr w:type="spellStart"/>
      <w:r w:rsidRPr="00C71EF0">
        <w:rPr>
          <w:rFonts w:ascii="Century Gothic" w:eastAsia="Arial" w:hAnsi="Century Gothic" w:cs="Arial"/>
          <w:sz w:val="22"/>
          <w:szCs w:val="22"/>
          <w:lang w:val="en-US"/>
        </w:rPr>
        <w:t>unreconstructable</w:t>
      </w:r>
      <w:proofErr w:type="spellEnd"/>
      <w:r w:rsidRPr="00C71EF0">
        <w:rPr>
          <w:rFonts w:ascii="Century Gothic" w:eastAsia="Arial" w:hAnsi="Century Gothic" w:cs="Arial"/>
          <w:sz w:val="22"/>
          <w:szCs w:val="22"/>
          <w:lang w:val="en-US"/>
        </w:rPr>
        <w:t>.</w:t>
      </w:r>
    </w:p>
    <w:p w14:paraId="2BDC8360" w14:textId="77777777" w:rsidR="00B068ED" w:rsidRPr="00C71EF0" w:rsidRDefault="00B068ED" w:rsidP="00B068ED">
      <w:pPr>
        <w:widowControl w:val="0"/>
        <w:autoSpaceDE w:val="0"/>
        <w:autoSpaceDN w:val="0"/>
        <w:spacing w:before="0" w:beforeAutospacing="0" w:after="120" w:afterAutospacing="0"/>
        <w:ind w:left="720"/>
        <w:jc w:val="left"/>
        <w:rPr>
          <w:rFonts w:ascii="Century Gothic" w:eastAsia="Arial" w:hAnsi="Century Gothic" w:cs="Arial"/>
          <w:sz w:val="22"/>
          <w:szCs w:val="22"/>
          <w:lang w:val="en-US"/>
        </w:rPr>
      </w:pPr>
      <w:r w:rsidRPr="00C71EF0">
        <w:rPr>
          <w:rFonts w:ascii="Century Gothic" w:eastAsia="Arial" w:hAnsi="Century Gothic" w:cs="Arial"/>
          <w:sz w:val="22"/>
          <w:szCs w:val="22"/>
          <w:lang w:val="en-US"/>
        </w:rPr>
        <w:t>•</w:t>
      </w:r>
      <w:r w:rsidRPr="00C71EF0">
        <w:rPr>
          <w:rFonts w:ascii="Century Gothic" w:eastAsia="Arial" w:hAnsi="Century Gothic" w:cs="Arial"/>
          <w:sz w:val="22"/>
          <w:szCs w:val="22"/>
          <w:lang w:val="en-US"/>
        </w:rPr>
        <w:tab/>
        <w:t>Paper records should be shredded using a cross-cutting shredder</w:t>
      </w:r>
    </w:p>
    <w:p w14:paraId="45A8CB06" w14:textId="77777777" w:rsidR="00B068ED" w:rsidRPr="00C71EF0" w:rsidRDefault="00B068ED" w:rsidP="00B068ED">
      <w:pPr>
        <w:widowControl w:val="0"/>
        <w:autoSpaceDE w:val="0"/>
        <w:autoSpaceDN w:val="0"/>
        <w:spacing w:before="0" w:beforeAutospacing="0" w:after="120" w:afterAutospacing="0"/>
        <w:ind w:left="720"/>
        <w:jc w:val="left"/>
        <w:rPr>
          <w:rFonts w:ascii="Century Gothic" w:eastAsia="Arial" w:hAnsi="Century Gothic" w:cs="Arial"/>
          <w:sz w:val="22"/>
          <w:szCs w:val="22"/>
          <w:lang w:val="en-US"/>
        </w:rPr>
      </w:pPr>
      <w:r w:rsidRPr="00C71EF0">
        <w:rPr>
          <w:rFonts w:ascii="Century Gothic" w:eastAsia="Arial" w:hAnsi="Century Gothic" w:cs="Arial"/>
          <w:sz w:val="22"/>
          <w:szCs w:val="22"/>
          <w:lang w:val="en-US"/>
        </w:rPr>
        <w:t>•</w:t>
      </w:r>
      <w:r w:rsidRPr="00C71EF0">
        <w:rPr>
          <w:rFonts w:ascii="Century Gothic" w:eastAsia="Arial" w:hAnsi="Century Gothic" w:cs="Arial"/>
          <w:sz w:val="22"/>
          <w:szCs w:val="22"/>
          <w:lang w:val="en-US"/>
        </w:rPr>
        <w:tab/>
        <w:t>CDs / DVDs / Floppy Disks should be cut into pieces</w:t>
      </w:r>
    </w:p>
    <w:p w14:paraId="77817427" w14:textId="77777777" w:rsidR="00B068ED" w:rsidRPr="00C71EF0" w:rsidRDefault="00B068ED" w:rsidP="00B068ED">
      <w:pPr>
        <w:widowControl w:val="0"/>
        <w:autoSpaceDE w:val="0"/>
        <w:autoSpaceDN w:val="0"/>
        <w:spacing w:before="0" w:beforeAutospacing="0" w:after="120" w:afterAutospacing="0"/>
        <w:ind w:left="720"/>
        <w:jc w:val="left"/>
        <w:rPr>
          <w:rFonts w:ascii="Century Gothic" w:eastAsia="Arial" w:hAnsi="Century Gothic" w:cs="Arial"/>
          <w:sz w:val="22"/>
          <w:szCs w:val="22"/>
          <w:lang w:val="en-US"/>
        </w:rPr>
      </w:pPr>
      <w:r w:rsidRPr="00C71EF0">
        <w:rPr>
          <w:rFonts w:ascii="Century Gothic" w:eastAsia="Arial" w:hAnsi="Century Gothic" w:cs="Arial"/>
          <w:sz w:val="22"/>
          <w:szCs w:val="22"/>
          <w:lang w:val="en-US"/>
        </w:rPr>
        <w:t>•</w:t>
      </w:r>
      <w:r w:rsidRPr="00C71EF0">
        <w:rPr>
          <w:rFonts w:ascii="Century Gothic" w:eastAsia="Arial" w:hAnsi="Century Gothic" w:cs="Arial"/>
          <w:sz w:val="22"/>
          <w:szCs w:val="22"/>
          <w:lang w:val="en-US"/>
        </w:rPr>
        <w:tab/>
        <w:t>Audio / Video Tapes and Fax Rolls should be dismantled and shredded</w:t>
      </w:r>
    </w:p>
    <w:p w14:paraId="3C51E73E" w14:textId="77777777" w:rsidR="00B068ED" w:rsidRPr="00C71EF0" w:rsidRDefault="00B068ED" w:rsidP="00B068ED">
      <w:pPr>
        <w:widowControl w:val="0"/>
        <w:autoSpaceDE w:val="0"/>
        <w:autoSpaceDN w:val="0"/>
        <w:spacing w:before="0" w:beforeAutospacing="0" w:after="120" w:afterAutospacing="0"/>
        <w:ind w:left="720"/>
        <w:jc w:val="left"/>
        <w:rPr>
          <w:rFonts w:ascii="Century Gothic" w:eastAsia="Arial" w:hAnsi="Century Gothic" w:cs="Arial"/>
          <w:sz w:val="22"/>
          <w:szCs w:val="22"/>
          <w:lang w:val="en-US"/>
        </w:rPr>
      </w:pPr>
      <w:r w:rsidRPr="00C71EF0">
        <w:rPr>
          <w:rFonts w:ascii="Century Gothic" w:eastAsia="Arial" w:hAnsi="Century Gothic" w:cs="Arial"/>
          <w:sz w:val="22"/>
          <w:szCs w:val="22"/>
          <w:lang w:val="en-US"/>
        </w:rPr>
        <w:t>•</w:t>
      </w:r>
      <w:r w:rsidRPr="00C71EF0">
        <w:rPr>
          <w:rFonts w:ascii="Century Gothic" w:eastAsia="Arial" w:hAnsi="Century Gothic" w:cs="Arial"/>
          <w:sz w:val="22"/>
          <w:szCs w:val="22"/>
          <w:lang w:val="en-US"/>
        </w:rPr>
        <w:tab/>
        <w:t>Hard Disks should be dismantled and sanded</w:t>
      </w:r>
    </w:p>
    <w:p w14:paraId="2D20FEBB" w14:textId="6C0F2E53" w:rsidR="00B068ED" w:rsidRPr="00C71EF0" w:rsidRDefault="00B068ED" w:rsidP="00B068ED">
      <w:pPr>
        <w:widowControl w:val="0"/>
        <w:autoSpaceDE w:val="0"/>
        <w:autoSpaceDN w:val="0"/>
        <w:spacing w:before="0" w:beforeAutospacing="0" w:after="120" w:afterAutospacing="0"/>
        <w:ind w:left="720"/>
        <w:jc w:val="left"/>
        <w:rPr>
          <w:rFonts w:ascii="Century Gothic" w:eastAsia="Arial" w:hAnsi="Century Gothic" w:cs="Arial"/>
          <w:sz w:val="22"/>
          <w:szCs w:val="22"/>
          <w:lang w:val="en-US"/>
        </w:rPr>
      </w:pPr>
      <w:r w:rsidRPr="00C71EF0">
        <w:rPr>
          <w:rFonts w:ascii="Century Gothic" w:eastAsia="Arial" w:hAnsi="Century Gothic" w:cs="Arial"/>
          <w:sz w:val="22"/>
          <w:szCs w:val="22"/>
          <w:lang w:val="en-US"/>
        </w:rPr>
        <w:t xml:space="preserve">Any other records should be bundled up and disposed of to a </w:t>
      </w:r>
      <w:proofErr w:type="gramStart"/>
      <w:r w:rsidRPr="00C71EF0">
        <w:rPr>
          <w:rFonts w:ascii="Century Gothic" w:eastAsia="Arial" w:hAnsi="Century Gothic" w:cs="Arial"/>
          <w:sz w:val="22"/>
          <w:szCs w:val="22"/>
          <w:lang w:val="en-US"/>
        </w:rPr>
        <w:t>waste paper</w:t>
      </w:r>
      <w:proofErr w:type="gramEnd"/>
      <w:r w:rsidRPr="00C71EF0">
        <w:rPr>
          <w:rFonts w:ascii="Century Gothic" w:eastAsia="Arial" w:hAnsi="Century Gothic" w:cs="Arial"/>
          <w:sz w:val="22"/>
          <w:szCs w:val="22"/>
          <w:lang w:val="en-US"/>
        </w:rPr>
        <w:t xml:space="preserve"> merchant or disposed of in other appropriate ways. </w:t>
      </w:r>
    </w:p>
    <w:p w14:paraId="65D9112A" w14:textId="77777777" w:rsidR="00B068ED" w:rsidRPr="00C71EF0" w:rsidRDefault="00B068ED" w:rsidP="00B068ED">
      <w:pPr>
        <w:widowControl w:val="0"/>
        <w:autoSpaceDE w:val="0"/>
        <w:autoSpaceDN w:val="0"/>
        <w:spacing w:before="0" w:beforeAutospacing="0" w:after="120" w:afterAutospacing="0"/>
        <w:ind w:left="720"/>
        <w:jc w:val="left"/>
        <w:rPr>
          <w:rFonts w:ascii="Century Gothic" w:eastAsia="Arial" w:hAnsi="Century Gothic" w:cs="Arial"/>
          <w:sz w:val="22"/>
          <w:szCs w:val="22"/>
          <w:lang w:val="en-US"/>
        </w:rPr>
      </w:pPr>
      <w:r w:rsidRPr="00C71EF0">
        <w:rPr>
          <w:rFonts w:ascii="Century Gothic" w:eastAsia="Arial" w:hAnsi="Century Gothic" w:cs="Arial"/>
          <w:sz w:val="22"/>
          <w:szCs w:val="22"/>
          <w:lang w:val="en-US"/>
        </w:rPr>
        <w:t>There are companies who can provide confidential waste bins and other services which can be purchased to ensure that records are disposed of in an appropriate way.</w:t>
      </w:r>
    </w:p>
    <w:p w14:paraId="5374722A" w14:textId="77777777" w:rsidR="00B068ED" w:rsidRPr="00C71EF0" w:rsidRDefault="00B068ED" w:rsidP="00B068ED">
      <w:pPr>
        <w:widowControl w:val="0"/>
        <w:numPr>
          <w:ilvl w:val="0"/>
          <w:numId w:val="7"/>
        </w:numPr>
        <w:autoSpaceDE w:val="0"/>
        <w:autoSpaceDN w:val="0"/>
        <w:spacing w:before="0" w:beforeAutospacing="0" w:after="120" w:afterAutospacing="0" w:line="276" w:lineRule="auto"/>
        <w:jc w:val="left"/>
        <w:rPr>
          <w:rFonts w:ascii="Century Gothic" w:eastAsia="Arial" w:hAnsi="Century Gothic" w:cs="Arial"/>
          <w:sz w:val="22"/>
          <w:szCs w:val="22"/>
          <w:lang w:val="en-US"/>
        </w:rPr>
      </w:pPr>
      <w:r w:rsidRPr="00C71EF0">
        <w:rPr>
          <w:rFonts w:ascii="Century Gothic" w:eastAsia="Arial" w:hAnsi="Century Gothic" w:cs="Arial"/>
          <w:sz w:val="22"/>
          <w:szCs w:val="22"/>
          <w:lang w:val="en-US"/>
        </w:rPr>
        <w:t>Where an external provider is used it is recommended that all records must be shredded on-site in the presence of an employee. The organisation must also be able to prove that the records have been destroyed by the company who should provide a Certificate of Destruction. Staff working for the external provider should have been trained in the handling of confidential documents.</w:t>
      </w:r>
    </w:p>
    <w:p w14:paraId="354CA367" w14:textId="77777777" w:rsidR="00B068ED" w:rsidRPr="00C71EF0" w:rsidRDefault="00B068ED" w:rsidP="00B068ED">
      <w:pPr>
        <w:widowControl w:val="0"/>
        <w:autoSpaceDE w:val="0"/>
        <w:autoSpaceDN w:val="0"/>
        <w:spacing w:before="0" w:beforeAutospacing="0" w:after="120" w:afterAutospacing="0"/>
        <w:ind w:left="1080"/>
        <w:jc w:val="left"/>
        <w:rPr>
          <w:rFonts w:ascii="Century Gothic" w:eastAsia="Arial" w:hAnsi="Century Gothic" w:cs="Arial"/>
          <w:sz w:val="22"/>
          <w:szCs w:val="22"/>
          <w:lang w:val="en-US"/>
        </w:rPr>
      </w:pPr>
      <w:r w:rsidRPr="00C71EF0">
        <w:rPr>
          <w:rFonts w:ascii="Century Gothic" w:eastAsia="Arial" w:hAnsi="Century Gothic" w:cs="Arial"/>
          <w:sz w:val="22"/>
          <w:szCs w:val="22"/>
          <w:lang w:val="en-US"/>
        </w:rPr>
        <w:t xml:space="preserve">The shredding needs to be planned with specific dates and all records should be identified as to the date of destruction. </w:t>
      </w:r>
    </w:p>
    <w:p w14:paraId="582580B5" w14:textId="77777777" w:rsidR="00B068ED" w:rsidRPr="00C71EF0" w:rsidRDefault="00B068ED" w:rsidP="00B068ED">
      <w:pPr>
        <w:widowControl w:val="0"/>
        <w:autoSpaceDE w:val="0"/>
        <w:autoSpaceDN w:val="0"/>
        <w:spacing w:before="0" w:beforeAutospacing="0" w:after="120" w:afterAutospacing="0"/>
        <w:ind w:left="1080"/>
        <w:jc w:val="left"/>
        <w:rPr>
          <w:rFonts w:ascii="Century Gothic" w:eastAsia="Arial" w:hAnsi="Century Gothic" w:cs="Arial"/>
          <w:sz w:val="22"/>
          <w:szCs w:val="22"/>
          <w:lang w:val="en-US"/>
        </w:rPr>
      </w:pPr>
      <w:r w:rsidRPr="00C71EF0">
        <w:rPr>
          <w:rFonts w:ascii="Century Gothic" w:eastAsia="Arial" w:hAnsi="Century Gothic" w:cs="Arial"/>
          <w:sz w:val="22"/>
          <w:szCs w:val="22"/>
          <w:lang w:val="en-US"/>
        </w:rPr>
        <w:lastRenderedPageBreak/>
        <w:t xml:space="preserve">It is important to understand that if the records are recorded as to be destroyed but have not yet been destroyed and a request for the records has been </w:t>
      </w:r>
      <w:proofErr w:type="gramStart"/>
      <w:r w:rsidRPr="00C71EF0">
        <w:rPr>
          <w:rFonts w:ascii="Century Gothic" w:eastAsia="Arial" w:hAnsi="Century Gothic" w:cs="Arial"/>
          <w:sz w:val="22"/>
          <w:szCs w:val="22"/>
          <w:lang w:val="en-US"/>
        </w:rPr>
        <w:t>received</w:t>
      </w:r>
      <w:proofErr w:type="gramEnd"/>
      <w:r w:rsidRPr="00C71EF0">
        <w:rPr>
          <w:rFonts w:ascii="Century Gothic" w:eastAsia="Arial" w:hAnsi="Century Gothic" w:cs="Arial"/>
          <w:sz w:val="22"/>
          <w:szCs w:val="22"/>
          <w:lang w:val="en-US"/>
        </w:rPr>
        <w:t xml:space="preserve"> they MUST still be provided.</w:t>
      </w:r>
    </w:p>
    <w:p w14:paraId="31C774E0" w14:textId="77777777" w:rsidR="00B068ED" w:rsidRPr="00C71EF0" w:rsidRDefault="00B068ED" w:rsidP="00B068ED">
      <w:pPr>
        <w:widowControl w:val="0"/>
        <w:numPr>
          <w:ilvl w:val="0"/>
          <w:numId w:val="7"/>
        </w:numPr>
        <w:autoSpaceDE w:val="0"/>
        <w:autoSpaceDN w:val="0"/>
        <w:spacing w:before="0" w:beforeAutospacing="0" w:after="120" w:afterAutospacing="0" w:line="276" w:lineRule="auto"/>
        <w:jc w:val="left"/>
        <w:rPr>
          <w:rFonts w:ascii="Century Gothic" w:eastAsia="Arial" w:hAnsi="Century Gothic" w:cs="Arial"/>
          <w:sz w:val="22"/>
          <w:szCs w:val="22"/>
          <w:lang w:val="en-US"/>
        </w:rPr>
      </w:pPr>
      <w:r w:rsidRPr="00C71EF0">
        <w:rPr>
          <w:rFonts w:ascii="Century Gothic" w:eastAsia="Arial" w:hAnsi="Century Gothic" w:cs="Arial"/>
          <w:sz w:val="22"/>
          <w:szCs w:val="22"/>
          <w:lang w:val="en-US"/>
        </w:rPr>
        <w:t xml:space="preserve">Where records are destroyed internally, the process must ensure that all records are recorded are </w:t>
      </w:r>
      <w:proofErr w:type="spellStart"/>
      <w:r w:rsidRPr="00C71EF0">
        <w:rPr>
          <w:rFonts w:ascii="Century Gothic" w:eastAsia="Arial" w:hAnsi="Century Gothic" w:cs="Arial"/>
          <w:sz w:val="22"/>
          <w:szCs w:val="22"/>
          <w:lang w:val="en-US"/>
        </w:rPr>
        <w:t>authorised</w:t>
      </w:r>
      <w:proofErr w:type="spellEnd"/>
      <w:r w:rsidRPr="00C71EF0">
        <w:rPr>
          <w:rFonts w:ascii="Century Gothic" w:eastAsia="Arial" w:hAnsi="Century Gothic" w:cs="Arial"/>
          <w:sz w:val="22"/>
          <w:szCs w:val="22"/>
          <w:lang w:val="en-US"/>
        </w:rPr>
        <w:t xml:space="preserve"> to be destroyed by a member of the Leadership team and the destruction recorded. Records should be shredded as soon as the record has been documented as being destroyed.</w:t>
      </w:r>
    </w:p>
    <w:p w14:paraId="4BDB760A" w14:textId="77777777" w:rsidR="00B068ED" w:rsidRPr="00C71EF0" w:rsidRDefault="00B068ED" w:rsidP="00B068ED">
      <w:pPr>
        <w:keepNext/>
        <w:keepLines/>
        <w:widowControl w:val="0"/>
        <w:numPr>
          <w:ilvl w:val="0"/>
          <w:numId w:val="10"/>
        </w:numPr>
        <w:autoSpaceDE w:val="0"/>
        <w:autoSpaceDN w:val="0"/>
        <w:spacing w:before="40" w:beforeAutospacing="0" w:after="0" w:afterAutospacing="0" w:line="276" w:lineRule="auto"/>
        <w:jc w:val="left"/>
        <w:outlineLvl w:val="1"/>
        <w:rPr>
          <w:rFonts w:ascii="Century Gothic" w:eastAsiaTheme="majorEastAsia" w:hAnsi="Century Gothic" w:cstheme="majorBidi"/>
          <w:color w:val="2F5496" w:themeColor="accent1" w:themeShade="BF"/>
          <w:sz w:val="22"/>
          <w:szCs w:val="22"/>
          <w:lang w:val="en-US"/>
        </w:rPr>
      </w:pPr>
      <w:bookmarkStart w:id="17" w:name="_Toc74314987"/>
      <w:bookmarkStart w:id="18" w:name="_Toc208663256"/>
      <w:r w:rsidRPr="00C71EF0">
        <w:rPr>
          <w:rFonts w:ascii="Century Gothic" w:eastAsiaTheme="majorEastAsia" w:hAnsi="Century Gothic" w:cstheme="majorBidi"/>
          <w:color w:val="2F5496" w:themeColor="accent1" w:themeShade="BF"/>
          <w:sz w:val="22"/>
          <w:szCs w:val="22"/>
          <w:lang w:val="en-US"/>
        </w:rPr>
        <w:t>Freedom of Information Act 2000 (</w:t>
      </w:r>
      <w:proofErr w:type="spellStart"/>
      <w:r w:rsidRPr="00C71EF0">
        <w:rPr>
          <w:rFonts w:ascii="Century Gothic" w:eastAsiaTheme="majorEastAsia" w:hAnsi="Century Gothic" w:cstheme="majorBidi"/>
          <w:color w:val="2F5496" w:themeColor="accent1" w:themeShade="BF"/>
          <w:sz w:val="22"/>
          <w:szCs w:val="22"/>
          <w:lang w:val="en-US"/>
        </w:rPr>
        <w:t>FoIA</w:t>
      </w:r>
      <w:proofErr w:type="spellEnd"/>
      <w:r w:rsidRPr="00C71EF0">
        <w:rPr>
          <w:rFonts w:ascii="Century Gothic" w:eastAsiaTheme="majorEastAsia" w:hAnsi="Century Gothic" w:cstheme="majorBidi"/>
          <w:color w:val="2F5496" w:themeColor="accent1" w:themeShade="BF"/>
          <w:sz w:val="22"/>
          <w:szCs w:val="22"/>
          <w:lang w:val="en-US"/>
        </w:rPr>
        <w:t xml:space="preserve"> 2000)</w:t>
      </w:r>
      <w:bookmarkEnd w:id="17"/>
      <w:bookmarkEnd w:id="18"/>
    </w:p>
    <w:p w14:paraId="3D4C2E1B" w14:textId="77777777" w:rsidR="00B068ED" w:rsidRPr="00C71EF0" w:rsidRDefault="00B068ED" w:rsidP="00B068ED">
      <w:pPr>
        <w:widowControl w:val="0"/>
        <w:autoSpaceDE w:val="0"/>
        <w:autoSpaceDN w:val="0"/>
        <w:spacing w:before="120" w:beforeAutospacing="0" w:after="120" w:afterAutospacing="0"/>
        <w:ind w:left="720"/>
        <w:jc w:val="left"/>
        <w:rPr>
          <w:rFonts w:ascii="Century Gothic" w:eastAsia="Arial" w:hAnsi="Century Gothic" w:cs="Arial"/>
          <w:sz w:val="22"/>
          <w:szCs w:val="22"/>
          <w:lang w:val="en-US"/>
        </w:rPr>
      </w:pPr>
      <w:r w:rsidRPr="00C71EF0">
        <w:rPr>
          <w:rFonts w:ascii="Century Gothic" w:eastAsia="Arial" w:hAnsi="Century Gothic" w:cs="Arial"/>
          <w:sz w:val="22"/>
          <w:szCs w:val="22"/>
          <w:lang w:val="en-US"/>
        </w:rPr>
        <w:t xml:space="preserve">The Freedom of Information Act 2000 requires the school to maintain a list of records which have been destroyed and who </w:t>
      </w:r>
      <w:proofErr w:type="spellStart"/>
      <w:r w:rsidRPr="00C71EF0">
        <w:rPr>
          <w:rFonts w:ascii="Century Gothic" w:eastAsia="Arial" w:hAnsi="Century Gothic" w:cs="Arial"/>
          <w:sz w:val="22"/>
          <w:szCs w:val="22"/>
          <w:lang w:val="en-US"/>
        </w:rPr>
        <w:t>authorised</w:t>
      </w:r>
      <w:proofErr w:type="spellEnd"/>
      <w:r w:rsidRPr="00C71EF0">
        <w:rPr>
          <w:rFonts w:ascii="Century Gothic" w:eastAsia="Arial" w:hAnsi="Century Gothic" w:cs="Arial"/>
          <w:sz w:val="22"/>
          <w:szCs w:val="22"/>
          <w:lang w:val="en-US"/>
        </w:rPr>
        <w:t xml:space="preserve"> their destruction</w:t>
      </w:r>
    </w:p>
    <w:p w14:paraId="2E919ECC" w14:textId="77777777" w:rsidR="00B068ED" w:rsidRPr="00C71EF0" w:rsidRDefault="00B068ED" w:rsidP="00B068ED">
      <w:pPr>
        <w:widowControl w:val="0"/>
        <w:autoSpaceDE w:val="0"/>
        <w:autoSpaceDN w:val="0"/>
        <w:spacing w:before="0" w:beforeAutospacing="0" w:after="120" w:afterAutospacing="0"/>
        <w:ind w:left="720"/>
        <w:jc w:val="left"/>
        <w:rPr>
          <w:rFonts w:ascii="Century Gothic" w:eastAsia="Arial" w:hAnsi="Century Gothic" w:cs="Arial"/>
          <w:sz w:val="22"/>
          <w:szCs w:val="22"/>
          <w:lang w:val="en-US"/>
        </w:rPr>
      </w:pPr>
      <w:r w:rsidRPr="00C71EF0">
        <w:rPr>
          <w:rFonts w:ascii="Century Gothic" w:eastAsia="Arial" w:hAnsi="Century Gothic" w:cs="Arial"/>
          <w:sz w:val="22"/>
          <w:szCs w:val="22"/>
          <w:lang w:val="en-US"/>
        </w:rPr>
        <w:t>Members of staff should record at least:</w:t>
      </w:r>
    </w:p>
    <w:p w14:paraId="2385BB8C" w14:textId="77777777" w:rsidR="00B068ED" w:rsidRPr="00C71EF0" w:rsidRDefault="00B068ED" w:rsidP="00B068ED">
      <w:pPr>
        <w:widowControl w:val="0"/>
        <w:autoSpaceDE w:val="0"/>
        <w:autoSpaceDN w:val="0"/>
        <w:spacing w:before="0" w:beforeAutospacing="0" w:after="120" w:afterAutospacing="0"/>
        <w:ind w:left="720"/>
        <w:jc w:val="left"/>
        <w:rPr>
          <w:rFonts w:ascii="Century Gothic" w:eastAsia="Arial" w:hAnsi="Century Gothic" w:cs="Arial"/>
          <w:sz w:val="22"/>
          <w:szCs w:val="22"/>
          <w:lang w:val="en-US"/>
        </w:rPr>
      </w:pPr>
      <w:r w:rsidRPr="00C71EF0">
        <w:rPr>
          <w:rFonts w:ascii="Century Gothic" w:eastAsia="Arial" w:hAnsi="Century Gothic" w:cs="Arial"/>
          <w:sz w:val="22"/>
          <w:szCs w:val="22"/>
          <w:lang w:val="en-US"/>
        </w:rPr>
        <w:t>•</w:t>
      </w:r>
      <w:r w:rsidRPr="00C71EF0">
        <w:rPr>
          <w:rFonts w:ascii="Century Gothic" w:eastAsia="Arial" w:hAnsi="Century Gothic" w:cs="Arial"/>
          <w:sz w:val="22"/>
          <w:szCs w:val="22"/>
          <w:lang w:val="en-US"/>
        </w:rPr>
        <w:tab/>
        <w:t xml:space="preserve">File reference (or </w:t>
      </w:r>
      <w:proofErr w:type="gramStart"/>
      <w:r w:rsidRPr="00C71EF0">
        <w:rPr>
          <w:rFonts w:ascii="Century Gothic" w:eastAsia="Arial" w:hAnsi="Century Gothic" w:cs="Arial"/>
          <w:sz w:val="22"/>
          <w:szCs w:val="22"/>
          <w:lang w:val="en-US"/>
        </w:rPr>
        <w:t>other</w:t>
      </w:r>
      <w:proofErr w:type="gramEnd"/>
      <w:r w:rsidRPr="00C71EF0">
        <w:rPr>
          <w:rFonts w:ascii="Century Gothic" w:eastAsia="Arial" w:hAnsi="Century Gothic" w:cs="Arial"/>
          <w:sz w:val="22"/>
          <w:szCs w:val="22"/>
          <w:lang w:val="en-US"/>
        </w:rPr>
        <w:t xml:space="preserve"> unique identifier</w:t>
      </w:r>
      <w:proofErr w:type="gramStart"/>
      <w:r w:rsidRPr="00C71EF0">
        <w:rPr>
          <w:rFonts w:ascii="Century Gothic" w:eastAsia="Arial" w:hAnsi="Century Gothic" w:cs="Arial"/>
          <w:sz w:val="22"/>
          <w:szCs w:val="22"/>
          <w:lang w:val="en-US"/>
        </w:rPr>
        <w:t>);</w:t>
      </w:r>
      <w:proofErr w:type="gramEnd"/>
    </w:p>
    <w:p w14:paraId="5C78AF9E" w14:textId="77777777" w:rsidR="00B068ED" w:rsidRPr="00C71EF0" w:rsidRDefault="00B068ED" w:rsidP="00B068ED">
      <w:pPr>
        <w:widowControl w:val="0"/>
        <w:autoSpaceDE w:val="0"/>
        <w:autoSpaceDN w:val="0"/>
        <w:spacing w:before="0" w:beforeAutospacing="0" w:after="120" w:afterAutospacing="0"/>
        <w:ind w:left="720"/>
        <w:jc w:val="left"/>
        <w:rPr>
          <w:rFonts w:ascii="Century Gothic" w:eastAsia="Arial" w:hAnsi="Century Gothic" w:cs="Arial"/>
          <w:sz w:val="22"/>
          <w:szCs w:val="22"/>
          <w:lang w:val="en-US"/>
        </w:rPr>
      </w:pPr>
      <w:r w:rsidRPr="00C71EF0">
        <w:rPr>
          <w:rFonts w:ascii="Century Gothic" w:eastAsia="Arial" w:hAnsi="Century Gothic" w:cs="Arial"/>
          <w:sz w:val="22"/>
          <w:szCs w:val="22"/>
          <w:lang w:val="en-US"/>
        </w:rPr>
        <w:t>•</w:t>
      </w:r>
      <w:r w:rsidRPr="00C71EF0">
        <w:rPr>
          <w:rFonts w:ascii="Century Gothic" w:eastAsia="Arial" w:hAnsi="Century Gothic" w:cs="Arial"/>
          <w:sz w:val="22"/>
          <w:szCs w:val="22"/>
          <w:lang w:val="en-US"/>
        </w:rPr>
        <w:tab/>
        <w:t>File title (or brief description</w:t>
      </w:r>
      <w:proofErr w:type="gramStart"/>
      <w:r w:rsidRPr="00C71EF0">
        <w:rPr>
          <w:rFonts w:ascii="Century Gothic" w:eastAsia="Arial" w:hAnsi="Century Gothic" w:cs="Arial"/>
          <w:sz w:val="22"/>
          <w:szCs w:val="22"/>
          <w:lang w:val="en-US"/>
        </w:rPr>
        <w:t>);</w:t>
      </w:r>
      <w:proofErr w:type="gramEnd"/>
    </w:p>
    <w:p w14:paraId="1CF61E5C" w14:textId="77777777" w:rsidR="00B068ED" w:rsidRPr="00C71EF0" w:rsidRDefault="00B068ED" w:rsidP="00B068ED">
      <w:pPr>
        <w:widowControl w:val="0"/>
        <w:autoSpaceDE w:val="0"/>
        <w:autoSpaceDN w:val="0"/>
        <w:spacing w:before="0" w:beforeAutospacing="0" w:after="120" w:afterAutospacing="0"/>
        <w:ind w:left="720"/>
        <w:jc w:val="left"/>
        <w:rPr>
          <w:rFonts w:ascii="Century Gothic" w:eastAsia="Arial" w:hAnsi="Century Gothic" w:cs="Arial"/>
          <w:sz w:val="22"/>
          <w:szCs w:val="22"/>
          <w:lang w:val="en-US"/>
        </w:rPr>
      </w:pPr>
      <w:r w:rsidRPr="00C71EF0">
        <w:rPr>
          <w:rFonts w:ascii="Century Gothic" w:eastAsia="Arial" w:hAnsi="Century Gothic" w:cs="Arial"/>
          <w:sz w:val="22"/>
          <w:szCs w:val="22"/>
          <w:lang w:val="en-US"/>
        </w:rPr>
        <w:t>•</w:t>
      </w:r>
      <w:r w:rsidRPr="00C71EF0">
        <w:rPr>
          <w:rFonts w:ascii="Century Gothic" w:eastAsia="Arial" w:hAnsi="Century Gothic" w:cs="Arial"/>
          <w:sz w:val="22"/>
          <w:szCs w:val="22"/>
          <w:lang w:val="en-US"/>
        </w:rPr>
        <w:tab/>
        <w:t>Number of files and date range</w:t>
      </w:r>
    </w:p>
    <w:p w14:paraId="28F780B9" w14:textId="77777777" w:rsidR="00B068ED" w:rsidRPr="00C71EF0" w:rsidRDefault="00B068ED" w:rsidP="00B068ED">
      <w:pPr>
        <w:widowControl w:val="0"/>
        <w:autoSpaceDE w:val="0"/>
        <w:autoSpaceDN w:val="0"/>
        <w:spacing w:before="0" w:beforeAutospacing="0" w:after="120" w:afterAutospacing="0"/>
        <w:ind w:left="720"/>
        <w:jc w:val="left"/>
        <w:rPr>
          <w:rFonts w:ascii="Century Gothic" w:eastAsia="Arial" w:hAnsi="Century Gothic" w:cs="Arial"/>
          <w:sz w:val="22"/>
          <w:szCs w:val="22"/>
          <w:lang w:val="en-US"/>
        </w:rPr>
      </w:pPr>
      <w:r w:rsidRPr="00C71EF0">
        <w:rPr>
          <w:rFonts w:ascii="Century Gothic" w:eastAsia="Arial" w:hAnsi="Century Gothic" w:cs="Arial"/>
          <w:sz w:val="22"/>
          <w:szCs w:val="22"/>
          <w:lang w:val="en-US"/>
        </w:rPr>
        <w:t>•</w:t>
      </w:r>
      <w:r w:rsidRPr="00C71EF0">
        <w:rPr>
          <w:rFonts w:ascii="Century Gothic" w:eastAsia="Arial" w:hAnsi="Century Gothic" w:cs="Arial"/>
          <w:sz w:val="22"/>
          <w:szCs w:val="22"/>
          <w:lang w:val="en-US"/>
        </w:rPr>
        <w:tab/>
        <w:t xml:space="preserve">The name of the </w:t>
      </w:r>
      <w:proofErr w:type="spellStart"/>
      <w:r w:rsidRPr="00C71EF0">
        <w:rPr>
          <w:rFonts w:ascii="Century Gothic" w:eastAsia="Arial" w:hAnsi="Century Gothic" w:cs="Arial"/>
          <w:sz w:val="22"/>
          <w:szCs w:val="22"/>
          <w:lang w:val="en-US"/>
        </w:rPr>
        <w:t>authorising</w:t>
      </w:r>
      <w:proofErr w:type="spellEnd"/>
      <w:r w:rsidRPr="00C71EF0">
        <w:rPr>
          <w:rFonts w:ascii="Century Gothic" w:eastAsia="Arial" w:hAnsi="Century Gothic" w:cs="Arial"/>
          <w:sz w:val="22"/>
          <w:szCs w:val="22"/>
          <w:lang w:val="en-US"/>
        </w:rPr>
        <w:t xml:space="preserve"> officer</w:t>
      </w:r>
    </w:p>
    <w:p w14:paraId="3A11EFC1" w14:textId="77777777" w:rsidR="00B068ED" w:rsidRPr="00C71EF0" w:rsidRDefault="00B068ED" w:rsidP="00B068ED">
      <w:pPr>
        <w:widowControl w:val="0"/>
        <w:autoSpaceDE w:val="0"/>
        <w:autoSpaceDN w:val="0"/>
        <w:spacing w:before="0" w:beforeAutospacing="0" w:after="120" w:afterAutospacing="0"/>
        <w:ind w:left="720"/>
        <w:jc w:val="left"/>
        <w:rPr>
          <w:rFonts w:ascii="Century Gothic" w:eastAsia="Arial" w:hAnsi="Century Gothic" w:cs="Arial"/>
          <w:sz w:val="22"/>
          <w:szCs w:val="22"/>
          <w:lang w:val="en-US"/>
        </w:rPr>
      </w:pPr>
      <w:r w:rsidRPr="00C71EF0">
        <w:rPr>
          <w:rFonts w:ascii="Century Gothic" w:eastAsia="Arial" w:hAnsi="Century Gothic" w:cs="Arial"/>
          <w:sz w:val="22"/>
          <w:szCs w:val="22"/>
          <w:lang w:val="en-US"/>
        </w:rPr>
        <w:t>•</w:t>
      </w:r>
      <w:r w:rsidRPr="00C71EF0">
        <w:rPr>
          <w:rFonts w:ascii="Century Gothic" w:eastAsia="Arial" w:hAnsi="Century Gothic" w:cs="Arial"/>
          <w:sz w:val="22"/>
          <w:szCs w:val="22"/>
          <w:lang w:val="en-US"/>
        </w:rPr>
        <w:tab/>
        <w:t>Date action taken</w:t>
      </w:r>
    </w:p>
    <w:p w14:paraId="5D27A1F1" w14:textId="77777777" w:rsidR="00B068ED" w:rsidRPr="00C71EF0" w:rsidRDefault="00B068ED" w:rsidP="00B068ED">
      <w:pPr>
        <w:widowControl w:val="0"/>
        <w:autoSpaceDE w:val="0"/>
        <w:autoSpaceDN w:val="0"/>
        <w:spacing w:before="0" w:beforeAutospacing="0" w:after="120" w:afterAutospacing="0"/>
        <w:ind w:left="720"/>
        <w:jc w:val="left"/>
        <w:rPr>
          <w:rFonts w:ascii="Century Gothic" w:eastAsia="Arial" w:hAnsi="Century Gothic" w:cs="Arial"/>
          <w:sz w:val="22"/>
          <w:szCs w:val="22"/>
          <w:lang w:val="en-US"/>
        </w:rPr>
      </w:pPr>
      <w:r w:rsidRPr="00C71EF0">
        <w:rPr>
          <w:rFonts w:ascii="Century Gothic" w:eastAsia="Arial" w:hAnsi="Century Gothic" w:cs="Arial"/>
          <w:sz w:val="22"/>
          <w:szCs w:val="22"/>
          <w:lang w:val="en-US"/>
        </w:rPr>
        <w:t>Following this guidance will ensure that the school is compliant with the Data Protection rules and the Freedom of Information Act 2000.</w:t>
      </w:r>
    </w:p>
    <w:p w14:paraId="547C8ACB" w14:textId="77777777" w:rsidR="00B068ED" w:rsidRPr="00C71EF0" w:rsidRDefault="00B068ED" w:rsidP="00B068ED">
      <w:pPr>
        <w:widowControl w:val="0"/>
        <w:pBdr>
          <w:bottom w:val="single" w:sz="12" w:space="1" w:color="auto"/>
        </w:pBdr>
        <w:autoSpaceDE w:val="0"/>
        <w:autoSpaceDN w:val="0"/>
        <w:spacing w:before="0" w:beforeAutospacing="0" w:after="120" w:afterAutospacing="0" w:line="276" w:lineRule="auto"/>
        <w:jc w:val="left"/>
        <w:rPr>
          <w:rFonts w:ascii="Century Gothic" w:eastAsia="Arial" w:hAnsi="Century Gothic" w:cs="Arial"/>
          <w:sz w:val="22"/>
          <w:szCs w:val="22"/>
          <w:lang w:val="en-US"/>
        </w:rPr>
      </w:pPr>
    </w:p>
    <w:p w14:paraId="736F8316" w14:textId="77777777" w:rsidR="0098442B" w:rsidRDefault="0098442B" w:rsidP="00B068ED">
      <w:pPr>
        <w:widowControl w:val="0"/>
        <w:autoSpaceDE w:val="0"/>
        <w:autoSpaceDN w:val="0"/>
        <w:spacing w:before="0" w:beforeAutospacing="0" w:after="120" w:afterAutospacing="0" w:line="276" w:lineRule="auto"/>
        <w:jc w:val="left"/>
        <w:rPr>
          <w:rFonts w:ascii="Century Gothic" w:eastAsia="Arial" w:hAnsi="Century Gothic" w:cs="Arial"/>
          <w:sz w:val="22"/>
          <w:szCs w:val="22"/>
          <w:lang w:val="en-US"/>
        </w:rPr>
      </w:pPr>
    </w:p>
    <w:p w14:paraId="3CAC9E7E" w14:textId="77777777" w:rsidR="004775DA" w:rsidRDefault="004775DA" w:rsidP="00B068ED">
      <w:pPr>
        <w:widowControl w:val="0"/>
        <w:autoSpaceDE w:val="0"/>
        <w:autoSpaceDN w:val="0"/>
        <w:spacing w:before="0" w:beforeAutospacing="0" w:after="120" w:afterAutospacing="0" w:line="276" w:lineRule="auto"/>
        <w:jc w:val="left"/>
        <w:rPr>
          <w:rFonts w:ascii="Century Gothic" w:eastAsia="Arial" w:hAnsi="Century Gothic" w:cs="Arial"/>
          <w:sz w:val="22"/>
          <w:szCs w:val="22"/>
          <w:lang w:val="en-US"/>
        </w:rPr>
      </w:pPr>
    </w:p>
    <w:p w14:paraId="21A6D531" w14:textId="77777777" w:rsidR="004775DA" w:rsidRDefault="004775DA" w:rsidP="00B068ED">
      <w:pPr>
        <w:widowControl w:val="0"/>
        <w:autoSpaceDE w:val="0"/>
        <w:autoSpaceDN w:val="0"/>
        <w:spacing w:before="0" w:beforeAutospacing="0" w:after="120" w:afterAutospacing="0" w:line="276" w:lineRule="auto"/>
        <w:jc w:val="left"/>
        <w:rPr>
          <w:rFonts w:ascii="Century Gothic" w:eastAsia="Arial" w:hAnsi="Century Gothic" w:cs="Arial"/>
          <w:sz w:val="22"/>
          <w:szCs w:val="22"/>
          <w:lang w:val="en-US"/>
        </w:rPr>
      </w:pPr>
    </w:p>
    <w:p w14:paraId="7075CC7A" w14:textId="77777777" w:rsidR="004775DA" w:rsidRDefault="004775DA" w:rsidP="00B068ED">
      <w:pPr>
        <w:widowControl w:val="0"/>
        <w:autoSpaceDE w:val="0"/>
        <w:autoSpaceDN w:val="0"/>
        <w:spacing w:before="0" w:beforeAutospacing="0" w:after="120" w:afterAutospacing="0" w:line="276" w:lineRule="auto"/>
        <w:jc w:val="left"/>
        <w:rPr>
          <w:rFonts w:ascii="Century Gothic" w:eastAsia="Arial" w:hAnsi="Century Gothic" w:cs="Arial"/>
          <w:sz w:val="22"/>
          <w:szCs w:val="22"/>
          <w:lang w:val="en-US"/>
        </w:rPr>
      </w:pPr>
    </w:p>
    <w:p w14:paraId="0E0E6B0E" w14:textId="77777777" w:rsidR="004775DA" w:rsidRDefault="004775DA" w:rsidP="00B068ED">
      <w:pPr>
        <w:widowControl w:val="0"/>
        <w:autoSpaceDE w:val="0"/>
        <w:autoSpaceDN w:val="0"/>
        <w:spacing w:before="0" w:beforeAutospacing="0" w:after="120" w:afterAutospacing="0" w:line="276" w:lineRule="auto"/>
        <w:jc w:val="left"/>
        <w:rPr>
          <w:rFonts w:ascii="Century Gothic" w:eastAsia="Arial" w:hAnsi="Century Gothic" w:cs="Arial"/>
          <w:sz w:val="22"/>
          <w:szCs w:val="22"/>
          <w:lang w:val="en-US"/>
        </w:rPr>
      </w:pPr>
    </w:p>
    <w:p w14:paraId="28575FBE" w14:textId="77777777" w:rsidR="004775DA" w:rsidRDefault="004775DA" w:rsidP="00B068ED">
      <w:pPr>
        <w:widowControl w:val="0"/>
        <w:autoSpaceDE w:val="0"/>
        <w:autoSpaceDN w:val="0"/>
        <w:spacing w:before="0" w:beforeAutospacing="0" w:after="120" w:afterAutospacing="0" w:line="276" w:lineRule="auto"/>
        <w:jc w:val="left"/>
        <w:rPr>
          <w:rFonts w:ascii="Century Gothic" w:eastAsia="Arial" w:hAnsi="Century Gothic" w:cs="Arial"/>
          <w:sz w:val="22"/>
          <w:szCs w:val="22"/>
          <w:lang w:val="en-US"/>
        </w:rPr>
      </w:pPr>
    </w:p>
    <w:p w14:paraId="24A44FD0" w14:textId="77777777" w:rsidR="004775DA" w:rsidRDefault="004775DA" w:rsidP="00B068ED">
      <w:pPr>
        <w:widowControl w:val="0"/>
        <w:autoSpaceDE w:val="0"/>
        <w:autoSpaceDN w:val="0"/>
        <w:spacing w:before="0" w:beforeAutospacing="0" w:after="120" w:afterAutospacing="0" w:line="276" w:lineRule="auto"/>
        <w:jc w:val="left"/>
        <w:rPr>
          <w:rFonts w:ascii="Century Gothic" w:eastAsia="Arial" w:hAnsi="Century Gothic" w:cs="Arial"/>
          <w:sz w:val="22"/>
          <w:szCs w:val="22"/>
          <w:lang w:val="en-US"/>
        </w:rPr>
      </w:pPr>
    </w:p>
    <w:p w14:paraId="028CCE60" w14:textId="77777777" w:rsidR="004775DA" w:rsidRDefault="004775DA" w:rsidP="00B068ED">
      <w:pPr>
        <w:widowControl w:val="0"/>
        <w:autoSpaceDE w:val="0"/>
        <w:autoSpaceDN w:val="0"/>
        <w:spacing w:before="0" w:beforeAutospacing="0" w:after="120" w:afterAutospacing="0" w:line="276" w:lineRule="auto"/>
        <w:jc w:val="left"/>
        <w:rPr>
          <w:rFonts w:ascii="Century Gothic" w:eastAsia="Arial" w:hAnsi="Century Gothic" w:cs="Arial"/>
          <w:sz w:val="22"/>
          <w:szCs w:val="22"/>
          <w:lang w:val="en-US"/>
        </w:rPr>
      </w:pPr>
    </w:p>
    <w:p w14:paraId="21433A14" w14:textId="77777777" w:rsidR="004775DA" w:rsidRDefault="004775DA" w:rsidP="00B068ED">
      <w:pPr>
        <w:widowControl w:val="0"/>
        <w:autoSpaceDE w:val="0"/>
        <w:autoSpaceDN w:val="0"/>
        <w:spacing w:before="0" w:beforeAutospacing="0" w:after="120" w:afterAutospacing="0" w:line="276" w:lineRule="auto"/>
        <w:jc w:val="left"/>
        <w:rPr>
          <w:rFonts w:ascii="Century Gothic" w:eastAsia="Arial" w:hAnsi="Century Gothic" w:cs="Arial"/>
          <w:sz w:val="22"/>
          <w:szCs w:val="22"/>
          <w:lang w:val="en-US"/>
        </w:rPr>
      </w:pPr>
    </w:p>
    <w:p w14:paraId="0C92DDAD" w14:textId="77777777" w:rsidR="0098442B" w:rsidRDefault="0098442B" w:rsidP="00B068ED">
      <w:pPr>
        <w:widowControl w:val="0"/>
        <w:autoSpaceDE w:val="0"/>
        <w:autoSpaceDN w:val="0"/>
        <w:spacing w:before="0" w:beforeAutospacing="0" w:after="120" w:afterAutospacing="0" w:line="276" w:lineRule="auto"/>
        <w:jc w:val="left"/>
        <w:rPr>
          <w:rFonts w:ascii="Century Gothic" w:eastAsia="Arial" w:hAnsi="Century Gothic" w:cs="Arial"/>
          <w:sz w:val="22"/>
          <w:szCs w:val="22"/>
          <w:lang w:val="en-US"/>
        </w:rPr>
      </w:pPr>
    </w:p>
    <w:p w14:paraId="4D16E494" w14:textId="79EFC586" w:rsidR="00BA4386" w:rsidRPr="00BF25CA" w:rsidRDefault="00BF25CA" w:rsidP="00BF25CA">
      <w:pPr>
        <w:keepLines/>
        <w:widowControl w:val="0"/>
        <w:numPr>
          <w:ilvl w:val="0"/>
          <w:numId w:val="5"/>
        </w:numPr>
        <w:autoSpaceDE w:val="0"/>
        <w:autoSpaceDN w:val="0"/>
        <w:spacing w:before="120" w:beforeAutospacing="0" w:after="120" w:afterAutospacing="0" w:line="276" w:lineRule="auto"/>
        <w:jc w:val="left"/>
        <w:outlineLvl w:val="0"/>
        <w:rPr>
          <w:rFonts w:ascii="Century Gothic" w:eastAsia="Arial" w:hAnsi="Century Gothic" w:cs="Arial"/>
          <w:b/>
          <w:bCs/>
          <w:sz w:val="22"/>
          <w:szCs w:val="22"/>
          <w:lang w:val="en-US"/>
        </w:rPr>
      </w:pPr>
      <w:bookmarkStart w:id="19" w:name="_Toc208663257"/>
      <w:r>
        <w:rPr>
          <w:rFonts w:ascii="Century Gothic" w:eastAsia="Arial" w:hAnsi="Century Gothic" w:cs="Arial"/>
          <w:b/>
          <w:bCs/>
          <w:sz w:val="22"/>
          <w:szCs w:val="22"/>
          <w:lang w:val="en-US"/>
        </w:rPr>
        <w:t>DfE Record Keeping and Management</w:t>
      </w:r>
      <w:bookmarkEnd w:id="19"/>
    </w:p>
    <w:p w14:paraId="0C24FE14" w14:textId="77777777" w:rsidR="0098442B" w:rsidRDefault="0098442B" w:rsidP="00B068ED">
      <w:pPr>
        <w:widowControl w:val="0"/>
        <w:autoSpaceDE w:val="0"/>
        <w:autoSpaceDN w:val="0"/>
        <w:spacing w:before="0" w:beforeAutospacing="0" w:after="120" w:afterAutospacing="0" w:line="276" w:lineRule="auto"/>
        <w:jc w:val="left"/>
        <w:rPr>
          <w:rFonts w:ascii="Century Gothic" w:eastAsia="Arial" w:hAnsi="Century Gothic" w:cs="Arial"/>
          <w:sz w:val="22"/>
          <w:szCs w:val="22"/>
          <w:lang w:val="en-US"/>
        </w:rPr>
      </w:pPr>
    </w:p>
    <w:p w14:paraId="264CA9B8" w14:textId="77777777" w:rsidR="000A7151" w:rsidRPr="000A7151" w:rsidRDefault="000A7151" w:rsidP="000A7151">
      <w:pPr>
        <w:shd w:val="clear" w:color="auto" w:fill="FFFFFF"/>
        <w:spacing w:before="0" w:beforeAutospacing="0" w:after="300" w:afterAutospacing="0"/>
        <w:jc w:val="left"/>
        <w:outlineLvl w:val="2"/>
        <w:rPr>
          <w:rFonts w:ascii="Arial" w:eastAsia="Times New Roman" w:hAnsi="Arial" w:cs="Arial"/>
          <w:b/>
          <w:bCs/>
          <w:color w:val="0B0C0C"/>
          <w:sz w:val="27"/>
          <w:szCs w:val="27"/>
          <w:lang w:eastAsia="en-GB"/>
        </w:rPr>
      </w:pPr>
      <w:bookmarkStart w:id="20" w:name="_Toc208663258"/>
      <w:r w:rsidRPr="000A7151">
        <w:rPr>
          <w:rFonts w:ascii="Arial" w:eastAsia="Times New Roman" w:hAnsi="Arial" w:cs="Arial"/>
          <w:b/>
          <w:bCs/>
          <w:color w:val="0B0C0C"/>
          <w:sz w:val="27"/>
          <w:szCs w:val="27"/>
          <w:lang w:eastAsia="en-GB"/>
        </w:rPr>
        <w:t>Pupil records</w:t>
      </w:r>
      <w:bookmarkEnd w:id="20"/>
      <w:r w:rsidRPr="000A7151">
        <w:rPr>
          <w:rFonts w:ascii="Arial" w:eastAsia="Times New Roman" w:hAnsi="Arial" w:cs="Arial"/>
          <w:b/>
          <w:bCs/>
          <w:color w:val="0B0C0C"/>
          <w:sz w:val="27"/>
          <w:szCs w:val="27"/>
          <w:lang w:eastAsia="en-GB"/>
        </w:rPr>
        <w:t> </w:t>
      </w:r>
    </w:p>
    <w:tbl>
      <w:tblPr>
        <w:tblW w:w="9450" w:type="dxa"/>
        <w:shd w:val="clear" w:color="auto" w:fill="FFFFFF"/>
        <w:tblCellMar>
          <w:top w:w="15" w:type="dxa"/>
          <w:left w:w="15" w:type="dxa"/>
          <w:bottom w:w="15" w:type="dxa"/>
          <w:right w:w="15" w:type="dxa"/>
        </w:tblCellMar>
        <w:tblLook w:val="04A0" w:firstRow="1" w:lastRow="0" w:firstColumn="1" w:lastColumn="0" w:noHBand="0" w:noVBand="1"/>
      </w:tblPr>
      <w:tblGrid>
        <w:gridCol w:w="2629"/>
        <w:gridCol w:w="1711"/>
        <w:gridCol w:w="2707"/>
        <w:gridCol w:w="2403"/>
      </w:tblGrid>
      <w:tr w:rsidR="000A7151" w:rsidRPr="000A7151" w14:paraId="3EB522AA" w14:textId="77777777">
        <w:trPr>
          <w:tblHeader/>
        </w:trPr>
        <w:tc>
          <w:tcPr>
            <w:tcW w:w="0" w:type="auto"/>
            <w:tcBorders>
              <w:bottom w:val="single" w:sz="6" w:space="0" w:color="B1B4B6"/>
            </w:tcBorders>
            <w:shd w:val="clear" w:color="auto" w:fill="FFFFFF"/>
            <w:tcMar>
              <w:top w:w="150" w:type="dxa"/>
              <w:left w:w="0" w:type="dxa"/>
              <w:bottom w:w="150" w:type="dxa"/>
              <w:right w:w="300" w:type="dxa"/>
            </w:tcMar>
            <w:hideMark/>
          </w:tcPr>
          <w:p w14:paraId="6617AE2A" w14:textId="77777777" w:rsidR="000A7151" w:rsidRPr="000A7151" w:rsidRDefault="000A7151" w:rsidP="000A7151">
            <w:pPr>
              <w:spacing w:before="0" w:beforeAutospacing="0" w:after="450" w:afterAutospacing="0"/>
              <w:jc w:val="left"/>
              <w:rPr>
                <w:rFonts w:ascii="Arial" w:eastAsia="Times New Roman" w:hAnsi="Arial" w:cs="Arial"/>
                <w:b/>
                <w:bCs/>
                <w:color w:val="0B0C0C"/>
                <w:sz w:val="24"/>
                <w:szCs w:val="24"/>
                <w:lang w:eastAsia="en-GB"/>
              </w:rPr>
            </w:pPr>
            <w:r w:rsidRPr="000A7151">
              <w:rPr>
                <w:rFonts w:ascii="Arial" w:eastAsia="Times New Roman" w:hAnsi="Arial" w:cs="Arial"/>
                <w:b/>
                <w:bCs/>
                <w:color w:val="0B0C0C"/>
                <w:sz w:val="24"/>
                <w:szCs w:val="24"/>
                <w:lang w:eastAsia="en-GB"/>
              </w:rPr>
              <w:lastRenderedPageBreak/>
              <w:t>Document type</w:t>
            </w:r>
          </w:p>
        </w:tc>
        <w:tc>
          <w:tcPr>
            <w:tcW w:w="0" w:type="auto"/>
            <w:tcBorders>
              <w:bottom w:val="single" w:sz="6" w:space="0" w:color="B1B4B6"/>
            </w:tcBorders>
            <w:shd w:val="clear" w:color="auto" w:fill="FFFFFF"/>
            <w:tcMar>
              <w:top w:w="150" w:type="dxa"/>
              <w:left w:w="0" w:type="dxa"/>
              <w:bottom w:w="150" w:type="dxa"/>
              <w:right w:w="300" w:type="dxa"/>
            </w:tcMar>
            <w:hideMark/>
          </w:tcPr>
          <w:p w14:paraId="3581758C" w14:textId="77777777" w:rsidR="000A7151" w:rsidRPr="000A7151" w:rsidRDefault="000A7151" w:rsidP="000A7151">
            <w:pPr>
              <w:spacing w:before="0" w:beforeAutospacing="0" w:after="450" w:afterAutospacing="0"/>
              <w:jc w:val="left"/>
              <w:rPr>
                <w:rFonts w:ascii="Arial" w:eastAsia="Times New Roman" w:hAnsi="Arial" w:cs="Arial"/>
                <w:b/>
                <w:bCs/>
                <w:color w:val="0B0C0C"/>
                <w:sz w:val="24"/>
                <w:szCs w:val="24"/>
                <w:lang w:eastAsia="en-GB"/>
              </w:rPr>
            </w:pPr>
            <w:r w:rsidRPr="000A7151">
              <w:rPr>
                <w:rFonts w:ascii="Arial" w:eastAsia="Times New Roman" w:hAnsi="Arial" w:cs="Arial"/>
                <w:b/>
                <w:bCs/>
                <w:color w:val="0B0C0C"/>
                <w:sz w:val="24"/>
                <w:szCs w:val="24"/>
                <w:lang w:eastAsia="en-GB"/>
              </w:rPr>
              <w:t>Retention period</w:t>
            </w:r>
          </w:p>
        </w:tc>
        <w:tc>
          <w:tcPr>
            <w:tcW w:w="0" w:type="auto"/>
            <w:tcBorders>
              <w:bottom w:val="single" w:sz="6" w:space="0" w:color="B1B4B6"/>
            </w:tcBorders>
            <w:shd w:val="clear" w:color="auto" w:fill="FFFFFF"/>
            <w:tcMar>
              <w:top w:w="150" w:type="dxa"/>
              <w:left w:w="0" w:type="dxa"/>
              <w:bottom w:w="150" w:type="dxa"/>
              <w:right w:w="300" w:type="dxa"/>
            </w:tcMar>
            <w:hideMark/>
          </w:tcPr>
          <w:p w14:paraId="4287521A" w14:textId="77777777" w:rsidR="000A7151" w:rsidRPr="000A7151" w:rsidRDefault="000A7151" w:rsidP="000A7151">
            <w:pPr>
              <w:spacing w:before="0" w:beforeAutospacing="0" w:after="450" w:afterAutospacing="0"/>
              <w:jc w:val="left"/>
              <w:rPr>
                <w:rFonts w:ascii="Arial" w:eastAsia="Times New Roman" w:hAnsi="Arial" w:cs="Arial"/>
                <w:b/>
                <w:bCs/>
                <w:color w:val="0B0C0C"/>
                <w:sz w:val="24"/>
                <w:szCs w:val="24"/>
                <w:lang w:eastAsia="en-GB"/>
              </w:rPr>
            </w:pPr>
            <w:r w:rsidRPr="000A7151">
              <w:rPr>
                <w:rFonts w:ascii="Arial" w:eastAsia="Times New Roman" w:hAnsi="Arial" w:cs="Arial"/>
                <w:b/>
                <w:bCs/>
                <w:color w:val="0B0C0C"/>
                <w:sz w:val="24"/>
                <w:szCs w:val="24"/>
                <w:lang w:eastAsia="en-GB"/>
              </w:rPr>
              <w:t>Action at end of retention period</w:t>
            </w:r>
          </w:p>
        </w:tc>
        <w:tc>
          <w:tcPr>
            <w:tcW w:w="0" w:type="auto"/>
            <w:tcBorders>
              <w:bottom w:val="single" w:sz="6" w:space="0" w:color="B1B4B6"/>
            </w:tcBorders>
            <w:shd w:val="clear" w:color="auto" w:fill="FFFFFF"/>
            <w:tcMar>
              <w:top w:w="150" w:type="dxa"/>
              <w:left w:w="0" w:type="dxa"/>
              <w:bottom w:w="150" w:type="dxa"/>
              <w:right w:w="0" w:type="dxa"/>
            </w:tcMar>
            <w:hideMark/>
          </w:tcPr>
          <w:p w14:paraId="5C658BE8" w14:textId="77777777" w:rsidR="000A7151" w:rsidRPr="000A7151" w:rsidRDefault="000A7151" w:rsidP="000A7151">
            <w:pPr>
              <w:spacing w:before="0" w:beforeAutospacing="0" w:after="450" w:afterAutospacing="0"/>
              <w:jc w:val="left"/>
              <w:rPr>
                <w:rFonts w:ascii="Arial" w:eastAsia="Times New Roman" w:hAnsi="Arial" w:cs="Arial"/>
                <w:b/>
                <w:bCs/>
                <w:color w:val="0B0C0C"/>
                <w:sz w:val="24"/>
                <w:szCs w:val="24"/>
                <w:lang w:eastAsia="en-GB"/>
              </w:rPr>
            </w:pPr>
            <w:r w:rsidRPr="000A7151">
              <w:rPr>
                <w:rFonts w:ascii="Arial" w:eastAsia="Times New Roman" w:hAnsi="Arial" w:cs="Arial"/>
                <w:b/>
                <w:bCs/>
                <w:color w:val="0B0C0C"/>
                <w:sz w:val="24"/>
                <w:szCs w:val="24"/>
                <w:lang w:eastAsia="en-GB"/>
              </w:rPr>
              <w:t>Further information</w:t>
            </w:r>
          </w:p>
        </w:tc>
      </w:tr>
      <w:tr w:rsidR="000A7151" w:rsidRPr="000A7151" w14:paraId="0411C59A" w14:textId="77777777">
        <w:tc>
          <w:tcPr>
            <w:tcW w:w="0" w:type="auto"/>
            <w:tcBorders>
              <w:bottom w:val="single" w:sz="6" w:space="0" w:color="B1B4B6"/>
            </w:tcBorders>
            <w:shd w:val="clear" w:color="auto" w:fill="FFFFFF"/>
            <w:tcMar>
              <w:top w:w="150" w:type="dxa"/>
              <w:left w:w="0" w:type="dxa"/>
              <w:bottom w:w="150" w:type="dxa"/>
              <w:right w:w="300" w:type="dxa"/>
            </w:tcMar>
            <w:hideMark/>
          </w:tcPr>
          <w:p w14:paraId="45FFB65D" w14:textId="77777777" w:rsidR="000A7151" w:rsidRPr="000A7151" w:rsidRDefault="000A7151" w:rsidP="000A7151">
            <w:pPr>
              <w:spacing w:before="0" w:beforeAutospacing="0" w:after="450" w:afterAutospacing="0"/>
              <w:jc w:val="left"/>
              <w:rPr>
                <w:rFonts w:ascii="Arial" w:eastAsia="Times New Roman" w:hAnsi="Arial" w:cs="Arial"/>
                <w:b/>
                <w:bCs/>
                <w:color w:val="0B0C0C"/>
                <w:sz w:val="24"/>
                <w:szCs w:val="24"/>
                <w:lang w:eastAsia="en-GB"/>
              </w:rPr>
            </w:pPr>
            <w:r w:rsidRPr="000A7151">
              <w:rPr>
                <w:rFonts w:ascii="Arial" w:eastAsia="Times New Roman" w:hAnsi="Arial" w:cs="Arial"/>
                <w:b/>
                <w:bCs/>
                <w:color w:val="0B0C0C"/>
                <w:sz w:val="24"/>
                <w:szCs w:val="24"/>
                <w:lang w:eastAsia="en-GB"/>
              </w:rPr>
              <w:t>Primary school pupil records</w:t>
            </w:r>
          </w:p>
        </w:tc>
        <w:tc>
          <w:tcPr>
            <w:tcW w:w="0" w:type="auto"/>
            <w:tcBorders>
              <w:bottom w:val="single" w:sz="6" w:space="0" w:color="B1B4B6"/>
            </w:tcBorders>
            <w:shd w:val="clear" w:color="auto" w:fill="FFFFFF"/>
            <w:tcMar>
              <w:top w:w="150" w:type="dxa"/>
              <w:left w:w="0" w:type="dxa"/>
              <w:bottom w:w="150" w:type="dxa"/>
              <w:right w:w="300" w:type="dxa"/>
            </w:tcMar>
            <w:hideMark/>
          </w:tcPr>
          <w:p w14:paraId="7E03E91F" w14:textId="77777777" w:rsidR="000A7151" w:rsidRPr="000A7151" w:rsidRDefault="000A7151" w:rsidP="000A7151">
            <w:pPr>
              <w:spacing w:before="0" w:beforeAutospacing="0" w:after="450" w:afterAutospacing="0"/>
              <w:jc w:val="left"/>
              <w:rPr>
                <w:rFonts w:ascii="Arial" w:eastAsia="Times New Roman" w:hAnsi="Arial" w:cs="Arial"/>
                <w:color w:val="0B0C0C"/>
                <w:sz w:val="24"/>
                <w:szCs w:val="24"/>
                <w:lang w:eastAsia="en-GB"/>
              </w:rPr>
            </w:pPr>
            <w:r w:rsidRPr="000A7151">
              <w:rPr>
                <w:rFonts w:ascii="Arial" w:eastAsia="Times New Roman" w:hAnsi="Arial" w:cs="Arial"/>
                <w:color w:val="0B0C0C"/>
                <w:sz w:val="24"/>
                <w:szCs w:val="24"/>
                <w:lang w:eastAsia="en-GB"/>
              </w:rPr>
              <w:t>Until the pupil leaves the school.</w:t>
            </w:r>
          </w:p>
        </w:tc>
        <w:tc>
          <w:tcPr>
            <w:tcW w:w="0" w:type="auto"/>
            <w:tcBorders>
              <w:bottom w:val="single" w:sz="6" w:space="0" w:color="B1B4B6"/>
            </w:tcBorders>
            <w:shd w:val="clear" w:color="auto" w:fill="FFFFFF"/>
            <w:tcMar>
              <w:top w:w="150" w:type="dxa"/>
              <w:left w:w="0" w:type="dxa"/>
              <w:bottom w:w="150" w:type="dxa"/>
              <w:right w:w="300" w:type="dxa"/>
            </w:tcMar>
            <w:hideMark/>
          </w:tcPr>
          <w:p w14:paraId="77133435" w14:textId="77777777" w:rsidR="000A7151" w:rsidRPr="000A7151" w:rsidRDefault="000A7151" w:rsidP="000A7151">
            <w:pPr>
              <w:spacing w:before="0" w:beforeAutospacing="0" w:after="450" w:afterAutospacing="0"/>
              <w:jc w:val="left"/>
              <w:rPr>
                <w:rFonts w:ascii="Arial" w:eastAsia="Times New Roman" w:hAnsi="Arial" w:cs="Arial"/>
                <w:color w:val="0B0C0C"/>
                <w:sz w:val="24"/>
                <w:szCs w:val="24"/>
                <w:lang w:eastAsia="en-GB"/>
              </w:rPr>
            </w:pPr>
            <w:r w:rsidRPr="000A7151">
              <w:rPr>
                <w:rFonts w:ascii="Arial" w:eastAsia="Times New Roman" w:hAnsi="Arial" w:cs="Arial"/>
                <w:color w:val="0B0C0C"/>
                <w:sz w:val="24"/>
                <w:szCs w:val="24"/>
                <w:lang w:eastAsia="en-GB"/>
              </w:rPr>
              <w:t>Transfer to secondary school or other primary school when the pupil leaves.</w:t>
            </w:r>
          </w:p>
        </w:tc>
        <w:tc>
          <w:tcPr>
            <w:tcW w:w="0" w:type="auto"/>
            <w:tcBorders>
              <w:bottom w:val="single" w:sz="6" w:space="0" w:color="B1B4B6"/>
            </w:tcBorders>
            <w:shd w:val="clear" w:color="auto" w:fill="FFFFFF"/>
            <w:tcMar>
              <w:top w:w="150" w:type="dxa"/>
              <w:left w:w="0" w:type="dxa"/>
              <w:bottom w:w="150" w:type="dxa"/>
              <w:right w:w="0" w:type="dxa"/>
            </w:tcMar>
            <w:hideMark/>
          </w:tcPr>
          <w:p w14:paraId="36C6CF76" w14:textId="77777777" w:rsidR="000A7151" w:rsidRPr="000A7151" w:rsidRDefault="000A7151" w:rsidP="000A7151">
            <w:pPr>
              <w:spacing w:before="0" w:beforeAutospacing="0" w:after="450" w:afterAutospacing="0"/>
              <w:jc w:val="left"/>
              <w:rPr>
                <w:rFonts w:ascii="Arial" w:eastAsia="Times New Roman" w:hAnsi="Arial" w:cs="Arial"/>
                <w:color w:val="0B0C0C"/>
                <w:sz w:val="24"/>
                <w:szCs w:val="24"/>
                <w:lang w:eastAsia="en-GB"/>
              </w:rPr>
            </w:pPr>
            <w:r w:rsidRPr="000A7151">
              <w:rPr>
                <w:rFonts w:ascii="Arial" w:eastAsia="Times New Roman" w:hAnsi="Arial" w:cs="Arial"/>
                <w:color w:val="0B0C0C"/>
                <w:sz w:val="24"/>
                <w:szCs w:val="24"/>
                <w:lang w:eastAsia="en-GB"/>
              </w:rPr>
              <w:t>See </w:t>
            </w:r>
            <w:hyperlink r:id="rId11" w:history="1">
              <w:r w:rsidRPr="000A7151">
                <w:rPr>
                  <w:rFonts w:ascii="Arial" w:eastAsia="Times New Roman" w:hAnsi="Arial" w:cs="Arial"/>
                  <w:color w:val="1D70B8"/>
                  <w:sz w:val="24"/>
                  <w:szCs w:val="24"/>
                  <w:u w:val="single"/>
                  <w:lang w:eastAsia="en-GB"/>
                </w:rPr>
                <w:t>The Education (Pupil Information) (England) Regulations 2005</w:t>
              </w:r>
            </w:hyperlink>
            <w:r w:rsidRPr="000A7151">
              <w:rPr>
                <w:rFonts w:ascii="Arial" w:eastAsia="Times New Roman" w:hAnsi="Arial" w:cs="Arial"/>
                <w:color w:val="0B0C0C"/>
                <w:sz w:val="24"/>
                <w:szCs w:val="24"/>
                <w:lang w:eastAsia="en-GB"/>
              </w:rPr>
              <w:t> for details of what to keep in the pupil record.</w:t>
            </w:r>
            <w:r w:rsidRPr="000A7151">
              <w:rPr>
                <w:rFonts w:ascii="Arial" w:eastAsia="Times New Roman" w:hAnsi="Arial" w:cs="Arial"/>
                <w:color w:val="0B0C0C"/>
                <w:sz w:val="24"/>
                <w:szCs w:val="24"/>
                <w:lang w:eastAsia="en-GB"/>
              </w:rPr>
              <w:br/>
              <w:t>There is guidance on </w:t>
            </w:r>
            <w:hyperlink r:id="rId12" w:history="1">
              <w:r w:rsidRPr="000A7151">
                <w:rPr>
                  <w:rFonts w:ascii="Arial" w:eastAsia="Times New Roman" w:hAnsi="Arial" w:cs="Arial"/>
                  <w:color w:val="1D70B8"/>
                  <w:sz w:val="24"/>
                  <w:szCs w:val="24"/>
                  <w:u w:val="single"/>
                  <w:lang w:eastAsia="en-GB"/>
                </w:rPr>
                <w:t>how to transfer information</w:t>
              </w:r>
            </w:hyperlink>
            <w:r w:rsidRPr="000A7151">
              <w:rPr>
                <w:rFonts w:ascii="Arial" w:eastAsia="Times New Roman" w:hAnsi="Arial" w:cs="Arial"/>
                <w:color w:val="0B0C0C"/>
                <w:sz w:val="24"/>
                <w:szCs w:val="24"/>
                <w:lang w:eastAsia="en-GB"/>
              </w:rPr>
              <w:t> to another school.</w:t>
            </w:r>
          </w:p>
        </w:tc>
      </w:tr>
      <w:tr w:rsidR="000A7151" w:rsidRPr="000A7151" w14:paraId="0660273A" w14:textId="77777777">
        <w:tc>
          <w:tcPr>
            <w:tcW w:w="0" w:type="auto"/>
            <w:tcBorders>
              <w:bottom w:val="single" w:sz="6" w:space="0" w:color="B1B4B6"/>
            </w:tcBorders>
            <w:shd w:val="clear" w:color="auto" w:fill="FFFFFF"/>
            <w:tcMar>
              <w:top w:w="150" w:type="dxa"/>
              <w:left w:w="0" w:type="dxa"/>
              <w:bottom w:w="150" w:type="dxa"/>
              <w:right w:w="300" w:type="dxa"/>
            </w:tcMar>
            <w:hideMark/>
          </w:tcPr>
          <w:p w14:paraId="38D64F5B" w14:textId="77777777" w:rsidR="000A7151" w:rsidRPr="000A7151" w:rsidRDefault="000A7151" w:rsidP="000A7151">
            <w:pPr>
              <w:spacing w:before="0" w:beforeAutospacing="0" w:after="450" w:afterAutospacing="0"/>
              <w:jc w:val="left"/>
              <w:rPr>
                <w:rFonts w:ascii="Arial" w:eastAsia="Times New Roman" w:hAnsi="Arial" w:cs="Arial"/>
                <w:b/>
                <w:bCs/>
                <w:color w:val="0B0C0C"/>
                <w:sz w:val="24"/>
                <w:szCs w:val="24"/>
                <w:lang w:eastAsia="en-GB"/>
              </w:rPr>
            </w:pPr>
            <w:r w:rsidRPr="000A7151">
              <w:rPr>
                <w:rFonts w:ascii="Arial" w:eastAsia="Times New Roman" w:hAnsi="Arial" w:cs="Arial"/>
                <w:b/>
                <w:bCs/>
                <w:color w:val="0B0C0C"/>
                <w:sz w:val="24"/>
                <w:szCs w:val="24"/>
                <w:lang w:eastAsia="en-GB"/>
              </w:rPr>
              <w:t>Secondary school pupil records</w:t>
            </w:r>
          </w:p>
        </w:tc>
        <w:tc>
          <w:tcPr>
            <w:tcW w:w="0" w:type="auto"/>
            <w:tcBorders>
              <w:bottom w:val="single" w:sz="6" w:space="0" w:color="B1B4B6"/>
            </w:tcBorders>
            <w:shd w:val="clear" w:color="auto" w:fill="FFFFFF"/>
            <w:tcMar>
              <w:top w:w="150" w:type="dxa"/>
              <w:left w:w="0" w:type="dxa"/>
              <w:bottom w:w="150" w:type="dxa"/>
              <w:right w:w="300" w:type="dxa"/>
            </w:tcMar>
            <w:hideMark/>
          </w:tcPr>
          <w:p w14:paraId="10AF288F" w14:textId="77777777" w:rsidR="000A7151" w:rsidRPr="000A7151" w:rsidRDefault="000A7151" w:rsidP="000A7151">
            <w:pPr>
              <w:spacing w:before="0" w:beforeAutospacing="0" w:after="450" w:afterAutospacing="0"/>
              <w:jc w:val="left"/>
              <w:rPr>
                <w:rFonts w:ascii="Arial" w:eastAsia="Times New Roman" w:hAnsi="Arial" w:cs="Arial"/>
                <w:color w:val="0B0C0C"/>
                <w:sz w:val="24"/>
                <w:szCs w:val="24"/>
                <w:lang w:eastAsia="en-GB"/>
              </w:rPr>
            </w:pPr>
            <w:r w:rsidRPr="000A7151">
              <w:rPr>
                <w:rFonts w:ascii="Arial" w:eastAsia="Times New Roman" w:hAnsi="Arial" w:cs="Arial"/>
                <w:color w:val="0B0C0C"/>
                <w:sz w:val="24"/>
                <w:szCs w:val="24"/>
                <w:lang w:eastAsia="en-GB"/>
              </w:rPr>
              <w:t>Until the pupil’s 25th birthday.</w:t>
            </w:r>
          </w:p>
        </w:tc>
        <w:tc>
          <w:tcPr>
            <w:tcW w:w="0" w:type="auto"/>
            <w:tcBorders>
              <w:bottom w:val="single" w:sz="6" w:space="0" w:color="B1B4B6"/>
            </w:tcBorders>
            <w:shd w:val="clear" w:color="auto" w:fill="FFFFFF"/>
            <w:tcMar>
              <w:top w:w="150" w:type="dxa"/>
              <w:left w:w="0" w:type="dxa"/>
              <w:bottom w:w="150" w:type="dxa"/>
              <w:right w:w="300" w:type="dxa"/>
            </w:tcMar>
            <w:hideMark/>
          </w:tcPr>
          <w:p w14:paraId="2AB3A8E7" w14:textId="77777777" w:rsidR="000A7151" w:rsidRPr="000A7151" w:rsidRDefault="000A7151" w:rsidP="000A7151">
            <w:pPr>
              <w:spacing w:before="0" w:beforeAutospacing="0" w:after="450" w:afterAutospacing="0"/>
              <w:jc w:val="left"/>
              <w:rPr>
                <w:rFonts w:ascii="Arial" w:eastAsia="Times New Roman" w:hAnsi="Arial" w:cs="Arial"/>
                <w:color w:val="0B0C0C"/>
                <w:sz w:val="24"/>
                <w:szCs w:val="24"/>
                <w:lang w:eastAsia="en-GB"/>
              </w:rPr>
            </w:pPr>
            <w:r w:rsidRPr="000A7151">
              <w:rPr>
                <w:rFonts w:ascii="Arial" w:eastAsia="Times New Roman" w:hAnsi="Arial" w:cs="Arial"/>
                <w:color w:val="0B0C0C"/>
                <w:sz w:val="24"/>
                <w:szCs w:val="24"/>
                <w:lang w:eastAsia="en-GB"/>
              </w:rPr>
              <w:t>Dispose of records securely. If the pupil leaves to go to another school, transfer the records to that school.</w:t>
            </w:r>
          </w:p>
        </w:tc>
        <w:tc>
          <w:tcPr>
            <w:tcW w:w="0" w:type="auto"/>
            <w:tcBorders>
              <w:bottom w:val="single" w:sz="6" w:space="0" w:color="B1B4B6"/>
            </w:tcBorders>
            <w:shd w:val="clear" w:color="auto" w:fill="FFFFFF"/>
            <w:tcMar>
              <w:top w:w="150" w:type="dxa"/>
              <w:left w:w="0" w:type="dxa"/>
              <w:bottom w:w="150" w:type="dxa"/>
              <w:right w:w="0" w:type="dxa"/>
            </w:tcMar>
            <w:hideMark/>
          </w:tcPr>
          <w:p w14:paraId="49636D2D" w14:textId="77777777" w:rsidR="000A7151" w:rsidRPr="000A7151" w:rsidRDefault="000A7151" w:rsidP="000A7151">
            <w:pPr>
              <w:spacing w:before="0" w:beforeAutospacing="0" w:after="450" w:afterAutospacing="0"/>
              <w:jc w:val="left"/>
              <w:rPr>
                <w:rFonts w:ascii="Arial" w:eastAsia="Times New Roman" w:hAnsi="Arial" w:cs="Arial"/>
                <w:color w:val="0B0C0C"/>
                <w:sz w:val="24"/>
                <w:szCs w:val="24"/>
                <w:lang w:eastAsia="en-GB"/>
              </w:rPr>
            </w:pPr>
            <w:r w:rsidRPr="000A7151">
              <w:rPr>
                <w:rFonts w:ascii="Arial" w:eastAsia="Times New Roman" w:hAnsi="Arial" w:cs="Arial"/>
                <w:color w:val="0B0C0C"/>
                <w:sz w:val="24"/>
                <w:szCs w:val="24"/>
                <w:lang w:eastAsia="en-GB"/>
              </w:rPr>
              <w:t>See </w:t>
            </w:r>
            <w:hyperlink r:id="rId13" w:history="1">
              <w:r w:rsidRPr="000A7151">
                <w:rPr>
                  <w:rFonts w:ascii="Arial" w:eastAsia="Times New Roman" w:hAnsi="Arial" w:cs="Arial"/>
                  <w:color w:val="1D70B8"/>
                  <w:sz w:val="24"/>
                  <w:szCs w:val="24"/>
                  <w:u w:val="single"/>
                  <w:lang w:eastAsia="en-GB"/>
                </w:rPr>
                <w:t>The Education (Pupil Information) (England) Regulations 2005</w:t>
              </w:r>
            </w:hyperlink>
            <w:r w:rsidRPr="000A7151">
              <w:rPr>
                <w:rFonts w:ascii="Arial" w:eastAsia="Times New Roman" w:hAnsi="Arial" w:cs="Arial"/>
                <w:color w:val="0B0C0C"/>
                <w:sz w:val="24"/>
                <w:szCs w:val="24"/>
                <w:lang w:eastAsia="en-GB"/>
              </w:rPr>
              <w:t> for details of what to keep in the education record.</w:t>
            </w:r>
            <w:r w:rsidRPr="000A7151">
              <w:rPr>
                <w:rFonts w:ascii="Arial" w:eastAsia="Times New Roman" w:hAnsi="Arial" w:cs="Arial"/>
                <w:color w:val="0B0C0C"/>
                <w:sz w:val="24"/>
                <w:szCs w:val="24"/>
                <w:lang w:eastAsia="en-GB"/>
              </w:rPr>
              <w:br/>
              <w:t>Retain as detailed in section 2 of the </w:t>
            </w:r>
            <w:hyperlink r:id="rId14" w:history="1">
              <w:r w:rsidRPr="000A7151">
                <w:rPr>
                  <w:rFonts w:ascii="Arial" w:eastAsia="Times New Roman" w:hAnsi="Arial" w:cs="Arial"/>
                  <w:color w:val="1D70B8"/>
                  <w:sz w:val="24"/>
                  <w:szCs w:val="24"/>
                  <w:u w:val="single"/>
                  <w:lang w:eastAsia="en-GB"/>
                </w:rPr>
                <w:t>Limitation Act 1980</w:t>
              </w:r>
            </w:hyperlink>
            <w:r w:rsidRPr="000A7151">
              <w:rPr>
                <w:rFonts w:ascii="Arial" w:eastAsia="Times New Roman" w:hAnsi="Arial" w:cs="Arial"/>
                <w:color w:val="0B0C0C"/>
                <w:sz w:val="24"/>
                <w:szCs w:val="24"/>
                <w:lang w:eastAsia="en-GB"/>
              </w:rPr>
              <w:t>. </w:t>
            </w:r>
            <w:r w:rsidRPr="000A7151">
              <w:rPr>
                <w:rFonts w:ascii="Arial" w:eastAsia="Times New Roman" w:hAnsi="Arial" w:cs="Arial"/>
                <w:color w:val="0B0C0C"/>
                <w:sz w:val="24"/>
                <w:szCs w:val="24"/>
                <w:lang w:eastAsia="en-GB"/>
              </w:rPr>
              <w:br/>
              <w:t>There is guidance on </w:t>
            </w:r>
            <w:hyperlink r:id="rId15" w:anchor="what-should-happen-to-records-belonging-to-an-academy-or-trust-that-is-closing" w:history="1">
              <w:r w:rsidRPr="000A7151">
                <w:rPr>
                  <w:rFonts w:ascii="Arial" w:eastAsia="Times New Roman" w:hAnsi="Arial" w:cs="Arial"/>
                  <w:color w:val="1D70B8"/>
                  <w:sz w:val="24"/>
                  <w:szCs w:val="24"/>
                  <w:u w:val="single"/>
                  <w:lang w:eastAsia="en-GB"/>
                </w:rPr>
                <w:t>what to do if the academy closes</w:t>
              </w:r>
            </w:hyperlink>
            <w:r w:rsidRPr="000A7151">
              <w:rPr>
                <w:rFonts w:ascii="Arial" w:eastAsia="Times New Roman" w:hAnsi="Arial" w:cs="Arial"/>
                <w:color w:val="0B0C0C"/>
                <w:sz w:val="24"/>
                <w:szCs w:val="24"/>
                <w:lang w:eastAsia="en-GB"/>
              </w:rPr>
              <w:t> before the end of the retention period.</w:t>
            </w:r>
          </w:p>
        </w:tc>
      </w:tr>
      <w:tr w:rsidR="000A7151" w:rsidRPr="000A7151" w14:paraId="6A07FBE2" w14:textId="77777777">
        <w:tc>
          <w:tcPr>
            <w:tcW w:w="0" w:type="auto"/>
            <w:tcBorders>
              <w:bottom w:val="single" w:sz="6" w:space="0" w:color="B1B4B6"/>
            </w:tcBorders>
            <w:shd w:val="clear" w:color="auto" w:fill="FFFFFF"/>
            <w:tcMar>
              <w:top w:w="150" w:type="dxa"/>
              <w:left w:w="0" w:type="dxa"/>
              <w:bottom w:w="150" w:type="dxa"/>
              <w:right w:w="300" w:type="dxa"/>
            </w:tcMar>
            <w:hideMark/>
          </w:tcPr>
          <w:p w14:paraId="31CD8150" w14:textId="77777777" w:rsidR="000A7151" w:rsidRPr="000A7151" w:rsidRDefault="000A7151" w:rsidP="000A7151">
            <w:pPr>
              <w:spacing w:before="0" w:beforeAutospacing="0" w:after="450" w:afterAutospacing="0"/>
              <w:jc w:val="left"/>
              <w:rPr>
                <w:rFonts w:ascii="Arial" w:eastAsia="Times New Roman" w:hAnsi="Arial" w:cs="Arial"/>
                <w:b/>
                <w:bCs/>
                <w:color w:val="0B0C0C"/>
                <w:sz w:val="24"/>
                <w:szCs w:val="24"/>
                <w:lang w:eastAsia="en-GB"/>
              </w:rPr>
            </w:pPr>
            <w:r w:rsidRPr="000A7151">
              <w:rPr>
                <w:rFonts w:ascii="Arial" w:eastAsia="Times New Roman" w:hAnsi="Arial" w:cs="Arial"/>
                <w:b/>
                <w:bCs/>
                <w:color w:val="0B0C0C"/>
                <w:sz w:val="24"/>
                <w:szCs w:val="24"/>
                <w:lang w:eastAsia="en-GB"/>
              </w:rPr>
              <w:t>Special educational needs and disabilities (SEND), including reviews and education, health, and care (EHC) plans</w:t>
            </w:r>
          </w:p>
        </w:tc>
        <w:tc>
          <w:tcPr>
            <w:tcW w:w="0" w:type="auto"/>
            <w:tcBorders>
              <w:bottom w:val="single" w:sz="6" w:space="0" w:color="B1B4B6"/>
            </w:tcBorders>
            <w:shd w:val="clear" w:color="auto" w:fill="FFFFFF"/>
            <w:tcMar>
              <w:top w:w="150" w:type="dxa"/>
              <w:left w:w="0" w:type="dxa"/>
              <w:bottom w:w="150" w:type="dxa"/>
              <w:right w:w="300" w:type="dxa"/>
            </w:tcMar>
            <w:hideMark/>
          </w:tcPr>
          <w:p w14:paraId="33E6981B" w14:textId="77777777" w:rsidR="000A7151" w:rsidRPr="000A7151" w:rsidRDefault="000A7151" w:rsidP="000A7151">
            <w:pPr>
              <w:spacing w:before="0" w:beforeAutospacing="0" w:after="450" w:afterAutospacing="0"/>
              <w:jc w:val="left"/>
              <w:rPr>
                <w:rFonts w:ascii="Arial" w:eastAsia="Times New Roman" w:hAnsi="Arial" w:cs="Arial"/>
                <w:color w:val="0B0C0C"/>
                <w:sz w:val="24"/>
                <w:szCs w:val="24"/>
                <w:lang w:eastAsia="en-GB"/>
              </w:rPr>
            </w:pPr>
            <w:r w:rsidRPr="000A7151">
              <w:rPr>
                <w:rFonts w:ascii="Arial" w:eastAsia="Times New Roman" w:hAnsi="Arial" w:cs="Arial"/>
                <w:color w:val="0B0C0C"/>
                <w:sz w:val="24"/>
                <w:szCs w:val="24"/>
                <w:lang w:eastAsia="en-GB"/>
              </w:rPr>
              <w:t>6 years from the cessation of the EHC plan.</w:t>
            </w:r>
          </w:p>
        </w:tc>
        <w:tc>
          <w:tcPr>
            <w:tcW w:w="0" w:type="auto"/>
            <w:tcBorders>
              <w:bottom w:val="single" w:sz="6" w:space="0" w:color="B1B4B6"/>
            </w:tcBorders>
            <w:shd w:val="clear" w:color="auto" w:fill="FFFFFF"/>
            <w:tcMar>
              <w:top w:w="150" w:type="dxa"/>
              <w:left w:w="0" w:type="dxa"/>
              <w:bottom w:w="150" w:type="dxa"/>
              <w:right w:w="300" w:type="dxa"/>
            </w:tcMar>
            <w:hideMark/>
          </w:tcPr>
          <w:p w14:paraId="30660692" w14:textId="77777777" w:rsidR="000A7151" w:rsidRPr="000A7151" w:rsidRDefault="000A7151" w:rsidP="000A7151">
            <w:pPr>
              <w:spacing w:before="0" w:beforeAutospacing="0" w:after="450" w:afterAutospacing="0"/>
              <w:jc w:val="left"/>
              <w:rPr>
                <w:rFonts w:ascii="Arial" w:eastAsia="Times New Roman" w:hAnsi="Arial" w:cs="Arial"/>
                <w:color w:val="0B0C0C"/>
                <w:sz w:val="24"/>
                <w:szCs w:val="24"/>
                <w:lang w:eastAsia="en-GB"/>
              </w:rPr>
            </w:pPr>
            <w:r w:rsidRPr="000A7151">
              <w:rPr>
                <w:rFonts w:ascii="Arial" w:eastAsia="Times New Roman" w:hAnsi="Arial" w:cs="Arial"/>
                <w:color w:val="0B0C0C"/>
                <w:sz w:val="24"/>
                <w:szCs w:val="24"/>
                <w:lang w:eastAsia="en-GB"/>
              </w:rPr>
              <w:t>Dispose of records securely, unless the document is subject to a legal hold. If the pupil leaves to go to another school, transfer the records to that school.</w:t>
            </w:r>
          </w:p>
        </w:tc>
        <w:tc>
          <w:tcPr>
            <w:tcW w:w="0" w:type="auto"/>
            <w:tcBorders>
              <w:bottom w:val="single" w:sz="6" w:space="0" w:color="B1B4B6"/>
            </w:tcBorders>
            <w:shd w:val="clear" w:color="auto" w:fill="FFFFFF"/>
            <w:tcMar>
              <w:top w:w="150" w:type="dxa"/>
              <w:left w:w="0" w:type="dxa"/>
              <w:bottom w:w="150" w:type="dxa"/>
              <w:right w:w="0" w:type="dxa"/>
            </w:tcMar>
            <w:hideMark/>
          </w:tcPr>
          <w:p w14:paraId="5516E2CF" w14:textId="77777777" w:rsidR="000A7151" w:rsidRPr="000A7151" w:rsidRDefault="000A7151" w:rsidP="000A7151">
            <w:pPr>
              <w:spacing w:before="0" w:beforeAutospacing="0" w:after="450" w:afterAutospacing="0"/>
              <w:jc w:val="left"/>
              <w:rPr>
                <w:rFonts w:ascii="Arial" w:eastAsia="Times New Roman" w:hAnsi="Arial" w:cs="Arial"/>
                <w:color w:val="0B0C0C"/>
                <w:sz w:val="24"/>
                <w:szCs w:val="24"/>
                <w:lang w:eastAsia="en-GB"/>
              </w:rPr>
            </w:pPr>
            <w:hyperlink r:id="rId16" w:history="1">
              <w:r w:rsidRPr="000A7151">
                <w:rPr>
                  <w:rFonts w:ascii="Arial" w:eastAsia="Times New Roman" w:hAnsi="Arial" w:cs="Arial"/>
                  <w:color w:val="1D70B8"/>
                  <w:sz w:val="24"/>
                  <w:szCs w:val="24"/>
                  <w:u w:val="single"/>
                  <w:lang w:eastAsia="en-GB"/>
                </w:rPr>
                <w:t>SEND code of practice: 0 to 25 years</w:t>
              </w:r>
            </w:hyperlink>
            <w:r w:rsidRPr="000A7151">
              <w:rPr>
                <w:rFonts w:ascii="Arial" w:eastAsia="Times New Roman" w:hAnsi="Arial" w:cs="Arial"/>
                <w:color w:val="0B0C0C"/>
                <w:sz w:val="24"/>
                <w:szCs w:val="24"/>
                <w:lang w:eastAsia="en-GB"/>
              </w:rPr>
              <w:t>.</w:t>
            </w:r>
            <w:r w:rsidRPr="000A7151">
              <w:rPr>
                <w:rFonts w:ascii="Arial" w:eastAsia="Times New Roman" w:hAnsi="Arial" w:cs="Arial"/>
                <w:color w:val="0B0C0C"/>
                <w:sz w:val="24"/>
                <w:szCs w:val="24"/>
                <w:lang w:eastAsia="en-GB"/>
              </w:rPr>
              <w:br/>
              <w:t>Retain as detailed in section 2 of the </w:t>
            </w:r>
            <w:hyperlink r:id="rId17" w:history="1">
              <w:r w:rsidRPr="000A7151">
                <w:rPr>
                  <w:rFonts w:ascii="Arial" w:eastAsia="Times New Roman" w:hAnsi="Arial" w:cs="Arial"/>
                  <w:color w:val="1D70B8"/>
                  <w:sz w:val="24"/>
                  <w:szCs w:val="24"/>
                  <w:u w:val="single"/>
                  <w:lang w:eastAsia="en-GB"/>
                </w:rPr>
                <w:t>Limitation Act 1980</w:t>
              </w:r>
            </w:hyperlink>
            <w:r w:rsidRPr="000A7151">
              <w:rPr>
                <w:rFonts w:ascii="Arial" w:eastAsia="Times New Roman" w:hAnsi="Arial" w:cs="Arial"/>
                <w:color w:val="0B0C0C"/>
                <w:sz w:val="24"/>
                <w:szCs w:val="24"/>
                <w:lang w:eastAsia="en-GB"/>
              </w:rPr>
              <w:t>.</w:t>
            </w:r>
            <w:r w:rsidRPr="000A7151">
              <w:rPr>
                <w:rFonts w:ascii="Arial" w:eastAsia="Times New Roman" w:hAnsi="Arial" w:cs="Arial"/>
                <w:color w:val="0B0C0C"/>
                <w:sz w:val="24"/>
                <w:szCs w:val="24"/>
                <w:lang w:eastAsia="en-GB"/>
              </w:rPr>
              <w:br/>
              <w:t>Regulation 17 of </w:t>
            </w:r>
            <w:hyperlink r:id="rId18" w:history="1">
              <w:r w:rsidRPr="000A7151">
                <w:rPr>
                  <w:rFonts w:ascii="Arial" w:eastAsia="Times New Roman" w:hAnsi="Arial" w:cs="Arial"/>
                  <w:color w:val="1D70B8"/>
                  <w:sz w:val="24"/>
                  <w:szCs w:val="24"/>
                  <w:u w:val="single"/>
                  <w:lang w:eastAsia="en-GB"/>
                </w:rPr>
                <w:t>The Special Educational Needs and Disability Regulations 2014</w:t>
              </w:r>
            </w:hyperlink>
            <w:r w:rsidRPr="000A7151">
              <w:rPr>
                <w:rFonts w:ascii="Arial" w:eastAsia="Times New Roman" w:hAnsi="Arial" w:cs="Arial"/>
                <w:color w:val="0B0C0C"/>
                <w:sz w:val="24"/>
                <w:szCs w:val="24"/>
                <w:lang w:eastAsia="en-GB"/>
              </w:rPr>
              <w:t>.</w:t>
            </w:r>
          </w:p>
        </w:tc>
      </w:tr>
    </w:tbl>
    <w:p w14:paraId="4F570164" w14:textId="77777777" w:rsidR="000A7151" w:rsidRPr="000A7151" w:rsidRDefault="000A7151" w:rsidP="000A7151">
      <w:pPr>
        <w:shd w:val="clear" w:color="auto" w:fill="FFFFFF"/>
        <w:spacing w:before="0" w:beforeAutospacing="0" w:after="300" w:afterAutospacing="0"/>
        <w:jc w:val="left"/>
        <w:outlineLvl w:val="2"/>
        <w:rPr>
          <w:rFonts w:ascii="Arial" w:eastAsia="Times New Roman" w:hAnsi="Arial" w:cs="Arial"/>
          <w:b/>
          <w:bCs/>
          <w:color w:val="0B0C0C"/>
          <w:sz w:val="27"/>
          <w:szCs w:val="27"/>
          <w:lang w:eastAsia="en-GB"/>
        </w:rPr>
      </w:pPr>
      <w:bookmarkStart w:id="21" w:name="_Toc208663259"/>
      <w:r w:rsidRPr="000A7151">
        <w:rPr>
          <w:rFonts w:ascii="Arial" w:eastAsia="Times New Roman" w:hAnsi="Arial" w:cs="Arial"/>
          <w:b/>
          <w:bCs/>
          <w:color w:val="0B0C0C"/>
          <w:sz w:val="27"/>
          <w:szCs w:val="27"/>
          <w:lang w:eastAsia="en-GB"/>
        </w:rPr>
        <w:lastRenderedPageBreak/>
        <w:t>Child protection records</w:t>
      </w:r>
      <w:bookmarkEnd w:id="21"/>
      <w:r w:rsidRPr="000A7151">
        <w:rPr>
          <w:rFonts w:ascii="Arial" w:eastAsia="Times New Roman" w:hAnsi="Arial" w:cs="Arial"/>
          <w:b/>
          <w:bCs/>
          <w:color w:val="0B0C0C"/>
          <w:sz w:val="27"/>
          <w:szCs w:val="27"/>
          <w:lang w:eastAsia="en-GB"/>
        </w:rPr>
        <w:t> </w:t>
      </w:r>
    </w:p>
    <w:tbl>
      <w:tblPr>
        <w:tblW w:w="9450" w:type="dxa"/>
        <w:shd w:val="clear" w:color="auto" w:fill="FFFFFF"/>
        <w:tblCellMar>
          <w:top w:w="15" w:type="dxa"/>
          <w:left w:w="15" w:type="dxa"/>
          <w:bottom w:w="15" w:type="dxa"/>
          <w:right w:w="15" w:type="dxa"/>
        </w:tblCellMar>
        <w:tblLook w:val="04A0" w:firstRow="1" w:lastRow="0" w:firstColumn="1" w:lastColumn="0" w:noHBand="0" w:noVBand="1"/>
      </w:tblPr>
      <w:tblGrid>
        <w:gridCol w:w="2057"/>
        <w:gridCol w:w="1947"/>
        <w:gridCol w:w="2336"/>
        <w:gridCol w:w="3110"/>
      </w:tblGrid>
      <w:tr w:rsidR="000A7151" w:rsidRPr="000A7151" w14:paraId="20390018" w14:textId="77777777">
        <w:trPr>
          <w:tblHeader/>
        </w:trPr>
        <w:tc>
          <w:tcPr>
            <w:tcW w:w="0" w:type="auto"/>
            <w:tcBorders>
              <w:bottom w:val="single" w:sz="6" w:space="0" w:color="B1B4B6"/>
            </w:tcBorders>
            <w:shd w:val="clear" w:color="auto" w:fill="FFFFFF"/>
            <w:tcMar>
              <w:top w:w="150" w:type="dxa"/>
              <w:left w:w="0" w:type="dxa"/>
              <w:bottom w:w="150" w:type="dxa"/>
              <w:right w:w="300" w:type="dxa"/>
            </w:tcMar>
            <w:hideMark/>
          </w:tcPr>
          <w:p w14:paraId="57DD2F92" w14:textId="77777777" w:rsidR="000A7151" w:rsidRPr="000A7151" w:rsidRDefault="000A7151" w:rsidP="000A7151">
            <w:pPr>
              <w:spacing w:before="0" w:beforeAutospacing="0" w:after="450" w:afterAutospacing="0"/>
              <w:jc w:val="left"/>
              <w:rPr>
                <w:rFonts w:ascii="Arial" w:eastAsia="Times New Roman" w:hAnsi="Arial" w:cs="Arial"/>
                <w:b/>
                <w:bCs/>
                <w:color w:val="0B0C0C"/>
                <w:sz w:val="24"/>
                <w:szCs w:val="24"/>
                <w:lang w:eastAsia="en-GB"/>
              </w:rPr>
            </w:pPr>
            <w:r w:rsidRPr="000A7151">
              <w:rPr>
                <w:rFonts w:ascii="Arial" w:eastAsia="Times New Roman" w:hAnsi="Arial" w:cs="Arial"/>
                <w:b/>
                <w:bCs/>
                <w:color w:val="0B0C0C"/>
                <w:sz w:val="24"/>
                <w:szCs w:val="24"/>
                <w:lang w:eastAsia="en-GB"/>
              </w:rPr>
              <w:t>Document type</w:t>
            </w:r>
          </w:p>
        </w:tc>
        <w:tc>
          <w:tcPr>
            <w:tcW w:w="0" w:type="auto"/>
            <w:tcBorders>
              <w:bottom w:val="single" w:sz="6" w:space="0" w:color="B1B4B6"/>
            </w:tcBorders>
            <w:shd w:val="clear" w:color="auto" w:fill="FFFFFF"/>
            <w:tcMar>
              <w:top w:w="150" w:type="dxa"/>
              <w:left w:w="0" w:type="dxa"/>
              <w:bottom w:w="150" w:type="dxa"/>
              <w:right w:w="300" w:type="dxa"/>
            </w:tcMar>
            <w:hideMark/>
          </w:tcPr>
          <w:p w14:paraId="5B76D080" w14:textId="77777777" w:rsidR="000A7151" w:rsidRPr="000A7151" w:rsidRDefault="000A7151" w:rsidP="000A7151">
            <w:pPr>
              <w:spacing w:before="0" w:beforeAutospacing="0" w:after="450" w:afterAutospacing="0"/>
              <w:jc w:val="left"/>
              <w:rPr>
                <w:rFonts w:ascii="Arial" w:eastAsia="Times New Roman" w:hAnsi="Arial" w:cs="Arial"/>
                <w:b/>
                <w:bCs/>
                <w:color w:val="0B0C0C"/>
                <w:sz w:val="24"/>
                <w:szCs w:val="24"/>
                <w:lang w:eastAsia="en-GB"/>
              </w:rPr>
            </w:pPr>
            <w:r w:rsidRPr="000A7151">
              <w:rPr>
                <w:rFonts w:ascii="Arial" w:eastAsia="Times New Roman" w:hAnsi="Arial" w:cs="Arial"/>
                <w:b/>
                <w:bCs/>
                <w:color w:val="0B0C0C"/>
                <w:sz w:val="24"/>
                <w:szCs w:val="24"/>
                <w:lang w:eastAsia="en-GB"/>
              </w:rPr>
              <w:t>Retention period</w:t>
            </w:r>
          </w:p>
        </w:tc>
        <w:tc>
          <w:tcPr>
            <w:tcW w:w="0" w:type="auto"/>
            <w:tcBorders>
              <w:bottom w:val="single" w:sz="6" w:space="0" w:color="B1B4B6"/>
            </w:tcBorders>
            <w:shd w:val="clear" w:color="auto" w:fill="FFFFFF"/>
            <w:tcMar>
              <w:top w:w="150" w:type="dxa"/>
              <w:left w:w="0" w:type="dxa"/>
              <w:bottom w:w="150" w:type="dxa"/>
              <w:right w:w="300" w:type="dxa"/>
            </w:tcMar>
            <w:hideMark/>
          </w:tcPr>
          <w:p w14:paraId="78299DE1" w14:textId="77777777" w:rsidR="000A7151" w:rsidRPr="000A7151" w:rsidRDefault="000A7151" w:rsidP="000A7151">
            <w:pPr>
              <w:spacing w:before="0" w:beforeAutospacing="0" w:after="450" w:afterAutospacing="0"/>
              <w:jc w:val="left"/>
              <w:rPr>
                <w:rFonts w:ascii="Arial" w:eastAsia="Times New Roman" w:hAnsi="Arial" w:cs="Arial"/>
                <w:b/>
                <w:bCs/>
                <w:color w:val="0B0C0C"/>
                <w:sz w:val="24"/>
                <w:szCs w:val="24"/>
                <w:lang w:eastAsia="en-GB"/>
              </w:rPr>
            </w:pPr>
            <w:r w:rsidRPr="000A7151">
              <w:rPr>
                <w:rFonts w:ascii="Arial" w:eastAsia="Times New Roman" w:hAnsi="Arial" w:cs="Arial"/>
                <w:b/>
                <w:bCs/>
                <w:color w:val="0B0C0C"/>
                <w:sz w:val="24"/>
                <w:szCs w:val="24"/>
                <w:lang w:eastAsia="en-GB"/>
              </w:rPr>
              <w:t>Action at end of retention period</w:t>
            </w:r>
          </w:p>
        </w:tc>
        <w:tc>
          <w:tcPr>
            <w:tcW w:w="0" w:type="auto"/>
            <w:tcBorders>
              <w:bottom w:val="single" w:sz="6" w:space="0" w:color="B1B4B6"/>
            </w:tcBorders>
            <w:shd w:val="clear" w:color="auto" w:fill="FFFFFF"/>
            <w:tcMar>
              <w:top w:w="150" w:type="dxa"/>
              <w:left w:w="0" w:type="dxa"/>
              <w:bottom w:w="150" w:type="dxa"/>
              <w:right w:w="0" w:type="dxa"/>
            </w:tcMar>
            <w:hideMark/>
          </w:tcPr>
          <w:p w14:paraId="6F9AC9B4" w14:textId="77777777" w:rsidR="000A7151" w:rsidRPr="000A7151" w:rsidRDefault="000A7151" w:rsidP="000A7151">
            <w:pPr>
              <w:spacing w:before="0" w:beforeAutospacing="0" w:after="450" w:afterAutospacing="0"/>
              <w:jc w:val="left"/>
              <w:rPr>
                <w:rFonts w:ascii="Arial" w:eastAsia="Times New Roman" w:hAnsi="Arial" w:cs="Arial"/>
                <w:b/>
                <w:bCs/>
                <w:color w:val="0B0C0C"/>
                <w:sz w:val="24"/>
                <w:szCs w:val="24"/>
                <w:lang w:eastAsia="en-GB"/>
              </w:rPr>
            </w:pPr>
            <w:r w:rsidRPr="000A7151">
              <w:rPr>
                <w:rFonts w:ascii="Arial" w:eastAsia="Times New Roman" w:hAnsi="Arial" w:cs="Arial"/>
                <w:b/>
                <w:bCs/>
                <w:color w:val="0B0C0C"/>
                <w:sz w:val="24"/>
                <w:szCs w:val="24"/>
                <w:lang w:eastAsia="en-GB"/>
              </w:rPr>
              <w:t>Further information</w:t>
            </w:r>
          </w:p>
        </w:tc>
      </w:tr>
      <w:tr w:rsidR="000A7151" w:rsidRPr="000A7151" w14:paraId="5F055938" w14:textId="77777777">
        <w:tc>
          <w:tcPr>
            <w:tcW w:w="0" w:type="auto"/>
            <w:tcBorders>
              <w:bottom w:val="single" w:sz="6" w:space="0" w:color="B1B4B6"/>
            </w:tcBorders>
            <w:shd w:val="clear" w:color="auto" w:fill="FFFFFF"/>
            <w:tcMar>
              <w:top w:w="150" w:type="dxa"/>
              <w:left w:w="0" w:type="dxa"/>
              <w:bottom w:w="150" w:type="dxa"/>
              <w:right w:w="300" w:type="dxa"/>
            </w:tcMar>
            <w:hideMark/>
          </w:tcPr>
          <w:p w14:paraId="45C55C61" w14:textId="77777777" w:rsidR="000A7151" w:rsidRPr="000A7151" w:rsidRDefault="000A7151" w:rsidP="000A7151">
            <w:pPr>
              <w:spacing w:before="0" w:beforeAutospacing="0" w:after="450" w:afterAutospacing="0"/>
              <w:jc w:val="left"/>
              <w:rPr>
                <w:rFonts w:ascii="Arial" w:eastAsia="Times New Roman" w:hAnsi="Arial" w:cs="Arial"/>
                <w:b/>
                <w:bCs/>
                <w:color w:val="0B0C0C"/>
                <w:sz w:val="24"/>
                <w:szCs w:val="24"/>
                <w:lang w:eastAsia="en-GB"/>
              </w:rPr>
            </w:pPr>
            <w:r w:rsidRPr="000A7151">
              <w:rPr>
                <w:rFonts w:ascii="Arial" w:eastAsia="Times New Roman" w:hAnsi="Arial" w:cs="Arial"/>
                <w:b/>
                <w:bCs/>
                <w:color w:val="0B0C0C"/>
                <w:sz w:val="24"/>
                <w:szCs w:val="24"/>
                <w:lang w:eastAsia="en-GB"/>
              </w:rPr>
              <w:t>Child protection files</w:t>
            </w:r>
          </w:p>
        </w:tc>
        <w:tc>
          <w:tcPr>
            <w:tcW w:w="0" w:type="auto"/>
            <w:tcBorders>
              <w:bottom w:val="single" w:sz="6" w:space="0" w:color="B1B4B6"/>
            </w:tcBorders>
            <w:shd w:val="clear" w:color="auto" w:fill="FFFFFF"/>
            <w:tcMar>
              <w:top w:w="150" w:type="dxa"/>
              <w:left w:w="0" w:type="dxa"/>
              <w:bottom w:w="150" w:type="dxa"/>
              <w:right w:w="300" w:type="dxa"/>
            </w:tcMar>
            <w:hideMark/>
          </w:tcPr>
          <w:p w14:paraId="3F75CFE7" w14:textId="77777777" w:rsidR="000A7151" w:rsidRPr="000A7151" w:rsidRDefault="000A7151" w:rsidP="000A7151">
            <w:pPr>
              <w:spacing w:before="0" w:beforeAutospacing="0" w:after="450" w:afterAutospacing="0"/>
              <w:jc w:val="left"/>
              <w:rPr>
                <w:rFonts w:ascii="Arial" w:eastAsia="Times New Roman" w:hAnsi="Arial" w:cs="Arial"/>
                <w:color w:val="0B0C0C"/>
                <w:sz w:val="24"/>
                <w:szCs w:val="24"/>
                <w:lang w:eastAsia="en-GB"/>
              </w:rPr>
            </w:pPr>
            <w:r w:rsidRPr="000A7151">
              <w:rPr>
                <w:rFonts w:ascii="Arial" w:eastAsia="Times New Roman" w:hAnsi="Arial" w:cs="Arial"/>
                <w:color w:val="0B0C0C"/>
                <w:sz w:val="24"/>
                <w:szCs w:val="24"/>
                <w:lang w:eastAsia="en-GB"/>
              </w:rPr>
              <w:t>Until the child’s 25th birthday. If the file relates to child sexual abuse, retain until the child’s 75th birthday.</w:t>
            </w:r>
          </w:p>
        </w:tc>
        <w:tc>
          <w:tcPr>
            <w:tcW w:w="0" w:type="auto"/>
            <w:tcBorders>
              <w:bottom w:val="single" w:sz="6" w:space="0" w:color="B1B4B6"/>
            </w:tcBorders>
            <w:shd w:val="clear" w:color="auto" w:fill="FFFFFF"/>
            <w:tcMar>
              <w:top w:w="150" w:type="dxa"/>
              <w:left w:w="0" w:type="dxa"/>
              <w:bottom w:w="150" w:type="dxa"/>
              <w:right w:w="300" w:type="dxa"/>
            </w:tcMar>
            <w:hideMark/>
          </w:tcPr>
          <w:p w14:paraId="25B5A284" w14:textId="77777777" w:rsidR="000A7151" w:rsidRPr="000A7151" w:rsidRDefault="000A7151" w:rsidP="000A7151">
            <w:pPr>
              <w:spacing w:before="0" w:beforeAutospacing="0" w:after="450" w:afterAutospacing="0"/>
              <w:jc w:val="left"/>
              <w:rPr>
                <w:rFonts w:ascii="Arial" w:eastAsia="Times New Roman" w:hAnsi="Arial" w:cs="Arial"/>
                <w:color w:val="0B0C0C"/>
                <w:sz w:val="24"/>
                <w:szCs w:val="24"/>
                <w:lang w:eastAsia="en-GB"/>
              </w:rPr>
            </w:pPr>
            <w:r w:rsidRPr="000A7151">
              <w:rPr>
                <w:rFonts w:ascii="Arial" w:eastAsia="Times New Roman" w:hAnsi="Arial" w:cs="Arial"/>
                <w:color w:val="0B0C0C"/>
                <w:sz w:val="24"/>
                <w:szCs w:val="24"/>
                <w:lang w:eastAsia="en-GB"/>
              </w:rPr>
              <w:t>Dispose of records securely. Child protection files should be passed on to any new school a child attends. This should be transferred as separately from the main pupil file.</w:t>
            </w:r>
          </w:p>
        </w:tc>
        <w:tc>
          <w:tcPr>
            <w:tcW w:w="0" w:type="auto"/>
            <w:tcBorders>
              <w:bottom w:val="single" w:sz="6" w:space="0" w:color="B1B4B6"/>
            </w:tcBorders>
            <w:shd w:val="clear" w:color="auto" w:fill="FFFFFF"/>
            <w:tcMar>
              <w:top w:w="150" w:type="dxa"/>
              <w:left w:w="0" w:type="dxa"/>
              <w:bottom w:w="150" w:type="dxa"/>
              <w:right w:w="0" w:type="dxa"/>
            </w:tcMar>
            <w:hideMark/>
          </w:tcPr>
          <w:p w14:paraId="44287460" w14:textId="77777777" w:rsidR="000A7151" w:rsidRPr="000A7151" w:rsidRDefault="000A7151" w:rsidP="000A7151">
            <w:pPr>
              <w:spacing w:before="0" w:beforeAutospacing="0" w:after="450" w:afterAutospacing="0"/>
              <w:jc w:val="left"/>
              <w:rPr>
                <w:rFonts w:ascii="Arial" w:eastAsia="Times New Roman" w:hAnsi="Arial" w:cs="Arial"/>
                <w:color w:val="0B0C0C"/>
                <w:sz w:val="24"/>
                <w:szCs w:val="24"/>
                <w:lang w:eastAsia="en-GB"/>
              </w:rPr>
            </w:pPr>
            <w:r w:rsidRPr="000A7151">
              <w:rPr>
                <w:rFonts w:ascii="Arial" w:eastAsia="Times New Roman" w:hAnsi="Arial" w:cs="Arial"/>
                <w:color w:val="0B0C0C"/>
                <w:sz w:val="24"/>
                <w:szCs w:val="24"/>
                <w:lang w:eastAsia="en-GB"/>
              </w:rPr>
              <w:t>Should be stored either as a separate file or in a sealed envelope in the pupil file.</w:t>
            </w:r>
            <w:r w:rsidRPr="000A7151">
              <w:rPr>
                <w:rFonts w:ascii="Arial" w:eastAsia="Times New Roman" w:hAnsi="Arial" w:cs="Arial"/>
                <w:color w:val="0B0C0C"/>
                <w:sz w:val="24"/>
                <w:szCs w:val="24"/>
                <w:lang w:eastAsia="en-GB"/>
              </w:rPr>
              <w:br/>
            </w:r>
            <w:hyperlink r:id="rId19" w:history="1">
              <w:r w:rsidRPr="000A7151">
                <w:rPr>
                  <w:rFonts w:ascii="Arial" w:eastAsia="Times New Roman" w:hAnsi="Arial" w:cs="Arial"/>
                  <w:color w:val="1D70B8"/>
                  <w:sz w:val="24"/>
                  <w:szCs w:val="24"/>
                  <w:u w:val="single"/>
                  <w:lang w:eastAsia="en-GB"/>
                </w:rPr>
                <w:t>Keeping children safe in education</w:t>
              </w:r>
            </w:hyperlink>
            <w:r w:rsidRPr="000A7151">
              <w:rPr>
                <w:rFonts w:ascii="Arial" w:eastAsia="Times New Roman" w:hAnsi="Arial" w:cs="Arial"/>
                <w:color w:val="0B0C0C"/>
                <w:sz w:val="24"/>
                <w:szCs w:val="24"/>
                <w:lang w:eastAsia="en-GB"/>
              </w:rPr>
              <w:t>, sections 122 and 123.</w:t>
            </w:r>
            <w:r w:rsidRPr="000A7151">
              <w:rPr>
                <w:rFonts w:ascii="Arial" w:eastAsia="Times New Roman" w:hAnsi="Arial" w:cs="Arial"/>
                <w:color w:val="0B0C0C"/>
                <w:sz w:val="24"/>
                <w:szCs w:val="24"/>
                <w:lang w:eastAsia="en-GB"/>
              </w:rPr>
              <w:br/>
              <w:t>The Report of the Independent Inquiry into Child Sexual Abuse (IICSA) </w:t>
            </w:r>
            <w:hyperlink r:id="rId20" w:history="1">
              <w:r w:rsidRPr="000A7151">
                <w:rPr>
                  <w:rFonts w:ascii="Arial" w:eastAsia="Times New Roman" w:hAnsi="Arial" w:cs="Arial"/>
                  <w:color w:val="1D70B8"/>
                  <w:sz w:val="24"/>
                  <w:szCs w:val="24"/>
                  <w:u w:val="single"/>
                  <w:lang w:eastAsia="en-GB"/>
                </w:rPr>
                <w:t>recommendation on access to records</w:t>
              </w:r>
            </w:hyperlink>
            <w:r w:rsidRPr="000A7151">
              <w:rPr>
                <w:rFonts w:ascii="Arial" w:eastAsia="Times New Roman" w:hAnsi="Arial" w:cs="Arial"/>
                <w:color w:val="0B0C0C"/>
                <w:sz w:val="24"/>
                <w:szCs w:val="24"/>
                <w:lang w:eastAsia="en-GB"/>
              </w:rPr>
              <w:t>.</w:t>
            </w:r>
          </w:p>
        </w:tc>
      </w:tr>
      <w:tr w:rsidR="000A7151" w:rsidRPr="000A7151" w14:paraId="221329AC" w14:textId="77777777">
        <w:tc>
          <w:tcPr>
            <w:tcW w:w="0" w:type="auto"/>
            <w:tcBorders>
              <w:bottom w:val="single" w:sz="6" w:space="0" w:color="B1B4B6"/>
            </w:tcBorders>
            <w:shd w:val="clear" w:color="auto" w:fill="FFFFFF"/>
            <w:tcMar>
              <w:top w:w="150" w:type="dxa"/>
              <w:left w:w="0" w:type="dxa"/>
              <w:bottom w:w="150" w:type="dxa"/>
              <w:right w:w="300" w:type="dxa"/>
            </w:tcMar>
            <w:hideMark/>
          </w:tcPr>
          <w:p w14:paraId="6B3CAB15" w14:textId="77777777" w:rsidR="000A7151" w:rsidRPr="000A7151" w:rsidRDefault="000A7151" w:rsidP="000A7151">
            <w:pPr>
              <w:spacing w:before="0" w:beforeAutospacing="0" w:after="450" w:afterAutospacing="0"/>
              <w:jc w:val="left"/>
              <w:rPr>
                <w:rFonts w:ascii="Arial" w:eastAsia="Times New Roman" w:hAnsi="Arial" w:cs="Arial"/>
                <w:b/>
                <w:bCs/>
                <w:color w:val="0B0C0C"/>
                <w:sz w:val="24"/>
                <w:szCs w:val="24"/>
                <w:lang w:eastAsia="en-GB"/>
              </w:rPr>
            </w:pPr>
            <w:r w:rsidRPr="000A7151">
              <w:rPr>
                <w:rFonts w:ascii="Arial" w:eastAsia="Times New Roman" w:hAnsi="Arial" w:cs="Arial"/>
                <w:b/>
                <w:bCs/>
                <w:color w:val="0B0C0C"/>
                <w:sz w:val="24"/>
                <w:szCs w:val="24"/>
                <w:lang w:eastAsia="en-GB"/>
              </w:rPr>
              <w:t>Allegations of child protection against a member of staff, including unfounded allegations</w:t>
            </w:r>
          </w:p>
        </w:tc>
        <w:tc>
          <w:tcPr>
            <w:tcW w:w="0" w:type="auto"/>
            <w:tcBorders>
              <w:bottom w:val="single" w:sz="6" w:space="0" w:color="B1B4B6"/>
            </w:tcBorders>
            <w:shd w:val="clear" w:color="auto" w:fill="FFFFFF"/>
            <w:tcMar>
              <w:top w:w="150" w:type="dxa"/>
              <w:left w:w="0" w:type="dxa"/>
              <w:bottom w:w="150" w:type="dxa"/>
              <w:right w:w="300" w:type="dxa"/>
            </w:tcMar>
            <w:hideMark/>
          </w:tcPr>
          <w:p w14:paraId="117C3A7F" w14:textId="77777777" w:rsidR="000A7151" w:rsidRPr="000A7151" w:rsidRDefault="000A7151" w:rsidP="000A7151">
            <w:pPr>
              <w:spacing w:before="0" w:beforeAutospacing="0" w:after="450" w:afterAutospacing="0"/>
              <w:jc w:val="left"/>
              <w:rPr>
                <w:rFonts w:ascii="Arial" w:eastAsia="Times New Roman" w:hAnsi="Arial" w:cs="Arial"/>
                <w:color w:val="0B0C0C"/>
                <w:sz w:val="24"/>
                <w:szCs w:val="24"/>
                <w:lang w:eastAsia="en-GB"/>
              </w:rPr>
            </w:pPr>
            <w:r w:rsidRPr="000A7151">
              <w:rPr>
                <w:rFonts w:ascii="Arial" w:eastAsia="Times New Roman" w:hAnsi="Arial" w:cs="Arial"/>
                <w:color w:val="0B0C0C"/>
                <w:sz w:val="24"/>
                <w:szCs w:val="24"/>
                <w:lang w:eastAsia="en-GB"/>
              </w:rPr>
              <w:t>Until the staff member’s normal retirement age, or 10 years from the date of the allegation, whichever is later.</w:t>
            </w:r>
          </w:p>
        </w:tc>
        <w:tc>
          <w:tcPr>
            <w:tcW w:w="0" w:type="auto"/>
            <w:tcBorders>
              <w:bottom w:val="single" w:sz="6" w:space="0" w:color="B1B4B6"/>
            </w:tcBorders>
            <w:shd w:val="clear" w:color="auto" w:fill="FFFFFF"/>
            <w:tcMar>
              <w:top w:w="150" w:type="dxa"/>
              <w:left w:w="0" w:type="dxa"/>
              <w:bottom w:w="150" w:type="dxa"/>
              <w:right w:w="300" w:type="dxa"/>
            </w:tcMar>
            <w:hideMark/>
          </w:tcPr>
          <w:p w14:paraId="65DCC2F8" w14:textId="77777777" w:rsidR="000A7151" w:rsidRPr="000A7151" w:rsidRDefault="000A7151" w:rsidP="000A7151">
            <w:pPr>
              <w:spacing w:before="0" w:beforeAutospacing="0" w:after="450" w:afterAutospacing="0"/>
              <w:jc w:val="left"/>
              <w:rPr>
                <w:rFonts w:ascii="Arial" w:eastAsia="Times New Roman" w:hAnsi="Arial" w:cs="Arial"/>
                <w:color w:val="0B0C0C"/>
                <w:sz w:val="24"/>
                <w:szCs w:val="24"/>
                <w:lang w:eastAsia="en-GB"/>
              </w:rPr>
            </w:pPr>
            <w:r w:rsidRPr="000A7151">
              <w:rPr>
                <w:rFonts w:ascii="Arial" w:eastAsia="Times New Roman" w:hAnsi="Arial" w:cs="Arial"/>
                <w:color w:val="0B0C0C"/>
                <w:sz w:val="24"/>
                <w:szCs w:val="24"/>
                <w:lang w:eastAsia="en-GB"/>
              </w:rPr>
              <w:t>Dispose of records securely.</w:t>
            </w:r>
          </w:p>
        </w:tc>
        <w:tc>
          <w:tcPr>
            <w:tcW w:w="0" w:type="auto"/>
            <w:tcBorders>
              <w:bottom w:val="single" w:sz="6" w:space="0" w:color="B1B4B6"/>
            </w:tcBorders>
            <w:shd w:val="clear" w:color="auto" w:fill="FFFFFF"/>
            <w:tcMar>
              <w:top w:w="150" w:type="dxa"/>
              <w:left w:w="0" w:type="dxa"/>
              <w:bottom w:w="150" w:type="dxa"/>
              <w:right w:w="0" w:type="dxa"/>
            </w:tcMar>
            <w:hideMark/>
          </w:tcPr>
          <w:p w14:paraId="6130A412" w14:textId="77777777" w:rsidR="000A7151" w:rsidRPr="000A7151" w:rsidRDefault="000A7151" w:rsidP="000A7151">
            <w:pPr>
              <w:spacing w:before="0" w:beforeAutospacing="0" w:after="450" w:afterAutospacing="0"/>
              <w:jc w:val="left"/>
              <w:rPr>
                <w:rFonts w:ascii="Arial" w:eastAsia="Times New Roman" w:hAnsi="Arial" w:cs="Arial"/>
                <w:color w:val="0B0C0C"/>
                <w:sz w:val="24"/>
                <w:szCs w:val="24"/>
                <w:lang w:eastAsia="en-GB"/>
              </w:rPr>
            </w:pPr>
            <w:hyperlink r:id="rId21" w:history="1">
              <w:r w:rsidRPr="000A7151">
                <w:rPr>
                  <w:rFonts w:ascii="Arial" w:eastAsia="Times New Roman" w:hAnsi="Arial" w:cs="Arial"/>
                  <w:color w:val="1D70B8"/>
                  <w:sz w:val="24"/>
                  <w:szCs w:val="24"/>
                  <w:u w:val="single"/>
                  <w:lang w:eastAsia="en-GB"/>
                </w:rPr>
                <w:t>Keeping children safe in education</w:t>
              </w:r>
            </w:hyperlink>
            <w:r w:rsidRPr="000A7151">
              <w:rPr>
                <w:rFonts w:ascii="Arial" w:eastAsia="Times New Roman" w:hAnsi="Arial" w:cs="Arial"/>
                <w:color w:val="0B0C0C"/>
                <w:sz w:val="24"/>
                <w:szCs w:val="24"/>
                <w:lang w:eastAsia="en-GB"/>
              </w:rPr>
              <w:t>.</w:t>
            </w:r>
            <w:r w:rsidRPr="000A7151">
              <w:rPr>
                <w:rFonts w:ascii="Arial" w:eastAsia="Times New Roman" w:hAnsi="Arial" w:cs="Arial"/>
                <w:color w:val="0B0C0C"/>
                <w:sz w:val="24"/>
                <w:szCs w:val="24"/>
                <w:lang w:eastAsia="en-GB"/>
              </w:rPr>
              <w:br/>
            </w:r>
            <w:hyperlink r:id="rId22" w:history="1">
              <w:r w:rsidRPr="000A7151">
                <w:rPr>
                  <w:rFonts w:ascii="Arial" w:eastAsia="Times New Roman" w:hAnsi="Arial" w:cs="Arial"/>
                  <w:color w:val="1D70B8"/>
                  <w:sz w:val="24"/>
                  <w:szCs w:val="24"/>
                  <w:u w:val="single"/>
                  <w:lang w:eastAsia="en-GB"/>
                </w:rPr>
                <w:t>Working together to safeguard children</w:t>
              </w:r>
            </w:hyperlink>
            <w:r w:rsidRPr="000A7151">
              <w:rPr>
                <w:rFonts w:ascii="Arial" w:eastAsia="Times New Roman" w:hAnsi="Arial" w:cs="Arial"/>
                <w:color w:val="0B0C0C"/>
                <w:sz w:val="24"/>
                <w:szCs w:val="24"/>
                <w:lang w:eastAsia="en-GB"/>
              </w:rPr>
              <w:t>.</w:t>
            </w:r>
          </w:p>
        </w:tc>
      </w:tr>
    </w:tbl>
    <w:p w14:paraId="54326ADF" w14:textId="77777777" w:rsidR="000A7151" w:rsidRPr="000A7151" w:rsidRDefault="000A7151" w:rsidP="000A7151">
      <w:pPr>
        <w:shd w:val="clear" w:color="auto" w:fill="FFFFFF"/>
        <w:spacing w:before="0" w:beforeAutospacing="0" w:after="300" w:afterAutospacing="0"/>
        <w:jc w:val="left"/>
        <w:outlineLvl w:val="2"/>
        <w:rPr>
          <w:rFonts w:ascii="Arial" w:eastAsia="Times New Roman" w:hAnsi="Arial" w:cs="Arial"/>
          <w:b/>
          <w:bCs/>
          <w:color w:val="0B0C0C"/>
          <w:sz w:val="27"/>
          <w:szCs w:val="27"/>
          <w:lang w:eastAsia="en-GB"/>
        </w:rPr>
      </w:pPr>
      <w:bookmarkStart w:id="22" w:name="_Toc208663260"/>
      <w:r w:rsidRPr="000A7151">
        <w:rPr>
          <w:rFonts w:ascii="Arial" w:eastAsia="Times New Roman" w:hAnsi="Arial" w:cs="Arial"/>
          <w:b/>
          <w:bCs/>
          <w:color w:val="0B0C0C"/>
          <w:sz w:val="27"/>
          <w:szCs w:val="27"/>
          <w:lang w:eastAsia="en-GB"/>
        </w:rPr>
        <w:t>Finance records</w:t>
      </w:r>
      <w:bookmarkEnd w:id="22"/>
      <w:r w:rsidRPr="000A7151">
        <w:rPr>
          <w:rFonts w:ascii="Arial" w:eastAsia="Times New Roman" w:hAnsi="Arial" w:cs="Arial"/>
          <w:b/>
          <w:bCs/>
          <w:color w:val="0B0C0C"/>
          <w:sz w:val="27"/>
          <w:szCs w:val="27"/>
          <w:lang w:eastAsia="en-GB"/>
        </w:rPr>
        <w:t> </w:t>
      </w:r>
    </w:p>
    <w:tbl>
      <w:tblPr>
        <w:tblW w:w="9450" w:type="dxa"/>
        <w:shd w:val="clear" w:color="auto" w:fill="FFFFFF"/>
        <w:tblCellMar>
          <w:top w:w="15" w:type="dxa"/>
          <w:left w:w="15" w:type="dxa"/>
          <w:bottom w:w="15" w:type="dxa"/>
          <w:right w:w="15" w:type="dxa"/>
        </w:tblCellMar>
        <w:tblLook w:val="04A0" w:firstRow="1" w:lastRow="0" w:firstColumn="1" w:lastColumn="0" w:noHBand="0" w:noVBand="1"/>
      </w:tblPr>
      <w:tblGrid>
        <w:gridCol w:w="1690"/>
        <w:gridCol w:w="2496"/>
        <w:gridCol w:w="2100"/>
        <w:gridCol w:w="3164"/>
      </w:tblGrid>
      <w:tr w:rsidR="000A7151" w:rsidRPr="000A7151" w14:paraId="467214DF" w14:textId="77777777">
        <w:trPr>
          <w:tblHeader/>
        </w:trPr>
        <w:tc>
          <w:tcPr>
            <w:tcW w:w="0" w:type="auto"/>
            <w:tcBorders>
              <w:bottom w:val="single" w:sz="6" w:space="0" w:color="B1B4B6"/>
            </w:tcBorders>
            <w:shd w:val="clear" w:color="auto" w:fill="FFFFFF"/>
            <w:tcMar>
              <w:top w:w="150" w:type="dxa"/>
              <w:left w:w="0" w:type="dxa"/>
              <w:bottom w:w="150" w:type="dxa"/>
              <w:right w:w="300" w:type="dxa"/>
            </w:tcMar>
            <w:hideMark/>
          </w:tcPr>
          <w:p w14:paraId="2D3AE07A" w14:textId="77777777" w:rsidR="000A7151" w:rsidRPr="000A7151" w:rsidRDefault="000A7151" w:rsidP="000A7151">
            <w:pPr>
              <w:spacing w:before="0" w:beforeAutospacing="0" w:after="450" w:afterAutospacing="0"/>
              <w:jc w:val="left"/>
              <w:rPr>
                <w:rFonts w:ascii="Arial" w:eastAsia="Times New Roman" w:hAnsi="Arial" w:cs="Arial"/>
                <w:b/>
                <w:bCs/>
                <w:color w:val="0B0C0C"/>
                <w:sz w:val="24"/>
                <w:szCs w:val="24"/>
                <w:lang w:eastAsia="en-GB"/>
              </w:rPr>
            </w:pPr>
            <w:r w:rsidRPr="000A7151">
              <w:rPr>
                <w:rFonts w:ascii="Arial" w:eastAsia="Times New Roman" w:hAnsi="Arial" w:cs="Arial"/>
                <w:b/>
                <w:bCs/>
                <w:color w:val="0B0C0C"/>
                <w:sz w:val="24"/>
                <w:szCs w:val="24"/>
                <w:lang w:eastAsia="en-GB"/>
              </w:rPr>
              <w:t>Document type</w:t>
            </w:r>
          </w:p>
        </w:tc>
        <w:tc>
          <w:tcPr>
            <w:tcW w:w="0" w:type="auto"/>
            <w:tcBorders>
              <w:bottom w:val="single" w:sz="6" w:space="0" w:color="B1B4B6"/>
            </w:tcBorders>
            <w:shd w:val="clear" w:color="auto" w:fill="FFFFFF"/>
            <w:tcMar>
              <w:top w:w="150" w:type="dxa"/>
              <w:left w:w="0" w:type="dxa"/>
              <w:bottom w:w="150" w:type="dxa"/>
              <w:right w:w="300" w:type="dxa"/>
            </w:tcMar>
            <w:hideMark/>
          </w:tcPr>
          <w:p w14:paraId="46C27EA3" w14:textId="77777777" w:rsidR="000A7151" w:rsidRPr="000A7151" w:rsidRDefault="000A7151" w:rsidP="000A7151">
            <w:pPr>
              <w:spacing w:before="0" w:beforeAutospacing="0" w:after="450" w:afterAutospacing="0"/>
              <w:jc w:val="left"/>
              <w:rPr>
                <w:rFonts w:ascii="Arial" w:eastAsia="Times New Roman" w:hAnsi="Arial" w:cs="Arial"/>
                <w:b/>
                <w:bCs/>
                <w:color w:val="0B0C0C"/>
                <w:sz w:val="24"/>
                <w:szCs w:val="24"/>
                <w:lang w:eastAsia="en-GB"/>
              </w:rPr>
            </w:pPr>
            <w:r w:rsidRPr="000A7151">
              <w:rPr>
                <w:rFonts w:ascii="Arial" w:eastAsia="Times New Roman" w:hAnsi="Arial" w:cs="Arial"/>
                <w:b/>
                <w:bCs/>
                <w:color w:val="0B0C0C"/>
                <w:sz w:val="24"/>
                <w:szCs w:val="24"/>
                <w:lang w:eastAsia="en-GB"/>
              </w:rPr>
              <w:t>Retention period</w:t>
            </w:r>
          </w:p>
        </w:tc>
        <w:tc>
          <w:tcPr>
            <w:tcW w:w="0" w:type="auto"/>
            <w:tcBorders>
              <w:bottom w:val="single" w:sz="6" w:space="0" w:color="B1B4B6"/>
            </w:tcBorders>
            <w:shd w:val="clear" w:color="auto" w:fill="FFFFFF"/>
            <w:tcMar>
              <w:top w:w="150" w:type="dxa"/>
              <w:left w:w="0" w:type="dxa"/>
              <w:bottom w:w="150" w:type="dxa"/>
              <w:right w:w="300" w:type="dxa"/>
            </w:tcMar>
            <w:hideMark/>
          </w:tcPr>
          <w:p w14:paraId="2E8116A5" w14:textId="77777777" w:rsidR="000A7151" w:rsidRPr="000A7151" w:rsidRDefault="000A7151" w:rsidP="000A7151">
            <w:pPr>
              <w:spacing w:before="0" w:beforeAutospacing="0" w:after="450" w:afterAutospacing="0"/>
              <w:jc w:val="left"/>
              <w:rPr>
                <w:rFonts w:ascii="Arial" w:eastAsia="Times New Roman" w:hAnsi="Arial" w:cs="Arial"/>
                <w:b/>
                <w:bCs/>
                <w:color w:val="0B0C0C"/>
                <w:sz w:val="24"/>
                <w:szCs w:val="24"/>
                <w:lang w:eastAsia="en-GB"/>
              </w:rPr>
            </w:pPr>
            <w:r w:rsidRPr="000A7151">
              <w:rPr>
                <w:rFonts w:ascii="Arial" w:eastAsia="Times New Roman" w:hAnsi="Arial" w:cs="Arial"/>
                <w:b/>
                <w:bCs/>
                <w:color w:val="0B0C0C"/>
                <w:sz w:val="24"/>
                <w:szCs w:val="24"/>
                <w:lang w:eastAsia="en-GB"/>
              </w:rPr>
              <w:t>Action at end of retention period</w:t>
            </w:r>
          </w:p>
        </w:tc>
        <w:tc>
          <w:tcPr>
            <w:tcW w:w="0" w:type="auto"/>
            <w:tcBorders>
              <w:bottom w:val="single" w:sz="6" w:space="0" w:color="B1B4B6"/>
            </w:tcBorders>
            <w:shd w:val="clear" w:color="auto" w:fill="FFFFFF"/>
            <w:tcMar>
              <w:top w:w="150" w:type="dxa"/>
              <w:left w:w="0" w:type="dxa"/>
              <w:bottom w:w="150" w:type="dxa"/>
              <w:right w:w="0" w:type="dxa"/>
            </w:tcMar>
            <w:hideMark/>
          </w:tcPr>
          <w:p w14:paraId="294E9335" w14:textId="77777777" w:rsidR="000A7151" w:rsidRPr="000A7151" w:rsidRDefault="000A7151" w:rsidP="000A7151">
            <w:pPr>
              <w:spacing w:before="0" w:beforeAutospacing="0" w:after="450" w:afterAutospacing="0"/>
              <w:jc w:val="left"/>
              <w:rPr>
                <w:rFonts w:ascii="Arial" w:eastAsia="Times New Roman" w:hAnsi="Arial" w:cs="Arial"/>
                <w:b/>
                <w:bCs/>
                <w:color w:val="0B0C0C"/>
                <w:sz w:val="24"/>
                <w:szCs w:val="24"/>
                <w:lang w:eastAsia="en-GB"/>
              </w:rPr>
            </w:pPr>
            <w:r w:rsidRPr="000A7151">
              <w:rPr>
                <w:rFonts w:ascii="Arial" w:eastAsia="Times New Roman" w:hAnsi="Arial" w:cs="Arial"/>
                <w:b/>
                <w:bCs/>
                <w:color w:val="0B0C0C"/>
                <w:sz w:val="24"/>
                <w:szCs w:val="24"/>
                <w:lang w:eastAsia="en-GB"/>
              </w:rPr>
              <w:t>Further information</w:t>
            </w:r>
          </w:p>
        </w:tc>
      </w:tr>
      <w:tr w:rsidR="000A7151" w:rsidRPr="000A7151" w14:paraId="4A6407B6" w14:textId="77777777">
        <w:tc>
          <w:tcPr>
            <w:tcW w:w="0" w:type="auto"/>
            <w:tcBorders>
              <w:bottom w:val="single" w:sz="6" w:space="0" w:color="B1B4B6"/>
            </w:tcBorders>
            <w:shd w:val="clear" w:color="auto" w:fill="FFFFFF"/>
            <w:tcMar>
              <w:top w:w="150" w:type="dxa"/>
              <w:left w:w="0" w:type="dxa"/>
              <w:bottom w:w="150" w:type="dxa"/>
              <w:right w:w="300" w:type="dxa"/>
            </w:tcMar>
            <w:hideMark/>
          </w:tcPr>
          <w:p w14:paraId="219786D4" w14:textId="77777777" w:rsidR="000A7151" w:rsidRPr="000A7151" w:rsidRDefault="000A7151" w:rsidP="000A7151">
            <w:pPr>
              <w:spacing w:before="0" w:beforeAutospacing="0" w:after="450" w:afterAutospacing="0"/>
              <w:jc w:val="left"/>
              <w:rPr>
                <w:rFonts w:ascii="Arial" w:eastAsia="Times New Roman" w:hAnsi="Arial" w:cs="Arial"/>
                <w:b/>
                <w:bCs/>
                <w:color w:val="0B0C0C"/>
                <w:sz w:val="24"/>
                <w:szCs w:val="24"/>
                <w:lang w:eastAsia="en-GB"/>
              </w:rPr>
            </w:pPr>
            <w:r w:rsidRPr="000A7151">
              <w:rPr>
                <w:rFonts w:ascii="Arial" w:eastAsia="Times New Roman" w:hAnsi="Arial" w:cs="Arial"/>
                <w:b/>
                <w:bCs/>
                <w:color w:val="0B0C0C"/>
                <w:sz w:val="24"/>
                <w:szCs w:val="24"/>
                <w:lang w:eastAsia="en-GB"/>
              </w:rPr>
              <w:t>Contracts</w:t>
            </w:r>
          </w:p>
        </w:tc>
        <w:tc>
          <w:tcPr>
            <w:tcW w:w="0" w:type="auto"/>
            <w:tcBorders>
              <w:bottom w:val="single" w:sz="6" w:space="0" w:color="B1B4B6"/>
            </w:tcBorders>
            <w:shd w:val="clear" w:color="auto" w:fill="FFFFFF"/>
            <w:tcMar>
              <w:top w:w="150" w:type="dxa"/>
              <w:left w:w="0" w:type="dxa"/>
              <w:bottom w:w="150" w:type="dxa"/>
              <w:right w:w="300" w:type="dxa"/>
            </w:tcMar>
            <w:hideMark/>
          </w:tcPr>
          <w:p w14:paraId="4D1C485C" w14:textId="77777777" w:rsidR="000A7151" w:rsidRPr="000A7151" w:rsidRDefault="000A7151" w:rsidP="000A7151">
            <w:pPr>
              <w:spacing w:before="0" w:beforeAutospacing="0" w:after="450" w:afterAutospacing="0"/>
              <w:jc w:val="left"/>
              <w:rPr>
                <w:rFonts w:ascii="Arial" w:eastAsia="Times New Roman" w:hAnsi="Arial" w:cs="Arial"/>
                <w:color w:val="0B0C0C"/>
                <w:sz w:val="24"/>
                <w:szCs w:val="24"/>
                <w:lang w:eastAsia="en-GB"/>
              </w:rPr>
            </w:pPr>
            <w:r w:rsidRPr="000A7151">
              <w:rPr>
                <w:rFonts w:ascii="Arial" w:eastAsia="Times New Roman" w:hAnsi="Arial" w:cs="Arial"/>
                <w:color w:val="0B0C0C"/>
                <w:sz w:val="24"/>
                <w:szCs w:val="24"/>
                <w:lang w:eastAsia="en-GB"/>
              </w:rPr>
              <w:t>6 years from the last payment on the contract.</w:t>
            </w:r>
          </w:p>
        </w:tc>
        <w:tc>
          <w:tcPr>
            <w:tcW w:w="0" w:type="auto"/>
            <w:tcBorders>
              <w:bottom w:val="single" w:sz="6" w:space="0" w:color="B1B4B6"/>
            </w:tcBorders>
            <w:shd w:val="clear" w:color="auto" w:fill="FFFFFF"/>
            <w:tcMar>
              <w:top w:w="150" w:type="dxa"/>
              <w:left w:w="0" w:type="dxa"/>
              <w:bottom w:w="150" w:type="dxa"/>
              <w:right w:w="300" w:type="dxa"/>
            </w:tcMar>
            <w:hideMark/>
          </w:tcPr>
          <w:p w14:paraId="5110C6FD" w14:textId="77777777" w:rsidR="000A7151" w:rsidRPr="000A7151" w:rsidRDefault="000A7151" w:rsidP="000A7151">
            <w:pPr>
              <w:spacing w:before="0" w:beforeAutospacing="0" w:after="450" w:afterAutospacing="0"/>
              <w:jc w:val="left"/>
              <w:rPr>
                <w:rFonts w:ascii="Arial" w:eastAsia="Times New Roman" w:hAnsi="Arial" w:cs="Arial"/>
                <w:color w:val="0B0C0C"/>
                <w:sz w:val="24"/>
                <w:szCs w:val="24"/>
                <w:lang w:eastAsia="en-GB"/>
              </w:rPr>
            </w:pPr>
            <w:r w:rsidRPr="000A7151">
              <w:rPr>
                <w:rFonts w:ascii="Arial" w:eastAsia="Times New Roman" w:hAnsi="Arial" w:cs="Arial"/>
                <w:color w:val="0B0C0C"/>
                <w:sz w:val="24"/>
                <w:szCs w:val="24"/>
                <w:lang w:eastAsia="en-GB"/>
              </w:rPr>
              <w:t>Dispose of records securely.</w:t>
            </w:r>
          </w:p>
        </w:tc>
        <w:tc>
          <w:tcPr>
            <w:tcW w:w="0" w:type="auto"/>
            <w:tcBorders>
              <w:bottom w:val="single" w:sz="6" w:space="0" w:color="B1B4B6"/>
            </w:tcBorders>
            <w:shd w:val="clear" w:color="auto" w:fill="FFFFFF"/>
            <w:tcMar>
              <w:top w:w="150" w:type="dxa"/>
              <w:left w:w="0" w:type="dxa"/>
              <w:bottom w:w="150" w:type="dxa"/>
              <w:right w:w="0" w:type="dxa"/>
            </w:tcMar>
            <w:hideMark/>
          </w:tcPr>
          <w:p w14:paraId="0BAEC263" w14:textId="77777777" w:rsidR="000A7151" w:rsidRPr="000A7151" w:rsidRDefault="000A7151" w:rsidP="000A7151">
            <w:pPr>
              <w:spacing w:before="0" w:beforeAutospacing="0" w:after="450" w:afterAutospacing="0"/>
              <w:jc w:val="left"/>
              <w:rPr>
                <w:rFonts w:ascii="Arial" w:eastAsia="Times New Roman" w:hAnsi="Arial" w:cs="Arial"/>
                <w:color w:val="0B0C0C"/>
                <w:sz w:val="24"/>
                <w:szCs w:val="24"/>
                <w:lang w:eastAsia="en-GB"/>
              </w:rPr>
            </w:pPr>
            <w:r w:rsidRPr="000A7151">
              <w:rPr>
                <w:rFonts w:ascii="Arial" w:eastAsia="Times New Roman" w:hAnsi="Arial" w:cs="Arial"/>
                <w:color w:val="0B0C0C"/>
                <w:sz w:val="24"/>
                <w:szCs w:val="24"/>
                <w:lang w:eastAsia="en-GB"/>
              </w:rPr>
              <w:t>Section 2 of the </w:t>
            </w:r>
            <w:hyperlink r:id="rId23" w:history="1">
              <w:r w:rsidRPr="000A7151">
                <w:rPr>
                  <w:rFonts w:ascii="Arial" w:eastAsia="Times New Roman" w:hAnsi="Arial" w:cs="Arial"/>
                  <w:color w:val="1D70B8"/>
                  <w:sz w:val="24"/>
                  <w:szCs w:val="24"/>
                  <w:u w:val="single"/>
                  <w:lang w:eastAsia="en-GB"/>
                </w:rPr>
                <w:t>Limitation Act 1980</w:t>
              </w:r>
            </w:hyperlink>
            <w:r w:rsidRPr="000A7151">
              <w:rPr>
                <w:rFonts w:ascii="Arial" w:eastAsia="Times New Roman" w:hAnsi="Arial" w:cs="Arial"/>
                <w:color w:val="0B0C0C"/>
                <w:sz w:val="24"/>
                <w:szCs w:val="24"/>
                <w:lang w:eastAsia="en-GB"/>
              </w:rPr>
              <w:t>.</w:t>
            </w:r>
          </w:p>
        </w:tc>
      </w:tr>
      <w:tr w:rsidR="000A7151" w:rsidRPr="000A7151" w14:paraId="3199DA11" w14:textId="77777777">
        <w:tc>
          <w:tcPr>
            <w:tcW w:w="0" w:type="auto"/>
            <w:tcBorders>
              <w:bottom w:val="single" w:sz="6" w:space="0" w:color="B1B4B6"/>
            </w:tcBorders>
            <w:shd w:val="clear" w:color="auto" w:fill="FFFFFF"/>
            <w:tcMar>
              <w:top w:w="150" w:type="dxa"/>
              <w:left w:w="0" w:type="dxa"/>
              <w:bottom w:w="150" w:type="dxa"/>
              <w:right w:w="300" w:type="dxa"/>
            </w:tcMar>
            <w:hideMark/>
          </w:tcPr>
          <w:p w14:paraId="7A88B059" w14:textId="77777777" w:rsidR="000A7151" w:rsidRPr="000A7151" w:rsidRDefault="000A7151" w:rsidP="000A7151">
            <w:pPr>
              <w:spacing w:before="0" w:beforeAutospacing="0" w:after="450" w:afterAutospacing="0"/>
              <w:jc w:val="left"/>
              <w:rPr>
                <w:rFonts w:ascii="Arial" w:eastAsia="Times New Roman" w:hAnsi="Arial" w:cs="Arial"/>
                <w:b/>
                <w:bCs/>
                <w:color w:val="0B0C0C"/>
                <w:sz w:val="24"/>
                <w:szCs w:val="24"/>
                <w:lang w:eastAsia="en-GB"/>
              </w:rPr>
            </w:pPr>
            <w:r w:rsidRPr="000A7151">
              <w:rPr>
                <w:rFonts w:ascii="Arial" w:eastAsia="Times New Roman" w:hAnsi="Arial" w:cs="Arial"/>
                <w:b/>
                <w:bCs/>
                <w:color w:val="0B0C0C"/>
                <w:sz w:val="24"/>
                <w:szCs w:val="24"/>
                <w:lang w:eastAsia="en-GB"/>
              </w:rPr>
              <w:lastRenderedPageBreak/>
              <w:t>Debtor’s records</w:t>
            </w:r>
          </w:p>
        </w:tc>
        <w:tc>
          <w:tcPr>
            <w:tcW w:w="0" w:type="auto"/>
            <w:tcBorders>
              <w:bottom w:val="single" w:sz="6" w:space="0" w:color="B1B4B6"/>
            </w:tcBorders>
            <w:shd w:val="clear" w:color="auto" w:fill="FFFFFF"/>
            <w:tcMar>
              <w:top w:w="150" w:type="dxa"/>
              <w:left w:w="0" w:type="dxa"/>
              <w:bottom w:w="150" w:type="dxa"/>
              <w:right w:w="300" w:type="dxa"/>
            </w:tcMar>
            <w:hideMark/>
          </w:tcPr>
          <w:p w14:paraId="68E2415D" w14:textId="77777777" w:rsidR="000A7151" w:rsidRPr="000A7151" w:rsidRDefault="000A7151" w:rsidP="000A7151">
            <w:pPr>
              <w:spacing w:before="0" w:beforeAutospacing="0" w:after="450" w:afterAutospacing="0"/>
              <w:jc w:val="left"/>
              <w:rPr>
                <w:rFonts w:ascii="Arial" w:eastAsia="Times New Roman" w:hAnsi="Arial" w:cs="Arial"/>
                <w:color w:val="0B0C0C"/>
                <w:sz w:val="24"/>
                <w:szCs w:val="24"/>
                <w:lang w:eastAsia="en-GB"/>
              </w:rPr>
            </w:pPr>
            <w:r w:rsidRPr="000A7151">
              <w:rPr>
                <w:rFonts w:ascii="Arial" w:eastAsia="Times New Roman" w:hAnsi="Arial" w:cs="Arial"/>
                <w:color w:val="0B0C0C"/>
                <w:sz w:val="24"/>
                <w:szCs w:val="24"/>
                <w:lang w:eastAsia="en-GB"/>
              </w:rPr>
              <w:t>6 years from end of the financial year.</w:t>
            </w:r>
          </w:p>
        </w:tc>
        <w:tc>
          <w:tcPr>
            <w:tcW w:w="0" w:type="auto"/>
            <w:tcBorders>
              <w:bottom w:val="single" w:sz="6" w:space="0" w:color="B1B4B6"/>
            </w:tcBorders>
            <w:shd w:val="clear" w:color="auto" w:fill="FFFFFF"/>
            <w:tcMar>
              <w:top w:w="150" w:type="dxa"/>
              <w:left w:w="0" w:type="dxa"/>
              <w:bottom w:w="150" w:type="dxa"/>
              <w:right w:w="300" w:type="dxa"/>
            </w:tcMar>
            <w:hideMark/>
          </w:tcPr>
          <w:p w14:paraId="4AF27084" w14:textId="77777777" w:rsidR="000A7151" w:rsidRPr="000A7151" w:rsidRDefault="000A7151" w:rsidP="000A7151">
            <w:pPr>
              <w:spacing w:before="0" w:beforeAutospacing="0" w:after="450" w:afterAutospacing="0"/>
              <w:jc w:val="left"/>
              <w:rPr>
                <w:rFonts w:ascii="Arial" w:eastAsia="Times New Roman" w:hAnsi="Arial" w:cs="Arial"/>
                <w:color w:val="0B0C0C"/>
                <w:sz w:val="24"/>
                <w:szCs w:val="24"/>
                <w:lang w:eastAsia="en-GB"/>
              </w:rPr>
            </w:pPr>
            <w:r w:rsidRPr="000A7151">
              <w:rPr>
                <w:rFonts w:ascii="Arial" w:eastAsia="Times New Roman" w:hAnsi="Arial" w:cs="Arial"/>
                <w:color w:val="0B0C0C"/>
                <w:sz w:val="24"/>
                <w:szCs w:val="24"/>
                <w:lang w:eastAsia="en-GB"/>
              </w:rPr>
              <w:t>Dispose of records securely.</w:t>
            </w:r>
          </w:p>
        </w:tc>
        <w:tc>
          <w:tcPr>
            <w:tcW w:w="0" w:type="auto"/>
            <w:tcBorders>
              <w:bottom w:val="single" w:sz="6" w:space="0" w:color="B1B4B6"/>
            </w:tcBorders>
            <w:shd w:val="clear" w:color="auto" w:fill="FFFFFF"/>
            <w:tcMar>
              <w:top w:w="150" w:type="dxa"/>
              <w:left w:w="0" w:type="dxa"/>
              <w:bottom w:w="150" w:type="dxa"/>
              <w:right w:w="0" w:type="dxa"/>
            </w:tcMar>
            <w:hideMark/>
          </w:tcPr>
          <w:p w14:paraId="51D348BA" w14:textId="77777777" w:rsidR="000A7151" w:rsidRPr="000A7151" w:rsidRDefault="000A7151" w:rsidP="000A7151">
            <w:pPr>
              <w:spacing w:before="0" w:beforeAutospacing="0" w:after="450" w:afterAutospacing="0"/>
              <w:jc w:val="left"/>
              <w:rPr>
                <w:rFonts w:ascii="Arial" w:eastAsia="Times New Roman" w:hAnsi="Arial" w:cs="Arial"/>
                <w:color w:val="0B0C0C"/>
                <w:sz w:val="24"/>
                <w:szCs w:val="24"/>
                <w:lang w:eastAsia="en-GB"/>
              </w:rPr>
            </w:pPr>
            <w:r w:rsidRPr="000A7151">
              <w:rPr>
                <w:rFonts w:ascii="Arial" w:eastAsia="Times New Roman" w:hAnsi="Arial" w:cs="Arial"/>
                <w:color w:val="0B0C0C"/>
                <w:sz w:val="24"/>
                <w:szCs w:val="24"/>
                <w:lang w:eastAsia="en-GB"/>
              </w:rPr>
              <w:t>Section 2 of the </w:t>
            </w:r>
            <w:hyperlink r:id="rId24" w:history="1">
              <w:r w:rsidRPr="000A7151">
                <w:rPr>
                  <w:rFonts w:ascii="Arial" w:eastAsia="Times New Roman" w:hAnsi="Arial" w:cs="Arial"/>
                  <w:color w:val="1D70B8"/>
                  <w:sz w:val="24"/>
                  <w:szCs w:val="24"/>
                  <w:u w:val="single"/>
                  <w:lang w:eastAsia="en-GB"/>
                </w:rPr>
                <w:t>Limitation Act 1980</w:t>
              </w:r>
            </w:hyperlink>
            <w:r w:rsidRPr="000A7151">
              <w:rPr>
                <w:rFonts w:ascii="Arial" w:eastAsia="Times New Roman" w:hAnsi="Arial" w:cs="Arial"/>
                <w:color w:val="0B0C0C"/>
                <w:sz w:val="24"/>
                <w:szCs w:val="24"/>
                <w:lang w:eastAsia="en-GB"/>
              </w:rPr>
              <w:t>.</w:t>
            </w:r>
          </w:p>
        </w:tc>
      </w:tr>
      <w:tr w:rsidR="000A7151" w:rsidRPr="000A7151" w14:paraId="5FD98C6B" w14:textId="77777777">
        <w:tc>
          <w:tcPr>
            <w:tcW w:w="0" w:type="auto"/>
            <w:tcBorders>
              <w:bottom w:val="single" w:sz="6" w:space="0" w:color="B1B4B6"/>
            </w:tcBorders>
            <w:shd w:val="clear" w:color="auto" w:fill="FFFFFF"/>
            <w:tcMar>
              <w:top w:w="150" w:type="dxa"/>
              <w:left w:w="0" w:type="dxa"/>
              <w:bottom w:w="150" w:type="dxa"/>
              <w:right w:w="300" w:type="dxa"/>
            </w:tcMar>
            <w:hideMark/>
          </w:tcPr>
          <w:p w14:paraId="764F977D" w14:textId="77777777" w:rsidR="000A7151" w:rsidRPr="000A7151" w:rsidRDefault="000A7151" w:rsidP="000A7151">
            <w:pPr>
              <w:spacing w:before="0" w:beforeAutospacing="0" w:after="450" w:afterAutospacing="0"/>
              <w:jc w:val="left"/>
              <w:rPr>
                <w:rFonts w:ascii="Arial" w:eastAsia="Times New Roman" w:hAnsi="Arial" w:cs="Arial"/>
                <w:b/>
                <w:bCs/>
                <w:color w:val="0B0C0C"/>
                <w:sz w:val="24"/>
                <w:szCs w:val="24"/>
                <w:lang w:eastAsia="en-GB"/>
              </w:rPr>
            </w:pPr>
            <w:r w:rsidRPr="000A7151">
              <w:rPr>
                <w:rFonts w:ascii="Arial" w:eastAsia="Times New Roman" w:hAnsi="Arial" w:cs="Arial"/>
                <w:b/>
                <w:bCs/>
                <w:color w:val="0B0C0C"/>
                <w:sz w:val="24"/>
                <w:szCs w:val="24"/>
                <w:lang w:eastAsia="en-GB"/>
              </w:rPr>
              <w:t>VAT records</w:t>
            </w:r>
          </w:p>
        </w:tc>
        <w:tc>
          <w:tcPr>
            <w:tcW w:w="0" w:type="auto"/>
            <w:tcBorders>
              <w:bottom w:val="single" w:sz="6" w:space="0" w:color="B1B4B6"/>
            </w:tcBorders>
            <w:shd w:val="clear" w:color="auto" w:fill="FFFFFF"/>
            <w:tcMar>
              <w:top w:w="150" w:type="dxa"/>
              <w:left w:w="0" w:type="dxa"/>
              <w:bottom w:w="150" w:type="dxa"/>
              <w:right w:w="300" w:type="dxa"/>
            </w:tcMar>
            <w:hideMark/>
          </w:tcPr>
          <w:p w14:paraId="66738407" w14:textId="77777777" w:rsidR="000A7151" w:rsidRPr="000A7151" w:rsidRDefault="000A7151" w:rsidP="000A7151">
            <w:pPr>
              <w:spacing w:before="0" w:beforeAutospacing="0" w:after="450" w:afterAutospacing="0"/>
              <w:jc w:val="left"/>
              <w:rPr>
                <w:rFonts w:ascii="Arial" w:eastAsia="Times New Roman" w:hAnsi="Arial" w:cs="Arial"/>
                <w:color w:val="0B0C0C"/>
                <w:sz w:val="24"/>
                <w:szCs w:val="24"/>
                <w:lang w:eastAsia="en-GB"/>
              </w:rPr>
            </w:pPr>
            <w:r w:rsidRPr="000A7151">
              <w:rPr>
                <w:rFonts w:ascii="Arial" w:eastAsia="Times New Roman" w:hAnsi="Arial" w:cs="Arial"/>
                <w:color w:val="0B0C0C"/>
                <w:sz w:val="24"/>
                <w:szCs w:val="24"/>
                <w:lang w:eastAsia="en-GB"/>
              </w:rPr>
              <w:t>6 years from finance year end.</w:t>
            </w:r>
          </w:p>
        </w:tc>
        <w:tc>
          <w:tcPr>
            <w:tcW w:w="0" w:type="auto"/>
            <w:tcBorders>
              <w:bottom w:val="single" w:sz="6" w:space="0" w:color="B1B4B6"/>
            </w:tcBorders>
            <w:shd w:val="clear" w:color="auto" w:fill="FFFFFF"/>
            <w:tcMar>
              <w:top w:w="150" w:type="dxa"/>
              <w:left w:w="0" w:type="dxa"/>
              <w:bottom w:w="150" w:type="dxa"/>
              <w:right w:w="300" w:type="dxa"/>
            </w:tcMar>
            <w:hideMark/>
          </w:tcPr>
          <w:p w14:paraId="789CF6DA" w14:textId="77777777" w:rsidR="000A7151" w:rsidRPr="000A7151" w:rsidRDefault="000A7151" w:rsidP="000A7151">
            <w:pPr>
              <w:spacing w:before="0" w:beforeAutospacing="0" w:after="450" w:afterAutospacing="0"/>
              <w:jc w:val="left"/>
              <w:rPr>
                <w:rFonts w:ascii="Arial" w:eastAsia="Times New Roman" w:hAnsi="Arial" w:cs="Arial"/>
                <w:color w:val="0B0C0C"/>
                <w:sz w:val="24"/>
                <w:szCs w:val="24"/>
                <w:lang w:eastAsia="en-GB"/>
              </w:rPr>
            </w:pPr>
            <w:r w:rsidRPr="000A7151">
              <w:rPr>
                <w:rFonts w:ascii="Arial" w:eastAsia="Times New Roman" w:hAnsi="Arial" w:cs="Arial"/>
                <w:color w:val="0B0C0C"/>
                <w:sz w:val="24"/>
                <w:szCs w:val="24"/>
                <w:lang w:eastAsia="en-GB"/>
              </w:rPr>
              <w:t>Dispose of records securely.</w:t>
            </w:r>
          </w:p>
        </w:tc>
        <w:tc>
          <w:tcPr>
            <w:tcW w:w="0" w:type="auto"/>
            <w:tcBorders>
              <w:bottom w:val="single" w:sz="6" w:space="0" w:color="B1B4B6"/>
            </w:tcBorders>
            <w:shd w:val="clear" w:color="auto" w:fill="FFFFFF"/>
            <w:tcMar>
              <w:top w:w="150" w:type="dxa"/>
              <w:left w:w="0" w:type="dxa"/>
              <w:bottom w:w="150" w:type="dxa"/>
              <w:right w:w="0" w:type="dxa"/>
            </w:tcMar>
            <w:hideMark/>
          </w:tcPr>
          <w:p w14:paraId="38B70221" w14:textId="77777777" w:rsidR="000A7151" w:rsidRPr="000A7151" w:rsidRDefault="000A7151" w:rsidP="000A7151">
            <w:pPr>
              <w:spacing w:before="0" w:beforeAutospacing="0" w:after="450" w:afterAutospacing="0"/>
              <w:jc w:val="left"/>
              <w:rPr>
                <w:rFonts w:ascii="Arial" w:eastAsia="Times New Roman" w:hAnsi="Arial" w:cs="Arial"/>
                <w:color w:val="0B0C0C"/>
                <w:sz w:val="24"/>
                <w:szCs w:val="24"/>
                <w:lang w:eastAsia="en-GB"/>
              </w:rPr>
            </w:pPr>
            <w:r w:rsidRPr="000A7151">
              <w:rPr>
                <w:rFonts w:ascii="Arial" w:eastAsia="Times New Roman" w:hAnsi="Arial" w:cs="Arial"/>
                <w:color w:val="0B0C0C"/>
                <w:sz w:val="24"/>
                <w:szCs w:val="24"/>
                <w:lang w:eastAsia="en-GB"/>
              </w:rPr>
              <w:t>May include invoices, budgets, bank statements and annual accounts.</w:t>
            </w:r>
            <w:r w:rsidRPr="000A7151">
              <w:rPr>
                <w:rFonts w:ascii="Arial" w:eastAsia="Times New Roman" w:hAnsi="Arial" w:cs="Arial"/>
                <w:color w:val="0B0C0C"/>
                <w:sz w:val="24"/>
                <w:szCs w:val="24"/>
                <w:lang w:eastAsia="en-GB"/>
              </w:rPr>
              <w:br/>
            </w:r>
            <w:hyperlink r:id="rId25" w:history="1">
              <w:r w:rsidRPr="000A7151">
                <w:rPr>
                  <w:rFonts w:ascii="Arial" w:eastAsia="Times New Roman" w:hAnsi="Arial" w:cs="Arial"/>
                  <w:color w:val="1D70B8"/>
                  <w:sz w:val="24"/>
                  <w:szCs w:val="24"/>
                  <w:u w:val="single"/>
                  <w:lang w:eastAsia="en-GB"/>
                </w:rPr>
                <w:t>Record keeping (VAT Notice 700/21)</w:t>
              </w:r>
            </w:hyperlink>
            <w:r w:rsidRPr="000A7151">
              <w:rPr>
                <w:rFonts w:ascii="Arial" w:eastAsia="Times New Roman" w:hAnsi="Arial" w:cs="Arial"/>
                <w:color w:val="0B0C0C"/>
                <w:sz w:val="24"/>
                <w:szCs w:val="24"/>
                <w:lang w:eastAsia="en-GB"/>
              </w:rPr>
              <w:t>.</w:t>
            </w:r>
          </w:p>
        </w:tc>
      </w:tr>
    </w:tbl>
    <w:p w14:paraId="37ECDC4F" w14:textId="77777777" w:rsidR="000A7151" w:rsidRPr="000A7151" w:rsidRDefault="000A7151" w:rsidP="000A7151">
      <w:pPr>
        <w:shd w:val="clear" w:color="auto" w:fill="FFFFFF"/>
        <w:spacing w:before="0" w:beforeAutospacing="0" w:after="300" w:afterAutospacing="0"/>
        <w:jc w:val="left"/>
        <w:outlineLvl w:val="2"/>
        <w:rPr>
          <w:rFonts w:ascii="Arial" w:eastAsia="Times New Roman" w:hAnsi="Arial" w:cs="Arial"/>
          <w:b/>
          <w:bCs/>
          <w:color w:val="0B0C0C"/>
          <w:sz w:val="27"/>
          <w:szCs w:val="27"/>
          <w:lang w:eastAsia="en-GB"/>
        </w:rPr>
      </w:pPr>
      <w:bookmarkStart w:id="23" w:name="_Toc208663261"/>
      <w:r w:rsidRPr="000A7151">
        <w:rPr>
          <w:rFonts w:ascii="Arial" w:eastAsia="Times New Roman" w:hAnsi="Arial" w:cs="Arial"/>
          <w:b/>
          <w:bCs/>
          <w:color w:val="0B0C0C"/>
          <w:sz w:val="27"/>
          <w:szCs w:val="27"/>
          <w:lang w:eastAsia="en-GB"/>
        </w:rPr>
        <w:t>Governance records</w:t>
      </w:r>
      <w:bookmarkEnd w:id="23"/>
      <w:r w:rsidRPr="000A7151">
        <w:rPr>
          <w:rFonts w:ascii="Arial" w:eastAsia="Times New Roman" w:hAnsi="Arial" w:cs="Arial"/>
          <w:b/>
          <w:bCs/>
          <w:color w:val="0B0C0C"/>
          <w:sz w:val="27"/>
          <w:szCs w:val="27"/>
          <w:lang w:eastAsia="en-GB"/>
        </w:rPr>
        <w:t> </w:t>
      </w:r>
    </w:p>
    <w:tbl>
      <w:tblPr>
        <w:tblW w:w="9450" w:type="dxa"/>
        <w:shd w:val="clear" w:color="auto" w:fill="FFFFFF"/>
        <w:tblCellMar>
          <w:top w:w="15" w:type="dxa"/>
          <w:left w:w="15" w:type="dxa"/>
          <w:bottom w:w="15" w:type="dxa"/>
          <w:right w:w="15" w:type="dxa"/>
        </w:tblCellMar>
        <w:tblLook w:val="04A0" w:firstRow="1" w:lastRow="0" w:firstColumn="1" w:lastColumn="0" w:noHBand="0" w:noVBand="1"/>
      </w:tblPr>
      <w:tblGrid>
        <w:gridCol w:w="2237"/>
        <w:gridCol w:w="3071"/>
        <w:gridCol w:w="1536"/>
        <w:gridCol w:w="2606"/>
      </w:tblGrid>
      <w:tr w:rsidR="000A7151" w:rsidRPr="000A7151" w14:paraId="0B13678B" w14:textId="77777777">
        <w:trPr>
          <w:tblHeader/>
        </w:trPr>
        <w:tc>
          <w:tcPr>
            <w:tcW w:w="0" w:type="auto"/>
            <w:tcBorders>
              <w:bottom w:val="single" w:sz="6" w:space="0" w:color="B1B4B6"/>
            </w:tcBorders>
            <w:shd w:val="clear" w:color="auto" w:fill="FFFFFF"/>
            <w:tcMar>
              <w:top w:w="150" w:type="dxa"/>
              <w:left w:w="0" w:type="dxa"/>
              <w:bottom w:w="150" w:type="dxa"/>
              <w:right w:w="300" w:type="dxa"/>
            </w:tcMar>
            <w:hideMark/>
          </w:tcPr>
          <w:p w14:paraId="14CC8AB5" w14:textId="77777777" w:rsidR="000A7151" w:rsidRPr="000A7151" w:rsidRDefault="000A7151" w:rsidP="000A7151">
            <w:pPr>
              <w:spacing w:before="0" w:beforeAutospacing="0" w:after="450" w:afterAutospacing="0"/>
              <w:jc w:val="left"/>
              <w:rPr>
                <w:rFonts w:ascii="Arial" w:eastAsia="Times New Roman" w:hAnsi="Arial" w:cs="Arial"/>
                <w:b/>
                <w:bCs/>
                <w:color w:val="0B0C0C"/>
                <w:sz w:val="24"/>
                <w:szCs w:val="24"/>
                <w:lang w:eastAsia="en-GB"/>
              </w:rPr>
            </w:pPr>
            <w:r w:rsidRPr="000A7151">
              <w:rPr>
                <w:rFonts w:ascii="Arial" w:eastAsia="Times New Roman" w:hAnsi="Arial" w:cs="Arial"/>
                <w:b/>
                <w:bCs/>
                <w:color w:val="0B0C0C"/>
                <w:sz w:val="24"/>
                <w:szCs w:val="24"/>
                <w:lang w:eastAsia="en-GB"/>
              </w:rPr>
              <w:t>Document type</w:t>
            </w:r>
          </w:p>
        </w:tc>
        <w:tc>
          <w:tcPr>
            <w:tcW w:w="0" w:type="auto"/>
            <w:tcBorders>
              <w:bottom w:val="single" w:sz="6" w:space="0" w:color="B1B4B6"/>
            </w:tcBorders>
            <w:shd w:val="clear" w:color="auto" w:fill="FFFFFF"/>
            <w:tcMar>
              <w:top w:w="150" w:type="dxa"/>
              <w:left w:w="0" w:type="dxa"/>
              <w:bottom w:w="150" w:type="dxa"/>
              <w:right w:w="300" w:type="dxa"/>
            </w:tcMar>
            <w:hideMark/>
          </w:tcPr>
          <w:p w14:paraId="05F20A97" w14:textId="77777777" w:rsidR="000A7151" w:rsidRPr="000A7151" w:rsidRDefault="000A7151" w:rsidP="000A7151">
            <w:pPr>
              <w:spacing w:before="0" w:beforeAutospacing="0" w:after="450" w:afterAutospacing="0"/>
              <w:jc w:val="left"/>
              <w:rPr>
                <w:rFonts w:ascii="Arial" w:eastAsia="Times New Roman" w:hAnsi="Arial" w:cs="Arial"/>
                <w:b/>
                <w:bCs/>
                <w:color w:val="0B0C0C"/>
                <w:sz w:val="24"/>
                <w:szCs w:val="24"/>
                <w:lang w:eastAsia="en-GB"/>
              </w:rPr>
            </w:pPr>
            <w:r w:rsidRPr="000A7151">
              <w:rPr>
                <w:rFonts w:ascii="Arial" w:eastAsia="Times New Roman" w:hAnsi="Arial" w:cs="Arial"/>
                <w:b/>
                <w:bCs/>
                <w:color w:val="0B0C0C"/>
                <w:sz w:val="24"/>
                <w:szCs w:val="24"/>
                <w:lang w:eastAsia="en-GB"/>
              </w:rPr>
              <w:t>Retention period</w:t>
            </w:r>
          </w:p>
        </w:tc>
        <w:tc>
          <w:tcPr>
            <w:tcW w:w="0" w:type="auto"/>
            <w:tcBorders>
              <w:bottom w:val="single" w:sz="6" w:space="0" w:color="B1B4B6"/>
            </w:tcBorders>
            <w:shd w:val="clear" w:color="auto" w:fill="FFFFFF"/>
            <w:tcMar>
              <w:top w:w="150" w:type="dxa"/>
              <w:left w:w="0" w:type="dxa"/>
              <w:bottom w:w="150" w:type="dxa"/>
              <w:right w:w="300" w:type="dxa"/>
            </w:tcMar>
            <w:hideMark/>
          </w:tcPr>
          <w:p w14:paraId="318CE540" w14:textId="77777777" w:rsidR="000A7151" w:rsidRPr="000A7151" w:rsidRDefault="000A7151" w:rsidP="000A7151">
            <w:pPr>
              <w:spacing w:before="0" w:beforeAutospacing="0" w:after="450" w:afterAutospacing="0"/>
              <w:jc w:val="left"/>
              <w:rPr>
                <w:rFonts w:ascii="Arial" w:eastAsia="Times New Roman" w:hAnsi="Arial" w:cs="Arial"/>
                <w:b/>
                <w:bCs/>
                <w:color w:val="0B0C0C"/>
                <w:sz w:val="24"/>
                <w:szCs w:val="24"/>
                <w:lang w:eastAsia="en-GB"/>
              </w:rPr>
            </w:pPr>
            <w:r w:rsidRPr="000A7151">
              <w:rPr>
                <w:rFonts w:ascii="Arial" w:eastAsia="Times New Roman" w:hAnsi="Arial" w:cs="Arial"/>
                <w:b/>
                <w:bCs/>
                <w:color w:val="0B0C0C"/>
                <w:sz w:val="24"/>
                <w:szCs w:val="24"/>
                <w:lang w:eastAsia="en-GB"/>
              </w:rPr>
              <w:t>Action at end of retention period</w:t>
            </w:r>
          </w:p>
        </w:tc>
        <w:tc>
          <w:tcPr>
            <w:tcW w:w="0" w:type="auto"/>
            <w:tcBorders>
              <w:bottom w:val="single" w:sz="6" w:space="0" w:color="B1B4B6"/>
            </w:tcBorders>
            <w:shd w:val="clear" w:color="auto" w:fill="FFFFFF"/>
            <w:tcMar>
              <w:top w:w="150" w:type="dxa"/>
              <w:left w:w="0" w:type="dxa"/>
              <w:bottom w:w="150" w:type="dxa"/>
              <w:right w:w="0" w:type="dxa"/>
            </w:tcMar>
            <w:hideMark/>
          </w:tcPr>
          <w:p w14:paraId="05438A0A" w14:textId="77777777" w:rsidR="000A7151" w:rsidRPr="000A7151" w:rsidRDefault="000A7151" w:rsidP="000A7151">
            <w:pPr>
              <w:spacing w:before="0" w:beforeAutospacing="0" w:after="450" w:afterAutospacing="0"/>
              <w:jc w:val="left"/>
              <w:rPr>
                <w:rFonts w:ascii="Arial" w:eastAsia="Times New Roman" w:hAnsi="Arial" w:cs="Arial"/>
                <w:b/>
                <w:bCs/>
                <w:color w:val="0B0C0C"/>
                <w:sz w:val="24"/>
                <w:szCs w:val="24"/>
                <w:lang w:eastAsia="en-GB"/>
              </w:rPr>
            </w:pPr>
            <w:r w:rsidRPr="000A7151">
              <w:rPr>
                <w:rFonts w:ascii="Arial" w:eastAsia="Times New Roman" w:hAnsi="Arial" w:cs="Arial"/>
                <w:b/>
                <w:bCs/>
                <w:color w:val="0B0C0C"/>
                <w:sz w:val="24"/>
                <w:szCs w:val="24"/>
                <w:lang w:eastAsia="en-GB"/>
              </w:rPr>
              <w:t>Further information</w:t>
            </w:r>
          </w:p>
        </w:tc>
      </w:tr>
      <w:tr w:rsidR="000A7151" w:rsidRPr="000A7151" w14:paraId="5B811335" w14:textId="77777777">
        <w:tc>
          <w:tcPr>
            <w:tcW w:w="0" w:type="auto"/>
            <w:tcBorders>
              <w:bottom w:val="single" w:sz="6" w:space="0" w:color="B1B4B6"/>
            </w:tcBorders>
            <w:shd w:val="clear" w:color="auto" w:fill="FFFFFF"/>
            <w:tcMar>
              <w:top w:w="150" w:type="dxa"/>
              <w:left w:w="0" w:type="dxa"/>
              <w:bottom w:w="150" w:type="dxa"/>
              <w:right w:w="300" w:type="dxa"/>
            </w:tcMar>
            <w:hideMark/>
          </w:tcPr>
          <w:p w14:paraId="02780509" w14:textId="77777777" w:rsidR="000A7151" w:rsidRPr="000A7151" w:rsidRDefault="000A7151" w:rsidP="000A7151">
            <w:pPr>
              <w:spacing w:before="0" w:beforeAutospacing="0" w:after="450" w:afterAutospacing="0"/>
              <w:jc w:val="left"/>
              <w:rPr>
                <w:rFonts w:ascii="Arial" w:eastAsia="Times New Roman" w:hAnsi="Arial" w:cs="Arial"/>
                <w:b/>
                <w:bCs/>
                <w:color w:val="0B0C0C"/>
                <w:sz w:val="24"/>
                <w:szCs w:val="24"/>
                <w:lang w:eastAsia="en-GB"/>
              </w:rPr>
            </w:pPr>
            <w:r w:rsidRPr="000A7151">
              <w:rPr>
                <w:rFonts w:ascii="Arial" w:eastAsia="Times New Roman" w:hAnsi="Arial" w:cs="Arial"/>
                <w:b/>
                <w:bCs/>
                <w:color w:val="0B0C0C"/>
                <w:sz w:val="24"/>
                <w:szCs w:val="24"/>
                <w:lang w:eastAsia="en-GB"/>
              </w:rPr>
              <w:t>Admissions</w:t>
            </w:r>
          </w:p>
        </w:tc>
        <w:tc>
          <w:tcPr>
            <w:tcW w:w="0" w:type="auto"/>
            <w:tcBorders>
              <w:bottom w:val="single" w:sz="6" w:space="0" w:color="B1B4B6"/>
            </w:tcBorders>
            <w:shd w:val="clear" w:color="auto" w:fill="FFFFFF"/>
            <w:tcMar>
              <w:top w:w="150" w:type="dxa"/>
              <w:left w:w="0" w:type="dxa"/>
              <w:bottom w:w="150" w:type="dxa"/>
              <w:right w:w="300" w:type="dxa"/>
            </w:tcMar>
            <w:hideMark/>
          </w:tcPr>
          <w:p w14:paraId="5165CCF6" w14:textId="77777777" w:rsidR="000A7151" w:rsidRPr="000A7151" w:rsidRDefault="000A7151" w:rsidP="000A7151">
            <w:pPr>
              <w:spacing w:before="0" w:beforeAutospacing="0" w:after="450" w:afterAutospacing="0"/>
              <w:jc w:val="left"/>
              <w:rPr>
                <w:rFonts w:ascii="Arial" w:eastAsia="Times New Roman" w:hAnsi="Arial" w:cs="Arial"/>
                <w:color w:val="0B0C0C"/>
                <w:sz w:val="24"/>
                <w:szCs w:val="24"/>
                <w:lang w:eastAsia="en-GB"/>
              </w:rPr>
            </w:pPr>
            <w:r w:rsidRPr="000A7151">
              <w:rPr>
                <w:rFonts w:ascii="Arial" w:eastAsia="Times New Roman" w:hAnsi="Arial" w:cs="Arial"/>
                <w:color w:val="0B0C0C"/>
                <w:sz w:val="24"/>
                <w:szCs w:val="24"/>
                <w:lang w:eastAsia="en-GB"/>
              </w:rPr>
              <w:t>6 years from the admission date.</w:t>
            </w:r>
          </w:p>
        </w:tc>
        <w:tc>
          <w:tcPr>
            <w:tcW w:w="0" w:type="auto"/>
            <w:tcBorders>
              <w:bottom w:val="single" w:sz="6" w:space="0" w:color="B1B4B6"/>
            </w:tcBorders>
            <w:shd w:val="clear" w:color="auto" w:fill="FFFFFF"/>
            <w:tcMar>
              <w:top w:w="150" w:type="dxa"/>
              <w:left w:w="0" w:type="dxa"/>
              <w:bottom w:w="150" w:type="dxa"/>
              <w:right w:w="300" w:type="dxa"/>
            </w:tcMar>
            <w:hideMark/>
          </w:tcPr>
          <w:p w14:paraId="4974D708" w14:textId="77777777" w:rsidR="000A7151" w:rsidRPr="000A7151" w:rsidRDefault="000A7151" w:rsidP="000A7151">
            <w:pPr>
              <w:spacing w:before="0" w:beforeAutospacing="0" w:after="450" w:afterAutospacing="0"/>
              <w:jc w:val="left"/>
              <w:rPr>
                <w:rFonts w:ascii="Arial" w:eastAsia="Times New Roman" w:hAnsi="Arial" w:cs="Arial"/>
                <w:color w:val="0B0C0C"/>
                <w:sz w:val="24"/>
                <w:szCs w:val="24"/>
                <w:lang w:eastAsia="en-GB"/>
              </w:rPr>
            </w:pPr>
            <w:r w:rsidRPr="000A7151">
              <w:rPr>
                <w:rFonts w:ascii="Arial" w:eastAsia="Times New Roman" w:hAnsi="Arial" w:cs="Arial"/>
                <w:color w:val="0B0C0C"/>
                <w:sz w:val="24"/>
                <w:szCs w:val="24"/>
                <w:lang w:eastAsia="en-GB"/>
              </w:rPr>
              <w:t>Dispose of records securely.</w:t>
            </w:r>
          </w:p>
        </w:tc>
        <w:tc>
          <w:tcPr>
            <w:tcW w:w="0" w:type="auto"/>
            <w:tcBorders>
              <w:bottom w:val="single" w:sz="6" w:space="0" w:color="B1B4B6"/>
            </w:tcBorders>
            <w:shd w:val="clear" w:color="auto" w:fill="FFFFFF"/>
            <w:tcMar>
              <w:top w:w="150" w:type="dxa"/>
              <w:left w:w="0" w:type="dxa"/>
              <w:bottom w:w="150" w:type="dxa"/>
              <w:right w:w="0" w:type="dxa"/>
            </w:tcMar>
            <w:hideMark/>
          </w:tcPr>
          <w:p w14:paraId="226A1A56" w14:textId="77777777" w:rsidR="000A7151" w:rsidRPr="000A7151" w:rsidRDefault="000A7151" w:rsidP="000A7151">
            <w:pPr>
              <w:spacing w:before="0" w:beforeAutospacing="0" w:after="450" w:afterAutospacing="0"/>
              <w:jc w:val="left"/>
              <w:rPr>
                <w:rFonts w:ascii="Arial" w:eastAsia="Times New Roman" w:hAnsi="Arial" w:cs="Arial"/>
                <w:color w:val="0B0C0C"/>
                <w:sz w:val="24"/>
                <w:szCs w:val="24"/>
                <w:lang w:eastAsia="en-GB"/>
              </w:rPr>
            </w:pPr>
            <w:hyperlink r:id="rId26" w:history="1">
              <w:r w:rsidRPr="000A7151">
                <w:rPr>
                  <w:rFonts w:ascii="Arial" w:eastAsia="Times New Roman" w:hAnsi="Arial" w:cs="Arial"/>
                  <w:color w:val="1D70B8"/>
                  <w:sz w:val="24"/>
                  <w:szCs w:val="24"/>
                  <w:u w:val="single"/>
                  <w:lang w:eastAsia="en-GB"/>
                </w:rPr>
                <w:t>Regulation 7 of the School Attendance (Pupil Registration) (England) Regulations 2024.</w:t>
              </w:r>
            </w:hyperlink>
          </w:p>
        </w:tc>
      </w:tr>
      <w:tr w:rsidR="000A7151" w:rsidRPr="000A7151" w14:paraId="16A7368D" w14:textId="77777777">
        <w:tc>
          <w:tcPr>
            <w:tcW w:w="0" w:type="auto"/>
            <w:tcBorders>
              <w:bottom w:val="single" w:sz="6" w:space="0" w:color="B1B4B6"/>
            </w:tcBorders>
            <w:shd w:val="clear" w:color="auto" w:fill="FFFFFF"/>
            <w:tcMar>
              <w:top w:w="150" w:type="dxa"/>
              <w:left w:w="0" w:type="dxa"/>
              <w:bottom w:w="150" w:type="dxa"/>
              <w:right w:w="300" w:type="dxa"/>
            </w:tcMar>
            <w:hideMark/>
          </w:tcPr>
          <w:p w14:paraId="01CABA6A" w14:textId="77777777" w:rsidR="000A7151" w:rsidRPr="000A7151" w:rsidRDefault="000A7151" w:rsidP="000A7151">
            <w:pPr>
              <w:spacing w:before="0" w:beforeAutospacing="0" w:after="450" w:afterAutospacing="0"/>
              <w:jc w:val="left"/>
              <w:rPr>
                <w:rFonts w:ascii="Arial" w:eastAsia="Times New Roman" w:hAnsi="Arial" w:cs="Arial"/>
                <w:b/>
                <w:bCs/>
                <w:color w:val="0B0C0C"/>
                <w:sz w:val="24"/>
                <w:szCs w:val="24"/>
                <w:lang w:eastAsia="en-GB"/>
              </w:rPr>
            </w:pPr>
            <w:r w:rsidRPr="000A7151">
              <w:rPr>
                <w:rFonts w:ascii="Arial" w:eastAsia="Times New Roman" w:hAnsi="Arial" w:cs="Arial"/>
                <w:b/>
                <w:bCs/>
                <w:color w:val="0B0C0C"/>
                <w:sz w:val="24"/>
                <w:szCs w:val="24"/>
                <w:lang w:eastAsia="en-GB"/>
              </w:rPr>
              <w:t>Attendance registers</w:t>
            </w:r>
          </w:p>
        </w:tc>
        <w:tc>
          <w:tcPr>
            <w:tcW w:w="0" w:type="auto"/>
            <w:tcBorders>
              <w:bottom w:val="single" w:sz="6" w:space="0" w:color="B1B4B6"/>
            </w:tcBorders>
            <w:shd w:val="clear" w:color="auto" w:fill="FFFFFF"/>
            <w:tcMar>
              <w:top w:w="150" w:type="dxa"/>
              <w:left w:w="0" w:type="dxa"/>
              <w:bottom w:w="150" w:type="dxa"/>
              <w:right w:w="300" w:type="dxa"/>
            </w:tcMar>
            <w:hideMark/>
          </w:tcPr>
          <w:p w14:paraId="595E2609" w14:textId="77777777" w:rsidR="000A7151" w:rsidRPr="000A7151" w:rsidRDefault="000A7151" w:rsidP="000A7151">
            <w:pPr>
              <w:spacing w:before="0" w:beforeAutospacing="0" w:after="450" w:afterAutospacing="0"/>
              <w:jc w:val="left"/>
              <w:rPr>
                <w:rFonts w:ascii="Arial" w:eastAsia="Times New Roman" w:hAnsi="Arial" w:cs="Arial"/>
                <w:color w:val="0B0C0C"/>
                <w:sz w:val="24"/>
                <w:szCs w:val="24"/>
                <w:lang w:eastAsia="en-GB"/>
              </w:rPr>
            </w:pPr>
            <w:r w:rsidRPr="000A7151">
              <w:rPr>
                <w:rFonts w:ascii="Arial" w:eastAsia="Times New Roman" w:hAnsi="Arial" w:cs="Arial"/>
                <w:color w:val="0B0C0C"/>
                <w:sz w:val="24"/>
                <w:szCs w:val="24"/>
                <w:lang w:eastAsia="en-GB"/>
              </w:rPr>
              <w:t>6 years from the date of entry.</w:t>
            </w:r>
          </w:p>
        </w:tc>
        <w:tc>
          <w:tcPr>
            <w:tcW w:w="0" w:type="auto"/>
            <w:tcBorders>
              <w:bottom w:val="single" w:sz="6" w:space="0" w:color="B1B4B6"/>
            </w:tcBorders>
            <w:shd w:val="clear" w:color="auto" w:fill="FFFFFF"/>
            <w:tcMar>
              <w:top w:w="150" w:type="dxa"/>
              <w:left w:w="0" w:type="dxa"/>
              <w:bottom w:w="150" w:type="dxa"/>
              <w:right w:w="300" w:type="dxa"/>
            </w:tcMar>
            <w:hideMark/>
          </w:tcPr>
          <w:p w14:paraId="0BE60396" w14:textId="77777777" w:rsidR="000A7151" w:rsidRPr="000A7151" w:rsidRDefault="000A7151" w:rsidP="000A7151">
            <w:pPr>
              <w:spacing w:before="0" w:beforeAutospacing="0" w:after="450" w:afterAutospacing="0"/>
              <w:jc w:val="left"/>
              <w:rPr>
                <w:rFonts w:ascii="Arial" w:eastAsia="Times New Roman" w:hAnsi="Arial" w:cs="Arial"/>
                <w:color w:val="0B0C0C"/>
                <w:sz w:val="24"/>
                <w:szCs w:val="24"/>
                <w:lang w:eastAsia="en-GB"/>
              </w:rPr>
            </w:pPr>
            <w:r w:rsidRPr="000A7151">
              <w:rPr>
                <w:rFonts w:ascii="Arial" w:eastAsia="Times New Roman" w:hAnsi="Arial" w:cs="Arial"/>
                <w:color w:val="0B0C0C"/>
                <w:sz w:val="24"/>
                <w:szCs w:val="24"/>
                <w:lang w:eastAsia="en-GB"/>
              </w:rPr>
              <w:t>Dispose of records securely.</w:t>
            </w:r>
          </w:p>
        </w:tc>
        <w:tc>
          <w:tcPr>
            <w:tcW w:w="0" w:type="auto"/>
            <w:tcBorders>
              <w:bottom w:val="single" w:sz="6" w:space="0" w:color="B1B4B6"/>
            </w:tcBorders>
            <w:shd w:val="clear" w:color="auto" w:fill="FFFFFF"/>
            <w:tcMar>
              <w:top w:w="150" w:type="dxa"/>
              <w:left w:w="0" w:type="dxa"/>
              <w:bottom w:w="150" w:type="dxa"/>
              <w:right w:w="0" w:type="dxa"/>
            </w:tcMar>
            <w:hideMark/>
          </w:tcPr>
          <w:p w14:paraId="12245395" w14:textId="77777777" w:rsidR="000A7151" w:rsidRPr="000A7151" w:rsidRDefault="000A7151" w:rsidP="000A7151">
            <w:pPr>
              <w:spacing w:before="0" w:beforeAutospacing="0" w:after="450" w:afterAutospacing="0"/>
              <w:jc w:val="left"/>
              <w:rPr>
                <w:rFonts w:ascii="Arial" w:eastAsia="Times New Roman" w:hAnsi="Arial" w:cs="Arial"/>
                <w:color w:val="0B0C0C"/>
                <w:sz w:val="24"/>
                <w:szCs w:val="24"/>
                <w:lang w:eastAsia="en-GB"/>
              </w:rPr>
            </w:pPr>
            <w:hyperlink r:id="rId27" w:history="1">
              <w:r w:rsidRPr="000A7151">
                <w:rPr>
                  <w:rFonts w:ascii="Arial" w:eastAsia="Times New Roman" w:hAnsi="Arial" w:cs="Arial"/>
                  <w:color w:val="1D70B8"/>
                  <w:sz w:val="24"/>
                  <w:szCs w:val="24"/>
                  <w:u w:val="single"/>
                  <w:lang w:eastAsia="en-GB"/>
                </w:rPr>
                <w:t>Regulation 7 of the School Attendance (Pupil Registration) (England) Regulations 2024</w:t>
              </w:r>
            </w:hyperlink>
            <w:r w:rsidRPr="000A7151">
              <w:rPr>
                <w:rFonts w:ascii="Arial" w:eastAsia="Times New Roman" w:hAnsi="Arial" w:cs="Arial"/>
                <w:color w:val="0B0C0C"/>
                <w:sz w:val="24"/>
                <w:szCs w:val="24"/>
                <w:lang w:eastAsia="en-GB"/>
              </w:rPr>
              <w:t>.</w:t>
            </w:r>
          </w:p>
        </w:tc>
      </w:tr>
      <w:tr w:rsidR="000A7151" w:rsidRPr="000A7151" w14:paraId="1F0DB997" w14:textId="77777777">
        <w:tc>
          <w:tcPr>
            <w:tcW w:w="0" w:type="auto"/>
            <w:tcBorders>
              <w:bottom w:val="single" w:sz="6" w:space="0" w:color="B1B4B6"/>
            </w:tcBorders>
            <w:shd w:val="clear" w:color="auto" w:fill="FFFFFF"/>
            <w:tcMar>
              <w:top w:w="150" w:type="dxa"/>
              <w:left w:w="0" w:type="dxa"/>
              <w:bottom w:w="150" w:type="dxa"/>
              <w:right w:w="300" w:type="dxa"/>
            </w:tcMar>
            <w:hideMark/>
          </w:tcPr>
          <w:p w14:paraId="27E47446" w14:textId="77777777" w:rsidR="000A7151" w:rsidRPr="000A7151" w:rsidRDefault="000A7151" w:rsidP="000A7151">
            <w:pPr>
              <w:spacing w:before="0" w:beforeAutospacing="0" w:after="450" w:afterAutospacing="0"/>
              <w:jc w:val="left"/>
              <w:rPr>
                <w:rFonts w:ascii="Arial" w:eastAsia="Times New Roman" w:hAnsi="Arial" w:cs="Arial"/>
                <w:b/>
                <w:bCs/>
                <w:color w:val="0B0C0C"/>
                <w:sz w:val="24"/>
                <w:szCs w:val="24"/>
                <w:lang w:eastAsia="en-GB"/>
              </w:rPr>
            </w:pPr>
            <w:r w:rsidRPr="000A7151">
              <w:rPr>
                <w:rFonts w:ascii="Arial" w:eastAsia="Times New Roman" w:hAnsi="Arial" w:cs="Arial"/>
                <w:b/>
                <w:bCs/>
                <w:color w:val="0B0C0C"/>
                <w:sz w:val="24"/>
                <w:szCs w:val="24"/>
                <w:lang w:eastAsia="en-GB"/>
              </w:rPr>
              <w:t>Annual governors’ report</w:t>
            </w:r>
          </w:p>
        </w:tc>
        <w:tc>
          <w:tcPr>
            <w:tcW w:w="0" w:type="auto"/>
            <w:tcBorders>
              <w:bottom w:val="single" w:sz="6" w:space="0" w:color="B1B4B6"/>
            </w:tcBorders>
            <w:shd w:val="clear" w:color="auto" w:fill="FFFFFF"/>
            <w:tcMar>
              <w:top w:w="150" w:type="dxa"/>
              <w:left w:w="0" w:type="dxa"/>
              <w:bottom w:w="150" w:type="dxa"/>
              <w:right w:w="300" w:type="dxa"/>
            </w:tcMar>
            <w:hideMark/>
          </w:tcPr>
          <w:p w14:paraId="024D6BFD" w14:textId="77777777" w:rsidR="000A7151" w:rsidRPr="000A7151" w:rsidRDefault="000A7151" w:rsidP="000A7151">
            <w:pPr>
              <w:spacing w:before="0" w:beforeAutospacing="0" w:after="450" w:afterAutospacing="0"/>
              <w:jc w:val="left"/>
              <w:rPr>
                <w:rFonts w:ascii="Arial" w:eastAsia="Times New Roman" w:hAnsi="Arial" w:cs="Arial"/>
                <w:color w:val="0B0C0C"/>
                <w:sz w:val="24"/>
                <w:szCs w:val="24"/>
                <w:lang w:eastAsia="en-GB"/>
              </w:rPr>
            </w:pPr>
            <w:r w:rsidRPr="000A7151">
              <w:rPr>
                <w:rFonts w:ascii="Arial" w:eastAsia="Times New Roman" w:hAnsi="Arial" w:cs="Arial"/>
                <w:color w:val="0B0C0C"/>
                <w:sz w:val="24"/>
                <w:szCs w:val="24"/>
                <w:lang w:eastAsia="en-GB"/>
              </w:rPr>
              <w:t>10 years.</w:t>
            </w:r>
          </w:p>
        </w:tc>
        <w:tc>
          <w:tcPr>
            <w:tcW w:w="0" w:type="auto"/>
            <w:tcBorders>
              <w:bottom w:val="single" w:sz="6" w:space="0" w:color="B1B4B6"/>
            </w:tcBorders>
            <w:shd w:val="clear" w:color="auto" w:fill="FFFFFF"/>
            <w:tcMar>
              <w:top w:w="150" w:type="dxa"/>
              <w:left w:w="0" w:type="dxa"/>
              <w:bottom w:w="150" w:type="dxa"/>
              <w:right w:w="300" w:type="dxa"/>
            </w:tcMar>
            <w:hideMark/>
          </w:tcPr>
          <w:p w14:paraId="6F34721E" w14:textId="77777777" w:rsidR="000A7151" w:rsidRPr="000A7151" w:rsidRDefault="000A7151" w:rsidP="000A7151">
            <w:pPr>
              <w:spacing w:before="0" w:beforeAutospacing="0" w:after="450" w:afterAutospacing="0"/>
              <w:jc w:val="left"/>
              <w:rPr>
                <w:rFonts w:ascii="Arial" w:eastAsia="Times New Roman" w:hAnsi="Arial" w:cs="Arial"/>
                <w:color w:val="0B0C0C"/>
                <w:sz w:val="24"/>
                <w:szCs w:val="24"/>
                <w:lang w:eastAsia="en-GB"/>
              </w:rPr>
            </w:pPr>
            <w:r w:rsidRPr="000A7151">
              <w:rPr>
                <w:rFonts w:ascii="Arial" w:eastAsia="Times New Roman" w:hAnsi="Arial" w:cs="Arial"/>
                <w:color w:val="0B0C0C"/>
                <w:sz w:val="24"/>
                <w:szCs w:val="24"/>
                <w:lang w:eastAsia="en-GB"/>
              </w:rPr>
              <w:t>Dispose of records securely.</w:t>
            </w:r>
          </w:p>
        </w:tc>
        <w:tc>
          <w:tcPr>
            <w:tcW w:w="0" w:type="auto"/>
            <w:tcBorders>
              <w:bottom w:val="single" w:sz="6" w:space="0" w:color="B1B4B6"/>
            </w:tcBorders>
            <w:shd w:val="clear" w:color="auto" w:fill="FFFFFF"/>
            <w:tcMar>
              <w:top w:w="150" w:type="dxa"/>
              <w:left w:w="0" w:type="dxa"/>
              <w:bottom w:w="150" w:type="dxa"/>
              <w:right w:w="0" w:type="dxa"/>
            </w:tcMar>
            <w:hideMark/>
          </w:tcPr>
          <w:p w14:paraId="4A0AE55B" w14:textId="77777777" w:rsidR="000A7151" w:rsidRPr="000A7151" w:rsidRDefault="000A7151" w:rsidP="000A7151">
            <w:pPr>
              <w:spacing w:before="0" w:beforeAutospacing="0" w:after="450" w:afterAutospacing="0"/>
              <w:jc w:val="left"/>
              <w:rPr>
                <w:rFonts w:ascii="Arial" w:eastAsia="Times New Roman" w:hAnsi="Arial" w:cs="Arial"/>
                <w:color w:val="0B0C0C"/>
                <w:sz w:val="24"/>
                <w:szCs w:val="24"/>
                <w:lang w:eastAsia="en-GB"/>
              </w:rPr>
            </w:pPr>
            <w:hyperlink r:id="rId28" w:history="1">
              <w:r w:rsidRPr="000A7151">
                <w:rPr>
                  <w:rFonts w:ascii="Arial" w:eastAsia="Times New Roman" w:hAnsi="Arial" w:cs="Arial"/>
                  <w:color w:val="1D70B8"/>
                  <w:sz w:val="24"/>
                  <w:szCs w:val="24"/>
                  <w:u w:val="single"/>
                  <w:lang w:eastAsia="en-GB"/>
                </w:rPr>
                <w:t xml:space="preserve">The Education (Governors’ Annual Reports) (England) (Amendment) </w:t>
              </w:r>
              <w:r w:rsidRPr="000A7151">
                <w:rPr>
                  <w:rFonts w:ascii="Arial" w:eastAsia="Times New Roman" w:hAnsi="Arial" w:cs="Arial"/>
                  <w:color w:val="1D70B8"/>
                  <w:sz w:val="24"/>
                  <w:szCs w:val="24"/>
                  <w:u w:val="single"/>
                  <w:lang w:eastAsia="en-GB"/>
                </w:rPr>
                <w:lastRenderedPageBreak/>
                <w:t>Regulations 2002</w:t>
              </w:r>
            </w:hyperlink>
            <w:r w:rsidRPr="000A7151">
              <w:rPr>
                <w:rFonts w:ascii="Arial" w:eastAsia="Times New Roman" w:hAnsi="Arial" w:cs="Arial"/>
                <w:color w:val="0B0C0C"/>
                <w:sz w:val="24"/>
                <w:szCs w:val="24"/>
                <w:lang w:eastAsia="en-GB"/>
              </w:rPr>
              <w:t>.</w:t>
            </w:r>
            <w:r w:rsidRPr="000A7151">
              <w:rPr>
                <w:rFonts w:ascii="Arial" w:eastAsia="Times New Roman" w:hAnsi="Arial" w:cs="Arial"/>
                <w:color w:val="0B0C0C"/>
                <w:sz w:val="24"/>
                <w:szCs w:val="24"/>
                <w:lang w:eastAsia="en-GB"/>
              </w:rPr>
              <w:br/>
              <w:t>Retain as detailed in section 2 of the </w:t>
            </w:r>
            <w:hyperlink r:id="rId29" w:history="1">
              <w:r w:rsidRPr="000A7151">
                <w:rPr>
                  <w:rFonts w:ascii="Arial" w:eastAsia="Times New Roman" w:hAnsi="Arial" w:cs="Arial"/>
                  <w:color w:val="1D70B8"/>
                  <w:sz w:val="24"/>
                  <w:szCs w:val="24"/>
                  <w:u w:val="single"/>
                  <w:lang w:eastAsia="en-GB"/>
                </w:rPr>
                <w:t>Limitation Act 1980</w:t>
              </w:r>
            </w:hyperlink>
            <w:r w:rsidRPr="000A7151">
              <w:rPr>
                <w:rFonts w:ascii="Arial" w:eastAsia="Times New Roman" w:hAnsi="Arial" w:cs="Arial"/>
                <w:color w:val="0B0C0C"/>
                <w:sz w:val="24"/>
                <w:szCs w:val="24"/>
                <w:lang w:eastAsia="en-GB"/>
              </w:rPr>
              <w:t>.</w:t>
            </w:r>
          </w:p>
        </w:tc>
      </w:tr>
      <w:tr w:rsidR="000A7151" w:rsidRPr="000A7151" w14:paraId="4DA60A3B" w14:textId="77777777">
        <w:tc>
          <w:tcPr>
            <w:tcW w:w="0" w:type="auto"/>
            <w:tcBorders>
              <w:bottom w:val="single" w:sz="6" w:space="0" w:color="B1B4B6"/>
            </w:tcBorders>
            <w:shd w:val="clear" w:color="auto" w:fill="FFFFFF"/>
            <w:tcMar>
              <w:top w:w="150" w:type="dxa"/>
              <w:left w:w="0" w:type="dxa"/>
              <w:bottom w:w="150" w:type="dxa"/>
              <w:right w:w="300" w:type="dxa"/>
            </w:tcMar>
            <w:hideMark/>
          </w:tcPr>
          <w:p w14:paraId="6C958E0D" w14:textId="77777777" w:rsidR="000A7151" w:rsidRPr="000A7151" w:rsidRDefault="000A7151" w:rsidP="000A7151">
            <w:pPr>
              <w:spacing w:before="0" w:beforeAutospacing="0" w:after="450" w:afterAutospacing="0"/>
              <w:jc w:val="left"/>
              <w:rPr>
                <w:rFonts w:ascii="Arial" w:eastAsia="Times New Roman" w:hAnsi="Arial" w:cs="Arial"/>
                <w:b/>
                <w:bCs/>
                <w:color w:val="0B0C0C"/>
                <w:sz w:val="24"/>
                <w:szCs w:val="24"/>
                <w:lang w:eastAsia="en-GB"/>
              </w:rPr>
            </w:pPr>
            <w:r w:rsidRPr="000A7151">
              <w:rPr>
                <w:rFonts w:ascii="Arial" w:eastAsia="Times New Roman" w:hAnsi="Arial" w:cs="Arial"/>
                <w:b/>
                <w:bCs/>
                <w:color w:val="0B0C0C"/>
                <w:sz w:val="24"/>
                <w:szCs w:val="24"/>
                <w:lang w:eastAsia="en-GB"/>
              </w:rPr>
              <w:lastRenderedPageBreak/>
              <w:t>Curricular record</w:t>
            </w:r>
          </w:p>
        </w:tc>
        <w:tc>
          <w:tcPr>
            <w:tcW w:w="0" w:type="auto"/>
            <w:tcBorders>
              <w:bottom w:val="single" w:sz="6" w:space="0" w:color="B1B4B6"/>
            </w:tcBorders>
            <w:shd w:val="clear" w:color="auto" w:fill="FFFFFF"/>
            <w:tcMar>
              <w:top w:w="150" w:type="dxa"/>
              <w:left w:w="0" w:type="dxa"/>
              <w:bottom w:w="150" w:type="dxa"/>
              <w:right w:w="300" w:type="dxa"/>
            </w:tcMar>
            <w:hideMark/>
          </w:tcPr>
          <w:p w14:paraId="40776B67" w14:textId="77777777" w:rsidR="000A7151" w:rsidRPr="000A7151" w:rsidRDefault="000A7151" w:rsidP="000A7151">
            <w:pPr>
              <w:spacing w:before="0" w:beforeAutospacing="0" w:after="450" w:afterAutospacing="0"/>
              <w:jc w:val="left"/>
              <w:rPr>
                <w:rFonts w:ascii="Arial" w:eastAsia="Times New Roman" w:hAnsi="Arial" w:cs="Arial"/>
                <w:color w:val="0B0C0C"/>
                <w:sz w:val="24"/>
                <w:szCs w:val="24"/>
                <w:lang w:eastAsia="en-GB"/>
              </w:rPr>
            </w:pPr>
            <w:r w:rsidRPr="000A7151">
              <w:rPr>
                <w:rFonts w:ascii="Arial" w:eastAsia="Times New Roman" w:hAnsi="Arial" w:cs="Arial"/>
                <w:color w:val="0B0C0C"/>
                <w:sz w:val="24"/>
                <w:szCs w:val="24"/>
                <w:lang w:eastAsia="en-GB"/>
              </w:rPr>
              <w:t>At least 1 year.</w:t>
            </w:r>
          </w:p>
        </w:tc>
        <w:tc>
          <w:tcPr>
            <w:tcW w:w="0" w:type="auto"/>
            <w:tcBorders>
              <w:bottom w:val="single" w:sz="6" w:space="0" w:color="B1B4B6"/>
            </w:tcBorders>
            <w:shd w:val="clear" w:color="auto" w:fill="FFFFFF"/>
            <w:tcMar>
              <w:top w:w="150" w:type="dxa"/>
              <w:left w:w="0" w:type="dxa"/>
              <w:bottom w:w="150" w:type="dxa"/>
              <w:right w:w="300" w:type="dxa"/>
            </w:tcMar>
            <w:hideMark/>
          </w:tcPr>
          <w:p w14:paraId="406030CD" w14:textId="77777777" w:rsidR="000A7151" w:rsidRPr="000A7151" w:rsidRDefault="000A7151" w:rsidP="000A7151">
            <w:pPr>
              <w:spacing w:before="0" w:beforeAutospacing="0" w:after="450" w:afterAutospacing="0"/>
              <w:jc w:val="left"/>
              <w:rPr>
                <w:rFonts w:ascii="Arial" w:eastAsia="Times New Roman" w:hAnsi="Arial" w:cs="Arial"/>
                <w:color w:val="0B0C0C"/>
                <w:sz w:val="24"/>
                <w:szCs w:val="24"/>
                <w:lang w:eastAsia="en-GB"/>
              </w:rPr>
            </w:pPr>
            <w:r w:rsidRPr="000A7151">
              <w:rPr>
                <w:rFonts w:ascii="Arial" w:eastAsia="Times New Roman" w:hAnsi="Arial" w:cs="Arial"/>
                <w:color w:val="0B0C0C"/>
                <w:sz w:val="24"/>
                <w:szCs w:val="24"/>
                <w:lang w:eastAsia="en-GB"/>
              </w:rPr>
              <w:t>Dispose of records securely.</w:t>
            </w:r>
          </w:p>
        </w:tc>
        <w:tc>
          <w:tcPr>
            <w:tcW w:w="0" w:type="auto"/>
            <w:tcBorders>
              <w:bottom w:val="single" w:sz="6" w:space="0" w:color="B1B4B6"/>
            </w:tcBorders>
            <w:shd w:val="clear" w:color="auto" w:fill="FFFFFF"/>
            <w:tcMar>
              <w:top w:w="150" w:type="dxa"/>
              <w:left w:w="0" w:type="dxa"/>
              <w:bottom w:w="150" w:type="dxa"/>
              <w:right w:w="0" w:type="dxa"/>
            </w:tcMar>
            <w:hideMark/>
          </w:tcPr>
          <w:p w14:paraId="453CEEE8" w14:textId="77777777" w:rsidR="000A7151" w:rsidRPr="000A7151" w:rsidRDefault="000A7151" w:rsidP="000A7151">
            <w:pPr>
              <w:spacing w:before="0" w:beforeAutospacing="0" w:after="450" w:afterAutospacing="0"/>
              <w:jc w:val="left"/>
              <w:rPr>
                <w:rFonts w:ascii="Arial" w:eastAsia="Times New Roman" w:hAnsi="Arial" w:cs="Arial"/>
                <w:color w:val="0B0C0C"/>
                <w:sz w:val="24"/>
                <w:szCs w:val="24"/>
                <w:lang w:eastAsia="en-GB"/>
              </w:rPr>
            </w:pPr>
            <w:hyperlink r:id="rId30" w:history="1">
              <w:r w:rsidRPr="000A7151">
                <w:rPr>
                  <w:rFonts w:ascii="Arial" w:eastAsia="Times New Roman" w:hAnsi="Arial" w:cs="Arial"/>
                  <w:color w:val="1D70B8"/>
                  <w:sz w:val="24"/>
                  <w:szCs w:val="24"/>
                  <w:u w:val="single"/>
                  <w:lang w:eastAsia="en-GB"/>
                </w:rPr>
                <w:t>The Education (School Records) Regulations 1989</w:t>
              </w:r>
            </w:hyperlink>
            <w:r w:rsidRPr="000A7151">
              <w:rPr>
                <w:rFonts w:ascii="Arial" w:eastAsia="Times New Roman" w:hAnsi="Arial" w:cs="Arial"/>
                <w:color w:val="0B0C0C"/>
                <w:sz w:val="24"/>
                <w:szCs w:val="24"/>
                <w:lang w:eastAsia="en-GB"/>
              </w:rPr>
              <w:t>.</w:t>
            </w:r>
            <w:r w:rsidRPr="000A7151">
              <w:rPr>
                <w:rFonts w:ascii="Arial" w:eastAsia="Times New Roman" w:hAnsi="Arial" w:cs="Arial"/>
                <w:color w:val="0B0C0C"/>
                <w:sz w:val="24"/>
                <w:szCs w:val="24"/>
                <w:lang w:eastAsia="en-GB"/>
              </w:rPr>
              <w:br/>
            </w:r>
            <w:hyperlink r:id="rId31" w:history="1">
              <w:r w:rsidRPr="000A7151">
                <w:rPr>
                  <w:rFonts w:ascii="Arial" w:eastAsia="Times New Roman" w:hAnsi="Arial" w:cs="Arial"/>
                  <w:color w:val="1D70B8"/>
                  <w:sz w:val="24"/>
                  <w:szCs w:val="24"/>
                  <w:u w:val="single"/>
                  <w:lang w:eastAsia="en-GB"/>
                </w:rPr>
                <w:t>Regulation 3 of the Education (Pupil Information) (England) Regulations 2005</w:t>
              </w:r>
            </w:hyperlink>
            <w:r w:rsidRPr="000A7151">
              <w:rPr>
                <w:rFonts w:ascii="Arial" w:eastAsia="Times New Roman" w:hAnsi="Arial" w:cs="Arial"/>
                <w:color w:val="0B0C0C"/>
                <w:sz w:val="24"/>
                <w:szCs w:val="24"/>
                <w:lang w:eastAsia="en-GB"/>
              </w:rPr>
              <w:t>.</w:t>
            </w:r>
          </w:p>
        </w:tc>
      </w:tr>
      <w:tr w:rsidR="000A7151" w:rsidRPr="000A7151" w14:paraId="5C8143F1" w14:textId="77777777">
        <w:tc>
          <w:tcPr>
            <w:tcW w:w="0" w:type="auto"/>
            <w:tcBorders>
              <w:bottom w:val="single" w:sz="6" w:space="0" w:color="B1B4B6"/>
            </w:tcBorders>
            <w:shd w:val="clear" w:color="auto" w:fill="FFFFFF"/>
            <w:tcMar>
              <w:top w:w="150" w:type="dxa"/>
              <w:left w:w="0" w:type="dxa"/>
              <w:bottom w:w="150" w:type="dxa"/>
              <w:right w:w="300" w:type="dxa"/>
            </w:tcMar>
            <w:hideMark/>
          </w:tcPr>
          <w:p w14:paraId="75E34C00" w14:textId="77777777" w:rsidR="000A7151" w:rsidRPr="000A7151" w:rsidRDefault="000A7151" w:rsidP="000A7151">
            <w:pPr>
              <w:spacing w:before="0" w:beforeAutospacing="0" w:after="450" w:afterAutospacing="0"/>
              <w:jc w:val="left"/>
              <w:rPr>
                <w:rFonts w:ascii="Arial" w:eastAsia="Times New Roman" w:hAnsi="Arial" w:cs="Arial"/>
                <w:b/>
                <w:bCs/>
                <w:color w:val="0B0C0C"/>
                <w:sz w:val="24"/>
                <w:szCs w:val="24"/>
                <w:lang w:eastAsia="en-GB"/>
              </w:rPr>
            </w:pPr>
            <w:r w:rsidRPr="000A7151">
              <w:rPr>
                <w:rFonts w:ascii="Arial" w:eastAsia="Times New Roman" w:hAnsi="Arial" w:cs="Arial"/>
                <w:b/>
                <w:bCs/>
                <w:color w:val="0B0C0C"/>
                <w:sz w:val="24"/>
                <w:szCs w:val="24"/>
                <w:lang w:eastAsia="en-GB"/>
              </w:rPr>
              <w:t>Directors – disqualification</w:t>
            </w:r>
          </w:p>
        </w:tc>
        <w:tc>
          <w:tcPr>
            <w:tcW w:w="0" w:type="auto"/>
            <w:tcBorders>
              <w:bottom w:val="single" w:sz="6" w:space="0" w:color="B1B4B6"/>
            </w:tcBorders>
            <w:shd w:val="clear" w:color="auto" w:fill="FFFFFF"/>
            <w:tcMar>
              <w:top w:w="150" w:type="dxa"/>
              <w:left w:w="0" w:type="dxa"/>
              <w:bottom w:w="150" w:type="dxa"/>
              <w:right w:w="300" w:type="dxa"/>
            </w:tcMar>
            <w:hideMark/>
          </w:tcPr>
          <w:p w14:paraId="2BE7A2A6" w14:textId="77777777" w:rsidR="000A7151" w:rsidRPr="000A7151" w:rsidRDefault="000A7151" w:rsidP="000A7151">
            <w:pPr>
              <w:spacing w:before="0" w:beforeAutospacing="0" w:after="450" w:afterAutospacing="0"/>
              <w:jc w:val="left"/>
              <w:rPr>
                <w:rFonts w:ascii="Arial" w:eastAsia="Times New Roman" w:hAnsi="Arial" w:cs="Arial"/>
                <w:color w:val="0B0C0C"/>
                <w:sz w:val="24"/>
                <w:szCs w:val="24"/>
                <w:lang w:eastAsia="en-GB"/>
              </w:rPr>
            </w:pPr>
            <w:r w:rsidRPr="000A7151">
              <w:rPr>
                <w:rFonts w:ascii="Arial" w:eastAsia="Times New Roman" w:hAnsi="Arial" w:cs="Arial"/>
                <w:color w:val="0B0C0C"/>
                <w:sz w:val="24"/>
                <w:szCs w:val="24"/>
                <w:lang w:eastAsia="en-GB"/>
              </w:rPr>
              <w:t>15 years from the date of disqualification.</w:t>
            </w:r>
          </w:p>
        </w:tc>
        <w:tc>
          <w:tcPr>
            <w:tcW w:w="0" w:type="auto"/>
            <w:tcBorders>
              <w:bottom w:val="single" w:sz="6" w:space="0" w:color="B1B4B6"/>
            </w:tcBorders>
            <w:shd w:val="clear" w:color="auto" w:fill="FFFFFF"/>
            <w:tcMar>
              <w:top w:w="150" w:type="dxa"/>
              <w:left w:w="0" w:type="dxa"/>
              <w:bottom w:w="150" w:type="dxa"/>
              <w:right w:w="300" w:type="dxa"/>
            </w:tcMar>
            <w:hideMark/>
          </w:tcPr>
          <w:p w14:paraId="70577D83" w14:textId="77777777" w:rsidR="000A7151" w:rsidRPr="000A7151" w:rsidRDefault="000A7151" w:rsidP="000A7151">
            <w:pPr>
              <w:spacing w:before="0" w:beforeAutospacing="0" w:after="450" w:afterAutospacing="0"/>
              <w:jc w:val="left"/>
              <w:rPr>
                <w:rFonts w:ascii="Arial" w:eastAsia="Times New Roman" w:hAnsi="Arial" w:cs="Arial"/>
                <w:color w:val="0B0C0C"/>
                <w:sz w:val="24"/>
                <w:szCs w:val="24"/>
                <w:lang w:eastAsia="en-GB"/>
              </w:rPr>
            </w:pPr>
            <w:r w:rsidRPr="000A7151">
              <w:rPr>
                <w:rFonts w:ascii="Arial" w:eastAsia="Times New Roman" w:hAnsi="Arial" w:cs="Arial"/>
                <w:color w:val="0B0C0C"/>
                <w:sz w:val="24"/>
                <w:szCs w:val="24"/>
                <w:lang w:eastAsia="en-GB"/>
              </w:rPr>
              <w:t>Dispose of records securely.</w:t>
            </w:r>
          </w:p>
        </w:tc>
        <w:tc>
          <w:tcPr>
            <w:tcW w:w="0" w:type="auto"/>
            <w:tcBorders>
              <w:bottom w:val="single" w:sz="6" w:space="0" w:color="B1B4B6"/>
            </w:tcBorders>
            <w:shd w:val="clear" w:color="auto" w:fill="FFFFFF"/>
            <w:tcMar>
              <w:top w:w="150" w:type="dxa"/>
              <w:left w:w="0" w:type="dxa"/>
              <w:bottom w:w="150" w:type="dxa"/>
              <w:right w:w="0" w:type="dxa"/>
            </w:tcMar>
            <w:hideMark/>
          </w:tcPr>
          <w:p w14:paraId="6777082B" w14:textId="77777777" w:rsidR="000A7151" w:rsidRPr="000A7151" w:rsidRDefault="000A7151" w:rsidP="000A7151">
            <w:pPr>
              <w:spacing w:before="0" w:beforeAutospacing="0" w:after="450" w:afterAutospacing="0"/>
              <w:jc w:val="left"/>
              <w:rPr>
                <w:rFonts w:ascii="Arial" w:eastAsia="Times New Roman" w:hAnsi="Arial" w:cs="Arial"/>
                <w:color w:val="0B0C0C"/>
                <w:sz w:val="24"/>
                <w:szCs w:val="24"/>
                <w:lang w:eastAsia="en-GB"/>
              </w:rPr>
            </w:pPr>
            <w:hyperlink r:id="rId32" w:history="1">
              <w:r w:rsidRPr="000A7151">
                <w:rPr>
                  <w:rFonts w:ascii="Arial" w:eastAsia="Times New Roman" w:hAnsi="Arial" w:cs="Arial"/>
                  <w:color w:val="1D70B8"/>
                  <w:sz w:val="24"/>
                  <w:szCs w:val="24"/>
                  <w:u w:val="single"/>
                  <w:lang w:eastAsia="en-GB"/>
                </w:rPr>
                <w:t>The Education (Company Directors Disqualification Act 1986: Amendments to Disqualification Provisions) (England) Regulations 2004</w:t>
              </w:r>
            </w:hyperlink>
            <w:r w:rsidRPr="000A7151">
              <w:rPr>
                <w:rFonts w:ascii="Arial" w:eastAsia="Times New Roman" w:hAnsi="Arial" w:cs="Arial"/>
                <w:color w:val="0B0C0C"/>
                <w:sz w:val="24"/>
                <w:szCs w:val="24"/>
                <w:lang w:eastAsia="en-GB"/>
              </w:rPr>
              <w:t>.</w:t>
            </w:r>
          </w:p>
        </w:tc>
      </w:tr>
      <w:tr w:rsidR="000A7151" w:rsidRPr="000A7151" w14:paraId="0AD8C0AB" w14:textId="77777777">
        <w:tc>
          <w:tcPr>
            <w:tcW w:w="0" w:type="auto"/>
            <w:tcBorders>
              <w:bottom w:val="single" w:sz="6" w:space="0" w:color="B1B4B6"/>
            </w:tcBorders>
            <w:shd w:val="clear" w:color="auto" w:fill="FFFFFF"/>
            <w:tcMar>
              <w:top w:w="150" w:type="dxa"/>
              <w:left w:w="0" w:type="dxa"/>
              <w:bottom w:w="150" w:type="dxa"/>
              <w:right w:w="300" w:type="dxa"/>
            </w:tcMar>
            <w:hideMark/>
          </w:tcPr>
          <w:p w14:paraId="66186B16" w14:textId="77777777" w:rsidR="000A7151" w:rsidRPr="000A7151" w:rsidRDefault="000A7151" w:rsidP="000A7151">
            <w:pPr>
              <w:spacing w:before="0" w:beforeAutospacing="0" w:after="450" w:afterAutospacing="0"/>
              <w:jc w:val="left"/>
              <w:rPr>
                <w:rFonts w:ascii="Arial" w:eastAsia="Times New Roman" w:hAnsi="Arial" w:cs="Arial"/>
                <w:b/>
                <w:bCs/>
                <w:color w:val="0B0C0C"/>
                <w:sz w:val="24"/>
                <w:szCs w:val="24"/>
                <w:lang w:eastAsia="en-GB"/>
              </w:rPr>
            </w:pPr>
            <w:r w:rsidRPr="000A7151">
              <w:rPr>
                <w:rFonts w:ascii="Arial" w:eastAsia="Times New Roman" w:hAnsi="Arial" w:cs="Arial"/>
                <w:b/>
                <w:bCs/>
                <w:color w:val="0B0C0C"/>
                <w:sz w:val="24"/>
                <w:szCs w:val="24"/>
                <w:lang w:eastAsia="en-GB"/>
              </w:rPr>
              <w:t>Records of educational visits</w:t>
            </w:r>
          </w:p>
        </w:tc>
        <w:tc>
          <w:tcPr>
            <w:tcW w:w="0" w:type="auto"/>
            <w:tcBorders>
              <w:bottom w:val="single" w:sz="6" w:space="0" w:color="B1B4B6"/>
            </w:tcBorders>
            <w:shd w:val="clear" w:color="auto" w:fill="FFFFFF"/>
            <w:tcMar>
              <w:top w:w="150" w:type="dxa"/>
              <w:left w:w="0" w:type="dxa"/>
              <w:bottom w:w="150" w:type="dxa"/>
              <w:right w:w="300" w:type="dxa"/>
            </w:tcMar>
            <w:hideMark/>
          </w:tcPr>
          <w:p w14:paraId="51D11278" w14:textId="77777777" w:rsidR="000A7151" w:rsidRPr="000A7151" w:rsidRDefault="000A7151" w:rsidP="000A7151">
            <w:pPr>
              <w:spacing w:before="0" w:beforeAutospacing="0" w:after="450" w:afterAutospacing="0"/>
              <w:jc w:val="left"/>
              <w:rPr>
                <w:rFonts w:ascii="Arial" w:eastAsia="Times New Roman" w:hAnsi="Arial" w:cs="Arial"/>
                <w:color w:val="0B0C0C"/>
                <w:sz w:val="24"/>
                <w:szCs w:val="24"/>
                <w:lang w:eastAsia="en-GB"/>
              </w:rPr>
            </w:pPr>
            <w:r w:rsidRPr="000A7151">
              <w:rPr>
                <w:rFonts w:ascii="Arial" w:eastAsia="Times New Roman" w:hAnsi="Arial" w:cs="Arial"/>
                <w:color w:val="0B0C0C"/>
                <w:sz w:val="24"/>
                <w:szCs w:val="24"/>
                <w:lang w:eastAsia="en-GB"/>
              </w:rPr>
              <w:t>10 years from the date of the visit. If there was an incident on the visit, retain the permission slips for all pupils and the incident report in the </w:t>
            </w:r>
            <w:hyperlink r:id="rId33" w:anchor="pupil-records" w:history="1">
              <w:r w:rsidRPr="000A7151">
                <w:rPr>
                  <w:rFonts w:ascii="Arial" w:eastAsia="Times New Roman" w:hAnsi="Arial" w:cs="Arial"/>
                  <w:color w:val="1D70B8"/>
                  <w:sz w:val="24"/>
                  <w:szCs w:val="24"/>
                  <w:u w:val="single"/>
                  <w:lang w:eastAsia="en-GB"/>
                </w:rPr>
                <w:t>pupil record</w:t>
              </w:r>
            </w:hyperlink>
            <w:r w:rsidRPr="000A7151">
              <w:rPr>
                <w:rFonts w:ascii="Arial" w:eastAsia="Times New Roman" w:hAnsi="Arial" w:cs="Arial"/>
                <w:color w:val="0B0C0C"/>
                <w:sz w:val="24"/>
                <w:szCs w:val="24"/>
                <w:lang w:eastAsia="en-GB"/>
              </w:rPr>
              <w:t>.</w:t>
            </w:r>
          </w:p>
        </w:tc>
        <w:tc>
          <w:tcPr>
            <w:tcW w:w="0" w:type="auto"/>
            <w:tcBorders>
              <w:bottom w:val="single" w:sz="6" w:space="0" w:color="B1B4B6"/>
            </w:tcBorders>
            <w:shd w:val="clear" w:color="auto" w:fill="FFFFFF"/>
            <w:tcMar>
              <w:top w:w="150" w:type="dxa"/>
              <w:left w:w="0" w:type="dxa"/>
              <w:bottom w:w="150" w:type="dxa"/>
              <w:right w:w="300" w:type="dxa"/>
            </w:tcMar>
            <w:hideMark/>
          </w:tcPr>
          <w:p w14:paraId="5CBE5983" w14:textId="77777777" w:rsidR="000A7151" w:rsidRPr="000A7151" w:rsidRDefault="000A7151" w:rsidP="000A7151">
            <w:pPr>
              <w:spacing w:before="0" w:beforeAutospacing="0" w:after="450" w:afterAutospacing="0"/>
              <w:jc w:val="left"/>
              <w:rPr>
                <w:rFonts w:ascii="Arial" w:eastAsia="Times New Roman" w:hAnsi="Arial" w:cs="Arial"/>
                <w:color w:val="0B0C0C"/>
                <w:sz w:val="24"/>
                <w:szCs w:val="24"/>
                <w:lang w:eastAsia="en-GB"/>
              </w:rPr>
            </w:pPr>
            <w:r w:rsidRPr="000A7151">
              <w:rPr>
                <w:rFonts w:ascii="Arial" w:eastAsia="Times New Roman" w:hAnsi="Arial" w:cs="Arial"/>
                <w:color w:val="0B0C0C"/>
                <w:sz w:val="24"/>
                <w:szCs w:val="24"/>
                <w:lang w:eastAsia="en-GB"/>
              </w:rPr>
              <w:t>Dispose of records securely.</w:t>
            </w:r>
          </w:p>
        </w:tc>
        <w:tc>
          <w:tcPr>
            <w:tcW w:w="0" w:type="auto"/>
            <w:tcBorders>
              <w:bottom w:val="single" w:sz="6" w:space="0" w:color="B1B4B6"/>
            </w:tcBorders>
            <w:shd w:val="clear" w:color="auto" w:fill="FFFFFF"/>
            <w:tcMar>
              <w:top w:w="150" w:type="dxa"/>
              <w:left w:w="0" w:type="dxa"/>
              <w:bottom w:w="150" w:type="dxa"/>
              <w:right w:w="0" w:type="dxa"/>
            </w:tcMar>
            <w:hideMark/>
          </w:tcPr>
          <w:p w14:paraId="0D7CE137" w14:textId="77777777" w:rsidR="000A7151" w:rsidRPr="000A7151" w:rsidRDefault="000A7151" w:rsidP="000A7151">
            <w:pPr>
              <w:spacing w:before="0" w:beforeAutospacing="0" w:after="450" w:afterAutospacing="0"/>
              <w:jc w:val="left"/>
              <w:rPr>
                <w:rFonts w:ascii="Arial" w:eastAsia="Times New Roman" w:hAnsi="Arial" w:cs="Arial"/>
                <w:color w:val="0B0C0C"/>
                <w:sz w:val="24"/>
                <w:szCs w:val="24"/>
                <w:lang w:eastAsia="en-GB"/>
              </w:rPr>
            </w:pPr>
            <w:hyperlink r:id="rId34" w:history="1">
              <w:r w:rsidRPr="000A7151">
                <w:rPr>
                  <w:rFonts w:ascii="Arial" w:eastAsia="Times New Roman" w:hAnsi="Arial" w:cs="Arial"/>
                  <w:color w:val="1D70B8"/>
                  <w:sz w:val="24"/>
                  <w:szCs w:val="24"/>
                  <w:u w:val="single"/>
                  <w:lang w:eastAsia="en-GB"/>
                </w:rPr>
                <w:t>Health and safety on educational visits</w:t>
              </w:r>
            </w:hyperlink>
            <w:r w:rsidRPr="000A7151">
              <w:rPr>
                <w:rFonts w:ascii="Arial" w:eastAsia="Times New Roman" w:hAnsi="Arial" w:cs="Arial"/>
                <w:color w:val="0B0C0C"/>
                <w:sz w:val="24"/>
                <w:szCs w:val="24"/>
                <w:lang w:eastAsia="en-GB"/>
              </w:rPr>
              <w:t>.</w:t>
            </w:r>
            <w:r w:rsidRPr="000A7151">
              <w:rPr>
                <w:rFonts w:ascii="Arial" w:eastAsia="Times New Roman" w:hAnsi="Arial" w:cs="Arial"/>
                <w:color w:val="0B0C0C"/>
                <w:sz w:val="24"/>
                <w:szCs w:val="24"/>
                <w:lang w:eastAsia="en-GB"/>
              </w:rPr>
              <w:br/>
              <w:t>Retain as detailed in section 2 of the </w:t>
            </w:r>
            <w:hyperlink r:id="rId35" w:history="1">
              <w:r w:rsidRPr="000A7151">
                <w:rPr>
                  <w:rFonts w:ascii="Arial" w:eastAsia="Times New Roman" w:hAnsi="Arial" w:cs="Arial"/>
                  <w:color w:val="1D70B8"/>
                  <w:sz w:val="24"/>
                  <w:szCs w:val="24"/>
                  <w:u w:val="single"/>
                  <w:lang w:eastAsia="en-GB"/>
                </w:rPr>
                <w:t>Limitation Act 1980</w:t>
              </w:r>
            </w:hyperlink>
            <w:r w:rsidRPr="000A7151">
              <w:rPr>
                <w:rFonts w:ascii="Arial" w:eastAsia="Times New Roman" w:hAnsi="Arial" w:cs="Arial"/>
                <w:color w:val="0B0C0C"/>
                <w:sz w:val="24"/>
                <w:szCs w:val="24"/>
                <w:lang w:eastAsia="en-GB"/>
              </w:rPr>
              <w:t>.</w:t>
            </w:r>
          </w:p>
        </w:tc>
      </w:tr>
      <w:tr w:rsidR="000A7151" w:rsidRPr="000A7151" w14:paraId="09ADC576" w14:textId="77777777">
        <w:tc>
          <w:tcPr>
            <w:tcW w:w="0" w:type="auto"/>
            <w:tcBorders>
              <w:bottom w:val="single" w:sz="6" w:space="0" w:color="B1B4B6"/>
            </w:tcBorders>
            <w:shd w:val="clear" w:color="auto" w:fill="FFFFFF"/>
            <w:tcMar>
              <w:top w:w="150" w:type="dxa"/>
              <w:left w:w="0" w:type="dxa"/>
              <w:bottom w:w="150" w:type="dxa"/>
              <w:right w:w="300" w:type="dxa"/>
            </w:tcMar>
            <w:hideMark/>
          </w:tcPr>
          <w:p w14:paraId="386410C0" w14:textId="77777777" w:rsidR="000A7151" w:rsidRPr="000A7151" w:rsidRDefault="000A7151" w:rsidP="000A7151">
            <w:pPr>
              <w:spacing w:before="0" w:beforeAutospacing="0" w:after="450" w:afterAutospacing="0"/>
              <w:jc w:val="left"/>
              <w:rPr>
                <w:rFonts w:ascii="Arial" w:eastAsia="Times New Roman" w:hAnsi="Arial" w:cs="Arial"/>
                <w:b/>
                <w:bCs/>
                <w:color w:val="0B0C0C"/>
                <w:sz w:val="24"/>
                <w:szCs w:val="24"/>
                <w:lang w:eastAsia="en-GB"/>
              </w:rPr>
            </w:pPr>
            <w:r w:rsidRPr="000A7151">
              <w:rPr>
                <w:rFonts w:ascii="Arial" w:eastAsia="Times New Roman" w:hAnsi="Arial" w:cs="Arial"/>
                <w:b/>
                <w:bCs/>
                <w:color w:val="0B0C0C"/>
                <w:sz w:val="24"/>
                <w:szCs w:val="24"/>
                <w:lang w:eastAsia="en-GB"/>
              </w:rPr>
              <w:t>School vehicles</w:t>
            </w:r>
          </w:p>
        </w:tc>
        <w:tc>
          <w:tcPr>
            <w:tcW w:w="0" w:type="auto"/>
            <w:tcBorders>
              <w:bottom w:val="single" w:sz="6" w:space="0" w:color="B1B4B6"/>
            </w:tcBorders>
            <w:shd w:val="clear" w:color="auto" w:fill="FFFFFF"/>
            <w:tcMar>
              <w:top w:w="150" w:type="dxa"/>
              <w:left w:w="0" w:type="dxa"/>
              <w:bottom w:w="150" w:type="dxa"/>
              <w:right w:w="300" w:type="dxa"/>
            </w:tcMar>
            <w:hideMark/>
          </w:tcPr>
          <w:p w14:paraId="71E36B2A" w14:textId="77777777" w:rsidR="000A7151" w:rsidRPr="000A7151" w:rsidRDefault="000A7151" w:rsidP="000A7151">
            <w:pPr>
              <w:spacing w:before="0" w:beforeAutospacing="0" w:after="450" w:afterAutospacing="0"/>
              <w:jc w:val="left"/>
              <w:rPr>
                <w:rFonts w:ascii="Arial" w:eastAsia="Times New Roman" w:hAnsi="Arial" w:cs="Arial"/>
                <w:color w:val="0B0C0C"/>
                <w:sz w:val="24"/>
                <w:szCs w:val="24"/>
                <w:lang w:eastAsia="en-GB"/>
              </w:rPr>
            </w:pPr>
            <w:r w:rsidRPr="000A7151">
              <w:rPr>
                <w:rFonts w:ascii="Arial" w:eastAsia="Times New Roman" w:hAnsi="Arial" w:cs="Arial"/>
                <w:color w:val="0B0C0C"/>
                <w:sz w:val="24"/>
                <w:szCs w:val="24"/>
                <w:lang w:eastAsia="en-GB"/>
              </w:rPr>
              <w:t>6 years from the disposal of the vehicle.</w:t>
            </w:r>
          </w:p>
        </w:tc>
        <w:tc>
          <w:tcPr>
            <w:tcW w:w="0" w:type="auto"/>
            <w:tcBorders>
              <w:bottom w:val="single" w:sz="6" w:space="0" w:color="B1B4B6"/>
            </w:tcBorders>
            <w:shd w:val="clear" w:color="auto" w:fill="FFFFFF"/>
            <w:tcMar>
              <w:top w:w="150" w:type="dxa"/>
              <w:left w:w="0" w:type="dxa"/>
              <w:bottom w:w="150" w:type="dxa"/>
              <w:right w:w="300" w:type="dxa"/>
            </w:tcMar>
            <w:hideMark/>
          </w:tcPr>
          <w:p w14:paraId="3C932D28" w14:textId="77777777" w:rsidR="000A7151" w:rsidRPr="000A7151" w:rsidRDefault="000A7151" w:rsidP="000A7151">
            <w:pPr>
              <w:spacing w:before="0" w:beforeAutospacing="0" w:after="450" w:afterAutospacing="0"/>
              <w:jc w:val="left"/>
              <w:rPr>
                <w:rFonts w:ascii="Arial" w:eastAsia="Times New Roman" w:hAnsi="Arial" w:cs="Arial"/>
                <w:color w:val="0B0C0C"/>
                <w:sz w:val="24"/>
                <w:szCs w:val="24"/>
                <w:lang w:eastAsia="en-GB"/>
              </w:rPr>
            </w:pPr>
            <w:r w:rsidRPr="000A7151">
              <w:rPr>
                <w:rFonts w:ascii="Arial" w:eastAsia="Times New Roman" w:hAnsi="Arial" w:cs="Arial"/>
                <w:color w:val="0B0C0C"/>
                <w:sz w:val="24"/>
                <w:szCs w:val="24"/>
                <w:lang w:eastAsia="en-GB"/>
              </w:rPr>
              <w:t>Dispose of records securely.</w:t>
            </w:r>
          </w:p>
        </w:tc>
        <w:tc>
          <w:tcPr>
            <w:tcW w:w="0" w:type="auto"/>
            <w:tcBorders>
              <w:bottom w:val="single" w:sz="6" w:space="0" w:color="B1B4B6"/>
            </w:tcBorders>
            <w:shd w:val="clear" w:color="auto" w:fill="FFFFFF"/>
            <w:tcMar>
              <w:top w:w="150" w:type="dxa"/>
              <w:left w:w="0" w:type="dxa"/>
              <w:bottom w:w="150" w:type="dxa"/>
              <w:right w:w="0" w:type="dxa"/>
            </w:tcMar>
            <w:hideMark/>
          </w:tcPr>
          <w:p w14:paraId="75383DF5" w14:textId="77777777" w:rsidR="000A7151" w:rsidRPr="000A7151" w:rsidRDefault="000A7151" w:rsidP="000A7151">
            <w:pPr>
              <w:spacing w:before="0" w:beforeAutospacing="0" w:after="450" w:afterAutospacing="0"/>
              <w:jc w:val="left"/>
              <w:rPr>
                <w:rFonts w:ascii="Arial" w:eastAsia="Times New Roman" w:hAnsi="Arial" w:cs="Arial"/>
                <w:color w:val="0B0C0C"/>
                <w:sz w:val="24"/>
                <w:szCs w:val="24"/>
                <w:lang w:eastAsia="en-GB"/>
              </w:rPr>
            </w:pPr>
            <w:r w:rsidRPr="000A7151">
              <w:rPr>
                <w:rFonts w:ascii="Arial" w:eastAsia="Times New Roman" w:hAnsi="Arial" w:cs="Arial"/>
                <w:color w:val="0B0C0C"/>
                <w:sz w:val="24"/>
                <w:szCs w:val="24"/>
                <w:lang w:eastAsia="en-GB"/>
              </w:rPr>
              <w:t>Section 2 of the </w:t>
            </w:r>
            <w:hyperlink r:id="rId36" w:history="1">
              <w:r w:rsidRPr="000A7151">
                <w:rPr>
                  <w:rFonts w:ascii="Arial" w:eastAsia="Times New Roman" w:hAnsi="Arial" w:cs="Arial"/>
                  <w:color w:val="1D70B8"/>
                  <w:sz w:val="24"/>
                  <w:szCs w:val="24"/>
                  <w:u w:val="single"/>
                  <w:lang w:eastAsia="en-GB"/>
                </w:rPr>
                <w:t>Limitation Act 1980</w:t>
              </w:r>
            </w:hyperlink>
            <w:r w:rsidRPr="000A7151">
              <w:rPr>
                <w:rFonts w:ascii="Arial" w:eastAsia="Times New Roman" w:hAnsi="Arial" w:cs="Arial"/>
                <w:color w:val="0B0C0C"/>
                <w:sz w:val="24"/>
                <w:szCs w:val="24"/>
                <w:lang w:eastAsia="en-GB"/>
              </w:rPr>
              <w:t>.</w:t>
            </w:r>
          </w:p>
        </w:tc>
      </w:tr>
      <w:tr w:rsidR="000A7151" w:rsidRPr="000A7151" w14:paraId="73A7D335" w14:textId="77777777">
        <w:tc>
          <w:tcPr>
            <w:tcW w:w="0" w:type="auto"/>
            <w:tcBorders>
              <w:bottom w:val="single" w:sz="6" w:space="0" w:color="B1B4B6"/>
            </w:tcBorders>
            <w:shd w:val="clear" w:color="auto" w:fill="FFFFFF"/>
            <w:tcMar>
              <w:top w:w="150" w:type="dxa"/>
              <w:left w:w="0" w:type="dxa"/>
              <w:bottom w:w="150" w:type="dxa"/>
              <w:right w:w="300" w:type="dxa"/>
            </w:tcMar>
            <w:hideMark/>
          </w:tcPr>
          <w:p w14:paraId="6A7CF13E" w14:textId="77777777" w:rsidR="000A7151" w:rsidRPr="000A7151" w:rsidRDefault="000A7151" w:rsidP="000A7151">
            <w:pPr>
              <w:spacing w:before="0" w:beforeAutospacing="0" w:after="450" w:afterAutospacing="0"/>
              <w:jc w:val="left"/>
              <w:rPr>
                <w:rFonts w:ascii="Arial" w:eastAsia="Times New Roman" w:hAnsi="Arial" w:cs="Arial"/>
                <w:b/>
                <w:bCs/>
                <w:color w:val="0B0C0C"/>
                <w:sz w:val="24"/>
                <w:szCs w:val="24"/>
                <w:lang w:eastAsia="en-GB"/>
              </w:rPr>
            </w:pPr>
            <w:r w:rsidRPr="000A7151">
              <w:rPr>
                <w:rFonts w:ascii="Arial" w:eastAsia="Times New Roman" w:hAnsi="Arial" w:cs="Arial"/>
                <w:b/>
                <w:bCs/>
                <w:color w:val="0B0C0C"/>
                <w:sz w:val="24"/>
                <w:szCs w:val="24"/>
                <w:lang w:eastAsia="en-GB"/>
              </w:rPr>
              <w:lastRenderedPageBreak/>
              <w:t>Statutory registers and compliance</w:t>
            </w:r>
          </w:p>
        </w:tc>
        <w:tc>
          <w:tcPr>
            <w:tcW w:w="0" w:type="auto"/>
            <w:tcBorders>
              <w:bottom w:val="single" w:sz="6" w:space="0" w:color="B1B4B6"/>
            </w:tcBorders>
            <w:shd w:val="clear" w:color="auto" w:fill="FFFFFF"/>
            <w:tcMar>
              <w:top w:w="150" w:type="dxa"/>
              <w:left w:w="0" w:type="dxa"/>
              <w:bottom w:w="150" w:type="dxa"/>
              <w:right w:w="300" w:type="dxa"/>
            </w:tcMar>
            <w:hideMark/>
          </w:tcPr>
          <w:p w14:paraId="563FCC43" w14:textId="77777777" w:rsidR="000A7151" w:rsidRPr="000A7151" w:rsidRDefault="000A7151" w:rsidP="000A7151">
            <w:pPr>
              <w:spacing w:before="0" w:beforeAutospacing="0" w:after="450" w:afterAutospacing="0"/>
              <w:jc w:val="left"/>
              <w:rPr>
                <w:rFonts w:ascii="Arial" w:eastAsia="Times New Roman" w:hAnsi="Arial" w:cs="Arial"/>
                <w:color w:val="0B0C0C"/>
                <w:sz w:val="24"/>
                <w:szCs w:val="24"/>
                <w:lang w:eastAsia="en-GB"/>
              </w:rPr>
            </w:pPr>
            <w:r w:rsidRPr="000A7151">
              <w:rPr>
                <w:rFonts w:ascii="Arial" w:eastAsia="Times New Roman" w:hAnsi="Arial" w:cs="Arial"/>
                <w:color w:val="0B0C0C"/>
                <w:sz w:val="24"/>
                <w:szCs w:val="24"/>
                <w:lang w:eastAsia="en-GB"/>
              </w:rPr>
              <w:t>Retention periods vary, for example:</w:t>
            </w:r>
            <w:r w:rsidRPr="000A7151">
              <w:rPr>
                <w:rFonts w:ascii="Arial" w:eastAsia="Times New Roman" w:hAnsi="Arial" w:cs="Arial"/>
                <w:color w:val="0B0C0C"/>
                <w:sz w:val="24"/>
                <w:szCs w:val="24"/>
                <w:lang w:eastAsia="en-GB"/>
              </w:rPr>
              <w:br/>
              <w:t>Memorandums of understanding should be retained for the life of the academy plus 6 years.</w:t>
            </w:r>
            <w:r w:rsidRPr="000A7151">
              <w:rPr>
                <w:rFonts w:ascii="Arial" w:eastAsia="Times New Roman" w:hAnsi="Arial" w:cs="Arial"/>
                <w:color w:val="0B0C0C"/>
                <w:sz w:val="24"/>
                <w:szCs w:val="24"/>
                <w:lang w:eastAsia="en-GB"/>
              </w:rPr>
              <w:br/>
              <w:t>Annual reports should be retained for 10 years from the date of the report.</w:t>
            </w:r>
            <w:r w:rsidRPr="000A7151">
              <w:rPr>
                <w:rFonts w:ascii="Arial" w:eastAsia="Times New Roman" w:hAnsi="Arial" w:cs="Arial"/>
                <w:color w:val="0B0C0C"/>
                <w:sz w:val="24"/>
                <w:szCs w:val="24"/>
                <w:lang w:eastAsia="en-GB"/>
              </w:rPr>
              <w:br/>
              <w:t>Board meeting records should be retained for 10 years from the date of the meeting.</w:t>
            </w:r>
          </w:p>
        </w:tc>
        <w:tc>
          <w:tcPr>
            <w:tcW w:w="0" w:type="auto"/>
            <w:tcBorders>
              <w:bottom w:val="single" w:sz="6" w:space="0" w:color="B1B4B6"/>
            </w:tcBorders>
            <w:shd w:val="clear" w:color="auto" w:fill="FFFFFF"/>
            <w:tcMar>
              <w:top w:w="150" w:type="dxa"/>
              <w:left w:w="0" w:type="dxa"/>
              <w:bottom w:w="150" w:type="dxa"/>
              <w:right w:w="300" w:type="dxa"/>
            </w:tcMar>
            <w:hideMark/>
          </w:tcPr>
          <w:p w14:paraId="688C0007" w14:textId="77777777" w:rsidR="000A7151" w:rsidRPr="000A7151" w:rsidRDefault="000A7151" w:rsidP="000A7151">
            <w:pPr>
              <w:spacing w:before="0" w:beforeAutospacing="0" w:after="450" w:afterAutospacing="0"/>
              <w:jc w:val="left"/>
              <w:rPr>
                <w:rFonts w:ascii="Arial" w:eastAsia="Times New Roman" w:hAnsi="Arial" w:cs="Arial"/>
                <w:color w:val="0B0C0C"/>
                <w:sz w:val="24"/>
                <w:szCs w:val="24"/>
                <w:lang w:eastAsia="en-GB"/>
              </w:rPr>
            </w:pPr>
            <w:r w:rsidRPr="000A7151">
              <w:rPr>
                <w:rFonts w:ascii="Arial" w:eastAsia="Times New Roman" w:hAnsi="Arial" w:cs="Arial"/>
                <w:color w:val="0B0C0C"/>
                <w:sz w:val="24"/>
                <w:szCs w:val="24"/>
                <w:lang w:eastAsia="en-GB"/>
              </w:rPr>
              <w:t>Dispose of records securely.</w:t>
            </w:r>
          </w:p>
        </w:tc>
        <w:tc>
          <w:tcPr>
            <w:tcW w:w="0" w:type="auto"/>
            <w:tcBorders>
              <w:bottom w:val="single" w:sz="6" w:space="0" w:color="B1B4B6"/>
            </w:tcBorders>
            <w:shd w:val="clear" w:color="auto" w:fill="FFFFFF"/>
            <w:tcMar>
              <w:top w:w="150" w:type="dxa"/>
              <w:left w:w="0" w:type="dxa"/>
              <w:bottom w:w="150" w:type="dxa"/>
              <w:right w:w="0" w:type="dxa"/>
            </w:tcMar>
            <w:hideMark/>
          </w:tcPr>
          <w:p w14:paraId="5DE9F6A4" w14:textId="77777777" w:rsidR="000A7151" w:rsidRPr="000A7151" w:rsidRDefault="000A7151" w:rsidP="000A7151">
            <w:pPr>
              <w:spacing w:before="0" w:beforeAutospacing="0" w:after="450" w:afterAutospacing="0"/>
              <w:jc w:val="left"/>
              <w:rPr>
                <w:rFonts w:ascii="Arial" w:eastAsia="Times New Roman" w:hAnsi="Arial" w:cs="Arial"/>
                <w:color w:val="0B0C0C"/>
                <w:sz w:val="24"/>
                <w:szCs w:val="24"/>
                <w:lang w:eastAsia="en-GB"/>
              </w:rPr>
            </w:pPr>
            <w:r w:rsidRPr="000A7151">
              <w:rPr>
                <w:rFonts w:ascii="Arial" w:eastAsia="Times New Roman" w:hAnsi="Arial" w:cs="Arial"/>
                <w:color w:val="0B0C0C"/>
                <w:sz w:val="24"/>
                <w:szCs w:val="24"/>
                <w:lang w:eastAsia="en-GB"/>
              </w:rPr>
              <w:t>May include annual reports and governance records.</w:t>
            </w:r>
            <w:r w:rsidRPr="000A7151">
              <w:rPr>
                <w:rFonts w:ascii="Arial" w:eastAsia="Times New Roman" w:hAnsi="Arial" w:cs="Arial"/>
                <w:color w:val="0B0C0C"/>
                <w:sz w:val="24"/>
                <w:szCs w:val="24"/>
                <w:lang w:eastAsia="en-GB"/>
              </w:rPr>
              <w:br/>
            </w:r>
            <w:hyperlink r:id="rId37" w:history="1">
              <w:r w:rsidRPr="000A7151">
                <w:rPr>
                  <w:rFonts w:ascii="Arial" w:eastAsia="Times New Roman" w:hAnsi="Arial" w:cs="Arial"/>
                  <w:color w:val="1D70B8"/>
                  <w:sz w:val="24"/>
                  <w:szCs w:val="24"/>
                  <w:u w:val="single"/>
                  <w:lang w:eastAsia="en-GB"/>
                </w:rPr>
                <w:t>Companies Act 2006</w:t>
              </w:r>
            </w:hyperlink>
            <w:r w:rsidRPr="000A7151">
              <w:rPr>
                <w:rFonts w:ascii="Arial" w:eastAsia="Times New Roman" w:hAnsi="Arial" w:cs="Arial"/>
                <w:color w:val="0B0C0C"/>
                <w:sz w:val="24"/>
                <w:szCs w:val="24"/>
                <w:lang w:eastAsia="en-GB"/>
              </w:rPr>
              <w:t> contains information on which statutory registers to keep.</w:t>
            </w:r>
            <w:r w:rsidRPr="000A7151">
              <w:rPr>
                <w:rFonts w:ascii="Arial" w:eastAsia="Times New Roman" w:hAnsi="Arial" w:cs="Arial"/>
                <w:color w:val="0B0C0C"/>
                <w:sz w:val="24"/>
                <w:szCs w:val="24"/>
                <w:lang w:eastAsia="en-GB"/>
              </w:rPr>
              <w:br/>
            </w:r>
            <w:hyperlink r:id="rId38" w:history="1">
              <w:r w:rsidRPr="000A7151">
                <w:rPr>
                  <w:rFonts w:ascii="Arial" w:eastAsia="Times New Roman" w:hAnsi="Arial" w:cs="Arial"/>
                  <w:color w:val="1D70B8"/>
                  <w:sz w:val="24"/>
                  <w:szCs w:val="24"/>
                  <w:u w:val="single"/>
                  <w:lang w:eastAsia="en-GB"/>
                </w:rPr>
                <w:t>Compliance guidance in the maintained schools governance guide</w:t>
              </w:r>
            </w:hyperlink>
            <w:r w:rsidRPr="000A7151">
              <w:rPr>
                <w:rFonts w:ascii="Arial" w:eastAsia="Times New Roman" w:hAnsi="Arial" w:cs="Arial"/>
                <w:color w:val="0B0C0C"/>
                <w:sz w:val="24"/>
                <w:szCs w:val="24"/>
                <w:lang w:eastAsia="en-GB"/>
              </w:rPr>
              <w:t>.  </w:t>
            </w:r>
            <w:r w:rsidRPr="000A7151">
              <w:rPr>
                <w:rFonts w:ascii="Arial" w:eastAsia="Times New Roman" w:hAnsi="Arial" w:cs="Arial"/>
                <w:color w:val="0B0C0C"/>
                <w:sz w:val="24"/>
                <w:szCs w:val="24"/>
                <w:lang w:eastAsia="en-GB"/>
              </w:rPr>
              <w:br/>
            </w:r>
            <w:hyperlink r:id="rId39" w:history="1">
              <w:r w:rsidRPr="000A7151">
                <w:rPr>
                  <w:rFonts w:ascii="Arial" w:eastAsia="Times New Roman" w:hAnsi="Arial" w:cs="Arial"/>
                  <w:color w:val="1D70B8"/>
                  <w:sz w:val="24"/>
                  <w:szCs w:val="24"/>
                  <w:u w:val="single"/>
                  <w:lang w:eastAsia="en-GB"/>
                </w:rPr>
                <w:t>Compliance guidance in the academy trust governance guide</w:t>
              </w:r>
            </w:hyperlink>
            <w:r w:rsidRPr="000A7151">
              <w:rPr>
                <w:rFonts w:ascii="Arial" w:eastAsia="Times New Roman" w:hAnsi="Arial" w:cs="Arial"/>
                <w:color w:val="0B0C0C"/>
                <w:sz w:val="24"/>
                <w:szCs w:val="24"/>
                <w:lang w:eastAsia="en-GB"/>
              </w:rPr>
              <w:t>.  </w:t>
            </w:r>
            <w:r w:rsidRPr="000A7151">
              <w:rPr>
                <w:rFonts w:ascii="Arial" w:eastAsia="Times New Roman" w:hAnsi="Arial" w:cs="Arial"/>
                <w:color w:val="0B0C0C"/>
                <w:sz w:val="24"/>
                <w:szCs w:val="24"/>
                <w:lang w:eastAsia="en-GB"/>
              </w:rPr>
              <w:br/>
            </w:r>
            <w:hyperlink r:id="rId40" w:history="1">
              <w:r w:rsidRPr="000A7151">
                <w:rPr>
                  <w:rFonts w:ascii="Arial" w:eastAsia="Times New Roman" w:hAnsi="Arial" w:cs="Arial"/>
                  <w:color w:val="1D70B8"/>
                  <w:sz w:val="24"/>
                  <w:szCs w:val="24"/>
                  <w:u w:val="single"/>
                  <w:lang w:eastAsia="en-GB"/>
                </w:rPr>
                <w:t>Academy trust handbook</w:t>
              </w:r>
            </w:hyperlink>
            <w:r w:rsidRPr="000A7151">
              <w:rPr>
                <w:rFonts w:ascii="Arial" w:eastAsia="Times New Roman" w:hAnsi="Arial" w:cs="Arial"/>
                <w:color w:val="0B0C0C"/>
                <w:sz w:val="24"/>
                <w:szCs w:val="24"/>
                <w:lang w:eastAsia="en-GB"/>
              </w:rPr>
              <w:t>.</w:t>
            </w:r>
          </w:p>
        </w:tc>
      </w:tr>
    </w:tbl>
    <w:p w14:paraId="085E8C19" w14:textId="77777777" w:rsidR="000A7151" w:rsidRPr="000A7151" w:rsidRDefault="000A7151" w:rsidP="000A7151">
      <w:pPr>
        <w:shd w:val="clear" w:color="auto" w:fill="FFFFFF"/>
        <w:spacing w:before="0" w:beforeAutospacing="0" w:after="300" w:afterAutospacing="0"/>
        <w:jc w:val="left"/>
        <w:outlineLvl w:val="2"/>
        <w:rPr>
          <w:rFonts w:ascii="Arial" w:eastAsia="Times New Roman" w:hAnsi="Arial" w:cs="Arial"/>
          <w:b/>
          <w:bCs/>
          <w:color w:val="0B0C0C"/>
          <w:sz w:val="27"/>
          <w:szCs w:val="27"/>
          <w:lang w:eastAsia="en-GB"/>
        </w:rPr>
      </w:pPr>
      <w:bookmarkStart w:id="24" w:name="_Toc208663262"/>
      <w:r w:rsidRPr="000A7151">
        <w:rPr>
          <w:rFonts w:ascii="Arial" w:eastAsia="Times New Roman" w:hAnsi="Arial" w:cs="Arial"/>
          <w:b/>
          <w:bCs/>
          <w:color w:val="0B0C0C"/>
          <w:sz w:val="27"/>
          <w:szCs w:val="27"/>
          <w:lang w:eastAsia="en-GB"/>
        </w:rPr>
        <w:t>Health and safety records</w:t>
      </w:r>
      <w:bookmarkEnd w:id="24"/>
      <w:r w:rsidRPr="000A7151">
        <w:rPr>
          <w:rFonts w:ascii="Arial" w:eastAsia="Times New Roman" w:hAnsi="Arial" w:cs="Arial"/>
          <w:b/>
          <w:bCs/>
          <w:color w:val="0B0C0C"/>
          <w:sz w:val="27"/>
          <w:szCs w:val="27"/>
          <w:lang w:eastAsia="en-GB"/>
        </w:rPr>
        <w:t> </w:t>
      </w:r>
    </w:p>
    <w:tbl>
      <w:tblPr>
        <w:tblW w:w="9450" w:type="dxa"/>
        <w:shd w:val="clear" w:color="auto" w:fill="FFFFFF"/>
        <w:tblCellMar>
          <w:top w:w="15" w:type="dxa"/>
          <w:left w:w="15" w:type="dxa"/>
          <w:bottom w:w="15" w:type="dxa"/>
          <w:right w:w="15" w:type="dxa"/>
        </w:tblCellMar>
        <w:tblLook w:val="04A0" w:firstRow="1" w:lastRow="0" w:firstColumn="1" w:lastColumn="0" w:noHBand="0" w:noVBand="1"/>
      </w:tblPr>
      <w:tblGrid>
        <w:gridCol w:w="2980"/>
        <w:gridCol w:w="2147"/>
        <w:gridCol w:w="1764"/>
        <w:gridCol w:w="2559"/>
      </w:tblGrid>
      <w:tr w:rsidR="000A7151" w:rsidRPr="000A7151" w14:paraId="4CC3947F" w14:textId="77777777">
        <w:trPr>
          <w:tblHeader/>
        </w:trPr>
        <w:tc>
          <w:tcPr>
            <w:tcW w:w="0" w:type="auto"/>
            <w:tcBorders>
              <w:bottom w:val="single" w:sz="6" w:space="0" w:color="B1B4B6"/>
            </w:tcBorders>
            <w:shd w:val="clear" w:color="auto" w:fill="FFFFFF"/>
            <w:tcMar>
              <w:top w:w="150" w:type="dxa"/>
              <w:left w:w="0" w:type="dxa"/>
              <w:bottom w:w="150" w:type="dxa"/>
              <w:right w:w="300" w:type="dxa"/>
            </w:tcMar>
            <w:hideMark/>
          </w:tcPr>
          <w:p w14:paraId="2E3147AA" w14:textId="77777777" w:rsidR="000A7151" w:rsidRPr="000A7151" w:rsidRDefault="000A7151" w:rsidP="000A7151">
            <w:pPr>
              <w:spacing w:before="0" w:beforeAutospacing="0" w:after="450" w:afterAutospacing="0"/>
              <w:jc w:val="left"/>
              <w:rPr>
                <w:rFonts w:ascii="Arial" w:eastAsia="Times New Roman" w:hAnsi="Arial" w:cs="Arial"/>
                <w:b/>
                <w:bCs/>
                <w:color w:val="0B0C0C"/>
                <w:sz w:val="24"/>
                <w:szCs w:val="24"/>
                <w:lang w:eastAsia="en-GB"/>
              </w:rPr>
            </w:pPr>
            <w:r w:rsidRPr="000A7151">
              <w:rPr>
                <w:rFonts w:ascii="Arial" w:eastAsia="Times New Roman" w:hAnsi="Arial" w:cs="Arial"/>
                <w:b/>
                <w:bCs/>
                <w:color w:val="0B0C0C"/>
                <w:sz w:val="24"/>
                <w:szCs w:val="24"/>
                <w:lang w:eastAsia="en-GB"/>
              </w:rPr>
              <w:t>Document type</w:t>
            </w:r>
          </w:p>
        </w:tc>
        <w:tc>
          <w:tcPr>
            <w:tcW w:w="0" w:type="auto"/>
            <w:tcBorders>
              <w:bottom w:val="single" w:sz="6" w:space="0" w:color="B1B4B6"/>
            </w:tcBorders>
            <w:shd w:val="clear" w:color="auto" w:fill="FFFFFF"/>
            <w:tcMar>
              <w:top w:w="150" w:type="dxa"/>
              <w:left w:w="0" w:type="dxa"/>
              <w:bottom w:w="150" w:type="dxa"/>
              <w:right w:w="300" w:type="dxa"/>
            </w:tcMar>
            <w:hideMark/>
          </w:tcPr>
          <w:p w14:paraId="33972185" w14:textId="77777777" w:rsidR="000A7151" w:rsidRPr="000A7151" w:rsidRDefault="000A7151" w:rsidP="000A7151">
            <w:pPr>
              <w:spacing w:before="0" w:beforeAutospacing="0" w:after="450" w:afterAutospacing="0"/>
              <w:jc w:val="left"/>
              <w:rPr>
                <w:rFonts w:ascii="Arial" w:eastAsia="Times New Roman" w:hAnsi="Arial" w:cs="Arial"/>
                <w:b/>
                <w:bCs/>
                <w:color w:val="0B0C0C"/>
                <w:sz w:val="24"/>
                <w:szCs w:val="24"/>
                <w:lang w:eastAsia="en-GB"/>
              </w:rPr>
            </w:pPr>
            <w:r w:rsidRPr="000A7151">
              <w:rPr>
                <w:rFonts w:ascii="Arial" w:eastAsia="Times New Roman" w:hAnsi="Arial" w:cs="Arial"/>
                <w:b/>
                <w:bCs/>
                <w:color w:val="0B0C0C"/>
                <w:sz w:val="24"/>
                <w:szCs w:val="24"/>
                <w:lang w:eastAsia="en-GB"/>
              </w:rPr>
              <w:t>Retention period</w:t>
            </w:r>
          </w:p>
        </w:tc>
        <w:tc>
          <w:tcPr>
            <w:tcW w:w="0" w:type="auto"/>
            <w:tcBorders>
              <w:bottom w:val="single" w:sz="6" w:space="0" w:color="B1B4B6"/>
            </w:tcBorders>
            <w:shd w:val="clear" w:color="auto" w:fill="FFFFFF"/>
            <w:tcMar>
              <w:top w:w="150" w:type="dxa"/>
              <w:left w:w="0" w:type="dxa"/>
              <w:bottom w:w="150" w:type="dxa"/>
              <w:right w:w="300" w:type="dxa"/>
            </w:tcMar>
            <w:hideMark/>
          </w:tcPr>
          <w:p w14:paraId="47EDC036" w14:textId="77777777" w:rsidR="000A7151" w:rsidRPr="000A7151" w:rsidRDefault="000A7151" w:rsidP="000A7151">
            <w:pPr>
              <w:spacing w:before="0" w:beforeAutospacing="0" w:after="450" w:afterAutospacing="0"/>
              <w:jc w:val="left"/>
              <w:rPr>
                <w:rFonts w:ascii="Arial" w:eastAsia="Times New Roman" w:hAnsi="Arial" w:cs="Arial"/>
                <w:b/>
                <w:bCs/>
                <w:color w:val="0B0C0C"/>
                <w:sz w:val="24"/>
                <w:szCs w:val="24"/>
                <w:lang w:eastAsia="en-GB"/>
              </w:rPr>
            </w:pPr>
            <w:r w:rsidRPr="000A7151">
              <w:rPr>
                <w:rFonts w:ascii="Arial" w:eastAsia="Times New Roman" w:hAnsi="Arial" w:cs="Arial"/>
                <w:b/>
                <w:bCs/>
                <w:color w:val="0B0C0C"/>
                <w:sz w:val="24"/>
                <w:szCs w:val="24"/>
                <w:lang w:eastAsia="en-GB"/>
              </w:rPr>
              <w:t>Action at end of retention period</w:t>
            </w:r>
          </w:p>
        </w:tc>
        <w:tc>
          <w:tcPr>
            <w:tcW w:w="0" w:type="auto"/>
            <w:tcBorders>
              <w:bottom w:val="single" w:sz="6" w:space="0" w:color="B1B4B6"/>
            </w:tcBorders>
            <w:shd w:val="clear" w:color="auto" w:fill="FFFFFF"/>
            <w:tcMar>
              <w:top w:w="150" w:type="dxa"/>
              <w:left w:w="0" w:type="dxa"/>
              <w:bottom w:w="150" w:type="dxa"/>
              <w:right w:w="0" w:type="dxa"/>
            </w:tcMar>
            <w:hideMark/>
          </w:tcPr>
          <w:p w14:paraId="06F3A9BE" w14:textId="77777777" w:rsidR="000A7151" w:rsidRPr="000A7151" w:rsidRDefault="000A7151" w:rsidP="000A7151">
            <w:pPr>
              <w:spacing w:before="0" w:beforeAutospacing="0" w:after="450" w:afterAutospacing="0"/>
              <w:jc w:val="left"/>
              <w:rPr>
                <w:rFonts w:ascii="Arial" w:eastAsia="Times New Roman" w:hAnsi="Arial" w:cs="Arial"/>
                <w:b/>
                <w:bCs/>
                <w:color w:val="0B0C0C"/>
                <w:sz w:val="24"/>
                <w:szCs w:val="24"/>
                <w:lang w:eastAsia="en-GB"/>
              </w:rPr>
            </w:pPr>
            <w:r w:rsidRPr="000A7151">
              <w:rPr>
                <w:rFonts w:ascii="Arial" w:eastAsia="Times New Roman" w:hAnsi="Arial" w:cs="Arial"/>
                <w:b/>
                <w:bCs/>
                <w:color w:val="0B0C0C"/>
                <w:sz w:val="24"/>
                <w:szCs w:val="24"/>
                <w:lang w:eastAsia="en-GB"/>
              </w:rPr>
              <w:t>Further information</w:t>
            </w:r>
          </w:p>
        </w:tc>
      </w:tr>
      <w:tr w:rsidR="000A7151" w:rsidRPr="000A7151" w14:paraId="423E1CC3" w14:textId="77777777">
        <w:tc>
          <w:tcPr>
            <w:tcW w:w="0" w:type="auto"/>
            <w:tcBorders>
              <w:bottom w:val="single" w:sz="6" w:space="0" w:color="B1B4B6"/>
            </w:tcBorders>
            <w:shd w:val="clear" w:color="auto" w:fill="FFFFFF"/>
            <w:tcMar>
              <w:top w:w="150" w:type="dxa"/>
              <w:left w:w="0" w:type="dxa"/>
              <w:bottom w:w="150" w:type="dxa"/>
              <w:right w:w="300" w:type="dxa"/>
            </w:tcMar>
            <w:hideMark/>
          </w:tcPr>
          <w:p w14:paraId="0624A801" w14:textId="77777777" w:rsidR="000A7151" w:rsidRPr="000A7151" w:rsidRDefault="000A7151" w:rsidP="000A7151">
            <w:pPr>
              <w:spacing w:before="0" w:beforeAutospacing="0" w:after="450" w:afterAutospacing="0"/>
              <w:jc w:val="left"/>
              <w:rPr>
                <w:rFonts w:ascii="Arial" w:eastAsia="Times New Roman" w:hAnsi="Arial" w:cs="Arial"/>
                <w:b/>
                <w:bCs/>
                <w:color w:val="0B0C0C"/>
                <w:sz w:val="24"/>
                <w:szCs w:val="24"/>
                <w:lang w:eastAsia="en-GB"/>
              </w:rPr>
            </w:pPr>
            <w:r w:rsidRPr="000A7151">
              <w:rPr>
                <w:rFonts w:ascii="Arial" w:eastAsia="Times New Roman" w:hAnsi="Arial" w:cs="Arial"/>
                <w:b/>
                <w:bCs/>
                <w:color w:val="0B0C0C"/>
                <w:sz w:val="24"/>
                <w:szCs w:val="24"/>
                <w:lang w:eastAsia="en-GB"/>
              </w:rPr>
              <w:t>Accessibility plans</w:t>
            </w:r>
          </w:p>
        </w:tc>
        <w:tc>
          <w:tcPr>
            <w:tcW w:w="0" w:type="auto"/>
            <w:tcBorders>
              <w:bottom w:val="single" w:sz="6" w:space="0" w:color="B1B4B6"/>
            </w:tcBorders>
            <w:shd w:val="clear" w:color="auto" w:fill="FFFFFF"/>
            <w:tcMar>
              <w:top w:w="150" w:type="dxa"/>
              <w:left w:w="0" w:type="dxa"/>
              <w:bottom w:w="150" w:type="dxa"/>
              <w:right w:w="300" w:type="dxa"/>
            </w:tcMar>
            <w:hideMark/>
          </w:tcPr>
          <w:p w14:paraId="474DD600" w14:textId="77777777" w:rsidR="000A7151" w:rsidRPr="000A7151" w:rsidRDefault="000A7151" w:rsidP="000A7151">
            <w:pPr>
              <w:spacing w:before="0" w:beforeAutospacing="0" w:after="450" w:afterAutospacing="0"/>
              <w:jc w:val="left"/>
              <w:rPr>
                <w:rFonts w:ascii="Arial" w:eastAsia="Times New Roman" w:hAnsi="Arial" w:cs="Arial"/>
                <w:color w:val="0B0C0C"/>
                <w:sz w:val="24"/>
                <w:szCs w:val="24"/>
                <w:lang w:eastAsia="en-GB"/>
              </w:rPr>
            </w:pPr>
            <w:r w:rsidRPr="000A7151">
              <w:rPr>
                <w:rFonts w:ascii="Arial" w:eastAsia="Times New Roman" w:hAnsi="Arial" w:cs="Arial"/>
                <w:color w:val="0B0C0C"/>
                <w:sz w:val="24"/>
                <w:szCs w:val="24"/>
                <w:lang w:eastAsia="en-GB"/>
              </w:rPr>
              <w:t>Life of plan plus 6 years.</w:t>
            </w:r>
          </w:p>
        </w:tc>
        <w:tc>
          <w:tcPr>
            <w:tcW w:w="0" w:type="auto"/>
            <w:tcBorders>
              <w:bottom w:val="single" w:sz="6" w:space="0" w:color="B1B4B6"/>
            </w:tcBorders>
            <w:shd w:val="clear" w:color="auto" w:fill="FFFFFF"/>
            <w:tcMar>
              <w:top w:w="150" w:type="dxa"/>
              <w:left w:w="0" w:type="dxa"/>
              <w:bottom w:w="150" w:type="dxa"/>
              <w:right w:w="300" w:type="dxa"/>
            </w:tcMar>
            <w:hideMark/>
          </w:tcPr>
          <w:p w14:paraId="10179B37" w14:textId="77777777" w:rsidR="000A7151" w:rsidRPr="000A7151" w:rsidRDefault="000A7151" w:rsidP="000A7151">
            <w:pPr>
              <w:spacing w:before="0" w:beforeAutospacing="0" w:after="450" w:afterAutospacing="0"/>
              <w:jc w:val="left"/>
              <w:rPr>
                <w:rFonts w:ascii="Arial" w:eastAsia="Times New Roman" w:hAnsi="Arial" w:cs="Arial"/>
                <w:color w:val="0B0C0C"/>
                <w:sz w:val="24"/>
                <w:szCs w:val="24"/>
                <w:lang w:eastAsia="en-GB"/>
              </w:rPr>
            </w:pPr>
            <w:r w:rsidRPr="000A7151">
              <w:rPr>
                <w:rFonts w:ascii="Arial" w:eastAsia="Times New Roman" w:hAnsi="Arial" w:cs="Arial"/>
                <w:color w:val="0B0C0C"/>
                <w:sz w:val="24"/>
                <w:szCs w:val="24"/>
                <w:lang w:eastAsia="en-GB"/>
              </w:rPr>
              <w:t>Dispose of records securely.</w:t>
            </w:r>
          </w:p>
        </w:tc>
        <w:tc>
          <w:tcPr>
            <w:tcW w:w="0" w:type="auto"/>
            <w:tcBorders>
              <w:bottom w:val="single" w:sz="6" w:space="0" w:color="B1B4B6"/>
            </w:tcBorders>
            <w:shd w:val="clear" w:color="auto" w:fill="FFFFFF"/>
            <w:tcMar>
              <w:top w:w="150" w:type="dxa"/>
              <w:left w:w="0" w:type="dxa"/>
              <w:bottom w:w="150" w:type="dxa"/>
              <w:right w:w="0" w:type="dxa"/>
            </w:tcMar>
            <w:hideMark/>
          </w:tcPr>
          <w:p w14:paraId="74AA3EF4" w14:textId="77777777" w:rsidR="000A7151" w:rsidRPr="000A7151" w:rsidRDefault="000A7151" w:rsidP="000A7151">
            <w:pPr>
              <w:spacing w:before="0" w:beforeAutospacing="0" w:after="450" w:afterAutospacing="0"/>
              <w:jc w:val="left"/>
              <w:rPr>
                <w:rFonts w:ascii="Arial" w:eastAsia="Times New Roman" w:hAnsi="Arial" w:cs="Arial"/>
                <w:color w:val="0B0C0C"/>
                <w:sz w:val="24"/>
                <w:szCs w:val="24"/>
                <w:lang w:eastAsia="en-GB"/>
              </w:rPr>
            </w:pPr>
            <w:r w:rsidRPr="000A7151">
              <w:rPr>
                <w:rFonts w:ascii="Arial" w:eastAsia="Times New Roman" w:hAnsi="Arial" w:cs="Arial"/>
                <w:color w:val="0B0C0C"/>
                <w:sz w:val="24"/>
                <w:szCs w:val="24"/>
                <w:lang w:eastAsia="en-GB"/>
              </w:rPr>
              <w:t>Retain as detailed in section 2 of the </w:t>
            </w:r>
            <w:hyperlink r:id="rId41" w:history="1">
              <w:r w:rsidRPr="000A7151">
                <w:rPr>
                  <w:rFonts w:ascii="Arial" w:eastAsia="Times New Roman" w:hAnsi="Arial" w:cs="Arial"/>
                  <w:color w:val="1D70B8"/>
                  <w:sz w:val="24"/>
                  <w:szCs w:val="24"/>
                  <w:u w:val="single"/>
                  <w:lang w:eastAsia="en-GB"/>
                </w:rPr>
                <w:t>Limitation Act 1980</w:t>
              </w:r>
            </w:hyperlink>
            <w:r w:rsidRPr="000A7151">
              <w:rPr>
                <w:rFonts w:ascii="Arial" w:eastAsia="Times New Roman" w:hAnsi="Arial" w:cs="Arial"/>
                <w:color w:val="0B0C0C"/>
                <w:sz w:val="24"/>
                <w:szCs w:val="24"/>
                <w:lang w:eastAsia="en-GB"/>
              </w:rPr>
              <w:t>.</w:t>
            </w:r>
          </w:p>
        </w:tc>
      </w:tr>
      <w:tr w:rsidR="000A7151" w:rsidRPr="000A7151" w14:paraId="0D40EF45" w14:textId="77777777">
        <w:tc>
          <w:tcPr>
            <w:tcW w:w="0" w:type="auto"/>
            <w:tcBorders>
              <w:bottom w:val="single" w:sz="6" w:space="0" w:color="B1B4B6"/>
            </w:tcBorders>
            <w:shd w:val="clear" w:color="auto" w:fill="FFFFFF"/>
            <w:tcMar>
              <w:top w:w="150" w:type="dxa"/>
              <w:left w:w="0" w:type="dxa"/>
              <w:bottom w:w="150" w:type="dxa"/>
              <w:right w:w="300" w:type="dxa"/>
            </w:tcMar>
            <w:hideMark/>
          </w:tcPr>
          <w:p w14:paraId="63E24412" w14:textId="77777777" w:rsidR="000A7151" w:rsidRPr="000A7151" w:rsidRDefault="000A7151" w:rsidP="000A7151">
            <w:pPr>
              <w:spacing w:before="0" w:beforeAutospacing="0" w:after="450" w:afterAutospacing="0"/>
              <w:jc w:val="left"/>
              <w:rPr>
                <w:rFonts w:ascii="Arial" w:eastAsia="Times New Roman" w:hAnsi="Arial" w:cs="Arial"/>
                <w:b/>
                <w:bCs/>
                <w:color w:val="0B0C0C"/>
                <w:sz w:val="24"/>
                <w:szCs w:val="24"/>
                <w:lang w:eastAsia="en-GB"/>
              </w:rPr>
            </w:pPr>
            <w:r w:rsidRPr="000A7151">
              <w:rPr>
                <w:rFonts w:ascii="Arial" w:eastAsia="Times New Roman" w:hAnsi="Arial" w:cs="Arial"/>
                <w:b/>
                <w:bCs/>
                <w:color w:val="0B0C0C"/>
                <w:sz w:val="24"/>
                <w:szCs w:val="24"/>
                <w:lang w:eastAsia="en-GB"/>
              </w:rPr>
              <w:t>Accident records</w:t>
            </w:r>
          </w:p>
        </w:tc>
        <w:tc>
          <w:tcPr>
            <w:tcW w:w="0" w:type="auto"/>
            <w:tcBorders>
              <w:bottom w:val="single" w:sz="6" w:space="0" w:color="B1B4B6"/>
            </w:tcBorders>
            <w:shd w:val="clear" w:color="auto" w:fill="FFFFFF"/>
            <w:tcMar>
              <w:top w:w="150" w:type="dxa"/>
              <w:left w:w="0" w:type="dxa"/>
              <w:bottom w:w="150" w:type="dxa"/>
              <w:right w:w="300" w:type="dxa"/>
            </w:tcMar>
            <w:hideMark/>
          </w:tcPr>
          <w:p w14:paraId="7A5A6191" w14:textId="77777777" w:rsidR="000A7151" w:rsidRPr="000A7151" w:rsidRDefault="000A7151" w:rsidP="000A7151">
            <w:pPr>
              <w:spacing w:before="0" w:beforeAutospacing="0" w:after="450" w:afterAutospacing="0"/>
              <w:jc w:val="left"/>
              <w:rPr>
                <w:rFonts w:ascii="Arial" w:eastAsia="Times New Roman" w:hAnsi="Arial" w:cs="Arial"/>
                <w:color w:val="0B0C0C"/>
                <w:sz w:val="24"/>
                <w:szCs w:val="24"/>
                <w:lang w:eastAsia="en-GB"/>
              </w:rPr>
            </w:pPr>
            <w:r w:rsidRPr="000A7151">
              <w:rPr>
                <w:rFonts w:ascii="Arial" w:eastAsia="Times New Roman" w:hAnsi="Arial" w:cs="Arial"/>
                <w:color w:val="0B0C0C"/>
                <w:sz w:val="24"/>
                <w:szCs w:val="24"/>
                <w:lang w:eastAsia="en-GB"/>
              </w:rPr>
              <w:t>3 years from the date of the accident.</w:t>
            </w:r>
          </w:p>
        </w:tc>
        <w:tc>
          <w:tcPr>
            <w:tcW w:w="0" w:type="auto"/>
            <w:tcBorders>
              <w:bottom w:val="single" w:sz="6" w:space="0" w:color="B1B4B6"/>
            </w:tcBorders>
            <w:shd w:val="clear" w:color="auto" w:fill="FFFFFF"/>
            <w:tcMar>
              <w:top w:w="150" w:type="dxa"/>
              <w:left w:w="0" w:type="dxa"/>
              <w:bottom w:w="150" w:type="dxa"/>
              <w:right w:w="300" w:type="dxa"/>
            </w:tcMar>
            <w:hideMark/>
          </w:tcPr>
          <w:p w14:paraId="785E019E" w14:textId="77777777" w:rsidR="000A7151" w:rsidRPr="000A7151" w:rsidRDefault="000A7151" w:rsidP="000A7151">
            <w:pPr>
              <w:spacing w:before="0" w:beforeAutospacing="0" w:after="450" w:afterAutospacing="0"/>
              <w:jc w:val="left"/>
              <w:rPr>
                <w:rFonts w:ascii="Arial" w:eastAsia="Times New Roman" w:hAnsi="Arial" w:cs="Arial"/>
                <w:color w:val="0B0C0C"/>
                <w:sz w:val="24"/>
                <w:szCs w:val="24"/>
                <w:lang w:eastAsia="en-GB"/>
              </w:rPr>
            </w:pPr>
            <w:r w:rsidRPr="000A7151">
              <w:rPr>
                <w:rFonts w:ascii="Arial" w:eastAsia="Times New Roman" w:hAnsi="Arial" w:cs="Arial"/>
                <w:color w:val="0B0C0C"/>
                <w:sz w:val="24"/>
                <w:szCs w:val="24"/>
                <w:lang w:eastAsia="en-GB"/>
              </w:rPr>
              <w:t>Dispose of records securely.</w:t>
            </w:r>
          </w:p>
        </w:tc>
        <w:tc>
          <w:tcPr>
            <w:tcW w:w="0" w:type="auto"/>
            <w:tcBorders>
              <w:bottom w:val="single" w:sz="6" w:space="0" w:color="B1B4B6"/>
            </w:tcBorders>
            <w:shd w:val="clear" w:color="auto" w:fill="FFFFFF"/>
            <w:tcMar>
              <w:top w:w="150" w:type="dxa"/>
              <w:left w:w="0" w:type="dxa"/>
              <w:bottom w:w="150" w:type="dxa"/>
              <w:right w:w="0" w:type="dxa"/>
            </w:tcMar>
            <w:hideMark/>
          </w:tcPr>
          <w:p w14:paraId="4970F3AC" w14:textId="77777777" w:rsidR="000A7151" w:rsidRPr="000A7151" w:rsidRDefault="000A7151" w:rsidP="000A7151">
            <w:pPr>
              <w:spacing w:before="0" w:beforeAutospacing="0" w:after="450" w:afterAutospacing="0"/>
              <w:jc w:val="left"/>
              <w:rPr>
                <w:rFonts w:ascii="Arial" w:eastAsia="Times New Roman" w:hAnsi="Arial" w:cs="Arial"/>
                <w:color w:val="0B0C0C"/>
                <w:sz w:val="24"/>
                <w:szCs w:val="24"/>
                <w:lang w:eastAsia="en-GB"/>
              </w:rPr>
            </w:pPr>
            <w:r w:rsidRPr="000A7151">
              <w:rPr>
                <w:rFonts w:ascii="Arial" w:eastAsia="Times New Roman" w:hAnsi="Arial" w:cs="Arial"/>
                <w:color w:val="0B0C0C"/>
                <w:sz w:val="24"/>
                <w:szCs w:val="24"/>
                <w:lang w:eastAsia="en-GB"/>
              </w:rPr>
              <w:t>Accidents involving pupils should be retained in the </w:t>
            </w:r>
            <w:hyperlink r:id="rId42" w:anchor="pupil-records" w:history="1">
              <w:r w:rsidRPr="000A7151">
                <w:rPr>
                  <w:rFonts w:ascii="Arial" w:eastAsia="Times New Roman" w:hAnsi="Arial" w:cs="Arial"/>
                  <w:color w:val="1D70B8"/>
                  <w:sz w:val="24"/>
                  <w:szCs w:val="24"/>
                  <w:u w:val="single"/>
                  <w:lang w:eastAsia="en-GB"/>
                </w:rPr>
                <w:t>pupil record</w:t>
              </w:r>
            </w:hyperlink>
            <w:r w:rsidRPr="000A7151">
              <w:rPr>
                <w:rFonts w:ascii="Arial" w:eastAsia="Times New Roman" w:hAnsi="Arial" w:cs="Arial"/>
                <w:color w:val="0B0C0C"/>
                <w:sz w:val="24"/>
                <w:szCs w:val="24"/>
                <w:lang w:eastAsia="en-GB"/>
              </w:rPr>
              <w:t>.</w:t>
            </w:r>
            <w:r w:rsidRPr="000A7151">
              <w:rPr>
                <w:rFonts w:ascii="Arial" w:eastAsia="Times New Roman" w:hAnsi="Arial" w:cs="Arial"/>
                <w:color w:val="0B0C0C"/>
                <w:sz w:val="24"/>
                <w:szCs w:val="24"/>
                <w:lang w:eastAsia="en-GB"/>
              </w:rPr>
              <w:br/>
            </w:r>
            <w:hyperlink r:id="rId43" w:history="1">
              <w:r w:rsidRPr="000A7151">
                <w:rPr>
                  <w:rFonts w:ascii="Arial" w:eastAsia="Times New Roman" w:hAnsi="Arial" w:cs="Arial"/>
                  <w:color w:val="1D70B8"/>
                  <w:sz w:val="24"/>
                  <w:szCs w:val="24"/>
                  <w:u w:val="single"/>
                  <w:lang w:eastAsia="en-GB"/>
                </w:rPr>
                <w:t xml:space="preserve">Regulation 25 of the Social Security (Claims </w:t>
              </w:r>
              <w:r w:rsidRPr="000A7151">
                <w:rPr>
                  <w:rFonts w:ascii="Arial" w:eastAsia="Times New Roman" w:hAnsi="Arial" w:cs="Arial"/>
                  <w:color w:val="1D70B8"/>
                  <w:sz w:val="24"/>
                  <w:szCs w:val="24"/>
                  <w:u w:val="single"/>
                  <w:lang w:eastAsia="en-GB"/>
                </w:rPr>
                <w:lastRenderedPageBreak/>
                <w:t>and Payments) Regulations 1979</w:t>
              </w:r>
            </w:hyperlink>
            <w:r w:rsidRPr="000A7151">
              <w:rPr>
                <w:rFonts w:ascii="Arial" w:eastAsia="Times New Roman" w:hAnsi="Arial" w:cs="Arial"/>
                <w:color w:val="0B0C0C"/>
                <w:sz w:val="24"/>
                <w:szCs w:val="24"/>
                <w:lang w:eastAsia="en-GB"/>
              </w:rPr>
              <w:t>.</w:t>
            </w:r>
          </w:p>
        </w:tc>
      </w:tr>
      <w:tr w:rsidR="000A7151" w:rsidRPr="000A7151" w14:paraId="1414C4EE" w14:textId="77777777">
        <w:tc>
          <w:tcPr>
            <w:tcW w:w="0" w:type="auto"/>
            <w:tcBorders>
              <w:bottom w:val="single" w:sz="6" w:space="0" w:color="B1B4B6"/>
            </w:tcBorders>
            <w:shd w:val="clear" w:color="auto" w:fill="FFFFFF"/>
            <w:tcMar>
              <w:top w:w="150" w:type="dxa"/>
              <w:left w:w="0" w:type="dxa"/>
              <w:bottom w:w="150" w:type="dxa"/>
              <w:right w:w="300" w:type="dxa"/>
            </w:tcMar>
            <w:hideMark/>
          </w:tcPr>
          <w:p w14:paraId="0F27DF1E" w14:textId="77777777" w:rsidR="000A7151" w:rsidRPr="000A7151" w:rsidRDefault="000A7151" w:rsidP="000A7151">
            <w:pPr>
              <w:spacing w:before="0" w:beforeAutospacing="0" w:after="450" w:afterAutospacing="0"/>
              <w:jc w:val="left"/>
              <w:rPr>
                <w:rFonts w:ascii="Arial" w:eastAsia="Times New Roman" w:hAnsi="Arial" w:cs="Arial"/>
                <w:b/>
                <w:bCs/>
                <w:color w:val="0B0C0C"/>
                <w:sz w:val="24"/>
                <w:szCs w:val="24"/>
                <w:lang w:eastAsia="en-GB"/>
              </w:rPr>
            </w:pPr>
            <w:r w:rsidRPr="000A7151">
              <w:rPr>
                <w:rFonts w:ascii="Arial" w:eastAsia="Times New Roman" w:hAnsi="Arial" w:cs="Arial"/>
                <w:b/>
                <w:bCs/>
                <w:color w:val="0B0C0C"/>
                <w:sz w:val="24"/>
                <w:szCs w:val="24"/>
                <w:lang w:eastAsia="en-GB"/>
              </w:rPr>
              <w:lastRenderedPageBreak/>
              <w:t>Monitoring exposure to substances hazardous to health, including asbestos</w:t>
            </w:r>
          </w:p>
        </w:tc>
        <w:tc>
          <w:tcPr>
            <w:tcW w:w="0" w:type="auto"/>
            <w:tcBorders>
              <w:bottom w:val="single" w:sz="6" w:space="0" w:color="B1B4B6"/>
            </w:tcBorders>
            <w:shd w:val="clear" w:color="auto" w:fill="FFFFFF"/>
            <w:tcMar>
              <w:top w:w="150" w:type="dxa"/>
              <w:left w:w="0" w:type="dxa"/>
              <w:bottom w:w="150" w:type="dxa"/>
              <w:right w:w="300" w:type="dxa"/>
            </w:tcMar>
            <w:hideMark/>
          </w:tcPr>
          <w:p w14:paraId="07A74C75" w14:textId="77777777" w:rsidR="000A7151" w:rsidRPr="000A7151" w:rsidRDefault="000A7151" w:rsidP="000A7151">
            <w:pPr>
              <w:spacing w:before="0" w:beforeAutospacing="0" w:after="450" w:afterAutospacing="0"/>
              <w:jc w:val="left"/>
              <w:rPr>
                <w:rFonts w:ascii="Arial" w:eastAsia="Times New Roman" w:hAnsi="Arial" w:cs="Arial"/>
                <w:color w:val="0B0C0C"/>
                <w:sz w:val="24"/>
                <w:szCs w:val="24"/>
                <w:lang w:eastAsia="en-GB"/>
              </w:rPr>
            </w:pPr>
            <w:r w:rsidRPr="000A7151">
              <w:rPr>
                <w:rFonts w:ascii="Arial" w:eastAsia="Times New Roman" w:hAnsi="Arial" w:cs="Arial"/>
                <w:color w:val="0B0C0C"/>
                <w:sz w:val="24"/>
                <w:szCs w:val="24"/>
                <w:lang w:eastAsia="en-GB"/>
              </w:rPr>
              <w:t>5 years.</w:t>
            </w:r>
          </w:p>
        </w:tc>
        <w:tc>
          <w:tcPr>
            <w:tcW w:w="0" w:type="auto"/>
            <w:tcBorders>
              <w:bottom w:val="single" w:sz="6" w:space="0" w:color="B1B4B6"/>
            </w:tcBorders>
            <w:shd w:val="clear" w:color="auto" w:fill="FFFFFF"/>
            <w:tcMar>
              <w:top w:w="150" w:type="dxa"/>
              <w:left w:w="0" w:type="dxa"/>
              <w:bottom w:w="150" w:type="dxa"/>
              <w:right w:w="300" w:type="dxa"/>
            </w:tcMar>
            <w:hideMark/>
          </w:tcPr>
          <w:p w14:paraId="382CCDB7" w14:textId="77777777" w:rsidR="000A7151" w:rsidRPr="000A7151" w:rsidRDefault="000A7151" w:rsidP="000A7151">
            <w:pPr>
              <w:spacing w:before="0" w:beforeAutospacing="0" w:after="450" w:afterAutospacing="0"/>
              <w:jc w:val="left"/>
              <w:rPr>
                <w:rFonts w:ascii="Arial" w:eastAsia="Times New Roman" w:hAnsi="Arial" w:cs="Arial"/>
                <w:color w:val="0B0C0C"/>
                <w:sz w:val="24"/>
                <w:szCs w:val="24"/>
                <w:lang w:eastAsia="en-GB"/>
              </w:rPr>
            </w:pPr>
            <w:r w:rsidRPr="000A7151">
              <w:rPr>
                <w:rFonts w:ascii="Arial" w:eastAsia="Times New Roman" w:hAnsi="Arial" w:cs="Arial"/>
                <w:color w:val="0B0C0C"/>
                <w:sz w:val="24"/>
                <w:szCs w:val="24"/>
                <w:lang w:eastAsia="en-GB"/>
              </w:rPr>
              <w:t>Dispose of records securely.</w:t>
            </w:r>
          </w:p>
        </w:tc>
        <w:tc>
          <w:tcPr>
            <w:tcW w:w="0" w:type="auto"/>
            <w:tcBorders>
              <w:bottom w:val="single" w:sz="6" w:space="0" w:color="B1B4B6"/>
            </w:tcBorders>
            <w:shd w:val="clear" w:color="auto" w:fill="FFFFFF"/>
            <w:tcMar>
              <w:top w:w="150" w:type="dxa"/>
              <w:left w:w="0" w:type="dxa"/>
              <w:bottom w:w="150" w:type="dxa"/>
              <w:right w:w="0" w:type="dxa"/>
            </w:tcMar>
            <w:hideMark/>
          </w:tcPr>
          <w:p w14:paraId="29DCBB93" w14:textId="77777777" w:rsidR="000A7151" w:rsidRPr="000A7151" w:rsidRDefault="000A7151" w:rsidP="000A7151">
            <w:pPr>
              <w:spacing w:before="0" w:beforeAutospacing="0" w:after="450" w:afterAutospacing="0"/>
              <w:jc w:val="left"/>
              <w:rPr>
                <w:rFonts w:ascii="Arial" w:eastAsia="Times New Roman" w:hAnsi="Arial" w:cs="Arial"/>
                <w:color w:val="0B0C0C"/>
                <w:sz w:val="24"/>
                <w:szCs w:val="24"/>
                <w:lang w:eastAsia="en-GB"/>
              </w:rPr>
            </w:pPr>
            <w:hyperlink r:id="rId44" w:history="1">
              <w:r w:rsidRPr="000A7151">
                <w:rPr>
                  <w:rFonts w:ascii="Arial" w:eastAsia="Times New Roman" w:hAnsi="Arial" w:cs="Arial"/>
                  <w:color w:val="1D70B8"/>
                  <w:sz w:val="24"/>
                  <w:szCs w:val="24"/>
                  <w:u w:val="single"/>
                  <w:lang w:eastAsia="en-GB"/>
                </w:rPr>
                <w:t>The Control of Substances Hazardous to Health Regulations 2002</w:t>
              </w:r>
            </w:hyperlink>
            <w:r w:rsidRPr="000A7151">
              <w:rPr>
                <w:rFonts w:ascii="Arial" w:eastAsia="Times New Roman" w:hAnsi="Arial" w:cs="Arial"/>
                <w:color w:val="0B0C0C"/>
                <w:sz w:val="24"/>
                <w:szCs w:val="24"/>
                <w:lang w:eastAsia="en-GB"/>
              </w:rPr>
              <w:t>.</w:t>
            </w:r>
          </w:p>
        </w:tc>
      </w:tr>
      <w:tr w:rsidR="000A7151" w:rsidRPr="000A7151" w14:paraId="2DEDAED1" w14:textId="77777777">
        <w:tc>
          <w:tcPr>
            <w:tcW w:w="0" w:type="auto"/>
            <w:tcBorders>
              <w:bottom w:val="single" w:sz="6" w:space="0" w:color="B1B4B6"/>
            </w:tcBorders>
            <w:shd w:val="clear" w:color="auto" w:fill="FFFFFF"/>
            <w:tcMar>
              <w:top w:w="150" w:type="dxa"/>
              <w:left w:w="0" w:type="dxa"/>
              <w:bottom w:w="150" w:type="dxa"/>
              <w:right w:w="300" w:type="dxa"/>
            </w:tcMar>
            <w:hideMark/>
          </w:tcPr>
          <w:p w14:paraId="7BD39FB8" w14:textId="77777777" w:rsidR="000A7151" w:rsidRPr="000A7151" w:rsidRDefault="000A7151" w:rsidP="000A7151">
            <w:pPr>
              <w:spacing w:before="0" w:beforeAutospacing="0" w:after="450" w:afterAutospacing="0"/>
              <w:jc w:val="left"/>
              <w:rPr>
                <w:rFonts w:ascii="Arial" w:eastAsia="Times New Roman" w:hAnsi="Arial" w:cs="Arial"/>
                <w:b/>
                <w:bCs/>
                <w:color w:val="0B0C0C"/>
                <w:sz w:val="24"/>
                <w:szCs w:val="24"/>
                <w:lang w:eastAsia="en-GB"/>
              </w:rPr>
            </w:pPr>
            <w:r w:rsidRPr="000A7151">
              <w:rPr>
                <w:rFonts w:ascii="Arial" w:eastAsia="Times New Roman" w:hAnsi="Arial" w:cs="Arial"/>
                <w:b/>
                <w:bCs/>
                <w:color w:val="0B0C0C"/>
                <w:sz w:val="24"/>
                <w:szCs w:val="24"/>
                <w:lang w:eastAsia="en-GB"/>
              </w:rPr>
              <w:t>Health surveillance records</w:t>
            </w:r>
          </w:p>
        </w:tc>
        <w:tc>
          <w:tcPr>
            <w:tcW w:w="0" w:type="auto"/>
            <w:tcBorders>
              <w:bottom w:val="single" w:sz="6" w:space="0" w:color="B1B4B6"/>
            </w:tcBorders>
            <w:shd w:val="clear" w:color="auto" w:fill="FFFFFF"/>
            <w:tcMar>
              <w:top w:w="150" w:type="dxa"/>
              <w:left w:w="0" w:type="dxa"/>
              <w:bottom w:w="150" w:type="dxa"/>
              <w:right w:w="300" w:type="dxa"/>
            </w:tcMar>
            <w:hideMark/>
          </w:tcPr>
          <w:p w14:paraId="00A35E11" w14:textId="77777777" w:rsidR="000A7151" w:rsidRPr="000A7151" w:rsidRDefault="000A7151" w:rsidP="000A7151">
            <w:pPr>
              <w:spacing w:before="0" w:beforeAutospacing="0" w:after="450" w:afterAutospacing="0"/>
              <w:jc w:val="left"/>
              <w:rPr>
                <w:rFonts w:ascii="Arial" w:eastAsia="Times New Roman" w:hAnsi="Arial" w:cs="Arial"/>
                <w:color w:val="0B0C0C"/>
                <w:sz w:val="24"/>
                <w:szCs w:val="24"/>
                <w:lang w:eastAsia="en-GB"/>
              </w:rPr>
            </w:pPr>
            <w:r w:rsidRPr="000A7151">
              <w:rPr>
                <w:rFonts w:ascii="Arial" w:eastAsia="Times New Roman" w:hAnsi="Arial" w:cs="Arial"/>
                <w:color w:val="0B0C0C"/>
                <w:sz w:val="24"/>
                <w:szCs w:val="24"/>
                <w:lang w:eastAsia="en-GB"/>
              </w:rPr>
              <w:t>40 years.</w:t>
            </w:r>
          </w:p>
        </w:tc>
        <w:tc>
          <w:tcPr>
            <w:tcW w:w="0" w:type="auto"/>
            <w:tcBorders>
              <w:bottom w:val="single" w:sz="6" w:space="0" w:color="B1B4B6"/>
            </w:tcBorders>
            <w:shd w:val="clear" w:color="auto" w:fill="FFFFFF"/>
            <w:tcMar>
              <w:top w:w="150" w:type="dxa"/>
              <w:left w:w="0" w:type="dxa"/>
              <w:bottom w:w="150" w:type="dxa"/>
              <w:right w:w="300" w:type="dxa"/>
            </w:tcMar>
            <w:hideMark/>
          </w:tcPr>
          <w:p w14:paraId="165C6E59" w14:textId="77777777" w:rsidR="000A7151" w:rsidRPr="000A7151" w:rsidRDefault="000A7151" w:rsidP="000A7151">
            <w:pPr>
              <w:spacing w:before="0" w:beforeAutospacing="0" w:after="450" w:afterAutospacing="0"/>
              <w:jc w:val="left"/>
              <w:rPr>
                <w:rFonts w:ascii="Arial" w:eastAsia="Times New Roman" w:hAnsi="Arial" w:cs="Arial"/>
                <w:color w:val="0B0C0C"/>
                <w:sz w:val="24"/>
                <w:szCs w:val="24"/>
                <w:lang w:eastAsia="en-GB"/>
              </w:rPr>
            </w:pPr>
            <w:r w:rsidRPr="000A7151">
              <w:rPr>
                <w:rFonts w:ascii="Arial" w:eastAsia="Times New Roman" w:hAnsi="Arial" w:cs="Arial"/>
                <w:color w:val="0B0C0C"/>
                <w:sz w:val="24"/>
                <w:szCs w:val="24"/>
                <w:lang w:eastAsia="en-GB"/>
              </w:rPr>
              <w:t>Dispose of records securely.</w:t>
            </w:r>
          </w:p>
        </w:tc>
        <w:tc>
          <w:tcPr>
            <w:tcW w:w="0" w:type="auto"/>
            <w:tcBorders>
              <w:bottom w:val="single" w:sz="6" w:space="0" w:color="B1B4B6"/>
            </w:tcBorders>
            <w:shd w:val="clear" w:color="auto" w:fill="FFFFFF"/>
            <w:tcMar>
              <w:top w:w="150" w:type="dxa"/>
              <w:left w:w="0" w:type="dxa"/>
              <w:bottom w:w="150" w:type="dxa"/>
              <w:right w:w="0" w:type="dxa"/>
            </w:tcMar>
            <w:hideMark/>
          </w:tcPr>
          <w:p w14:paraId="7301FA56" w14:textId="77777777" w:rsidR="000A7151" w:rsidRPr="000A7151" w:rsidRDefault="000A7151" w:rsidP="000A7151">
            <w:pPr>
              <w:spacing w:before="0" w:beforeAutospacing="0" w:after="450" w:afterAutospacing="0"/>
              <w:jc w:val="left"/>
              <w:rPr>
                <w:rFonts w:ascii="Arial" w:eastAsia="Times New Roman" w:hAnsi="Arial" w:cs="Arial"/>
                <w:color w:val="0B0C0C"/>
                <w:sz w:val="24"/>
                <w:szCs w:val="24"/>
                <w:lang w:eastAsia="en-GB"/>
              </w:rPr>
            </w:pPr>
            <w:hyperlink r:id="rId45" w:history="1">
              <w:r w:rsidRPr="000A7151">
                <w:rPr>
                  <w:rFonts w:ascii="Arial" w:eastAsia="Times New Roman" w:hAnsi="Arial" w:cs="Arial"/>
                  <w:color w:val="1D70B8"/>
                  <w:sz w:val="24"/>
                  <w:szCs w:val="24"/>
                  <w:u w:val="single"/>
                  <w:lang w:eastAsia="en-GB"/>
                </w:rPr>
                <w:t>The Control of Substances Hazardous to Health Regulations 2002</w:t>
              </w:r>
            </w:hyperlink>
            <w:r w:rsidRPr="000A7151">
              <w:rPr>
                <w:rFonts w:ascii="Arial" w:eastAsia="Times New Roman" w:hAnsi="Arial" w:cs="Arial"/>
                <w:color w:val="0B0C0C"/>
                <w:sz w:val="24"/>
                <w:szCs w:val="24"/>
                <w:lang w:eastAsia="en-GB"/>
              </w:rPr>
              <w:t>.</w:t>
            </w:r>
            <w:r w:rsidRPr="000A7151">
              <w:rPr>
                <w:rFonts w:ascii="Arial" w:eastAsia="Times New Roman" w:hAnsi="Arial" w:cs="Arial"/>
                <w:color w:val="0B0C0C"/>
                <w:sz w:val="24"/>
                <w:szCs w:val="24"/>
                <w:lang w:eastAsia="en-GB"/>
              </w:rPr>
              <w:br/>
            </w:r>
            <w:hyperlink r:id="rId46" w:history="1">
              <w:r w:rsidRPr="000A7151">
                <w:rPr>
                  <w:rFonts w:ascii="Arial" w:eastAsia="Times New Roman" w:hAnsi="Arial" w:cs="Arial"/>
                  <w:color w:val="1D70B8"/>
                  <w:sz w:val="24"/>
                  <w:szCs w:val="24"/>
                  <w:u w:val="single"/>
                  <w:lang w:eastAsia="en-GB"/>
                </w:rPr>
                <w:t>Health surveillance - Record keeping</w:t>
              </w:r>
            </w:hyperlink>
            <w:r w:rsidRPr="000A7151">
              <w:rPr>
                <w:rFonts w:ascii="Arial" w:eastAsia="Times New Roman" w:hAnsi="Arial" w:cs="Arial"/>
                <w:color w:val="0B0C0C"/>
                <w:sz w:val="24"/>
                <w:szCs w:val="24"/>
                <w:lang w:eastAsia="en-GB"/>
              </w:rPr>
              <w:t>.</w:t>
            </w:r>
          </w:p>
        </w:tc>
      </w:tr>
      <w:tr w:rsidR="000A7151" w:rsidRPr="000A7151" w14:paraId="3BBFC961" w14:textId="77777777">
        <w:tc>
          <w:tcPr>
            <w:tcW w:w="0" w:type="auto"/>
            <w:tcBorders>
              <w:bottom w:val="single" w:sz="6" w:space="0" w:color="B1B4B6"/>
            </w:tcBorders>
            <w:shd w:val="clear" w:color="auto" w:fill="FFFFFF"/>
            <w:tcMar>
              <w:top w:w="150" w:type="dxa"/>
              <w:left w:w="0" w:type="dxa"/>
              <w:bottom w:w="150" w:type="dxa"/>
              <w:right w:w="300" w:type="dxa"/>
            </w:tcMar>
            <w:hideMark/>
          </w:tcPr>
          <w:p w14:paraId="125843A6" w14:textId="77777777" w:rsidR="000A7151" w:rsidRPr="000A7151" w:rsidRDefault="000A7151" w:rsidP="000A7151">
            <w:pPr>
              <w:spacing w:before="0" w:beforeAutospacing="0" w:after="450" w:afterAutospacing="0"/>
              <w:jc w:val="left"/>
              <w:rPr>
                <w:rFonts w:ascii="Arial" w:eastAsia="Times New Roman" w:hAnsi="Arial" w:cs="Arial"/>
                <w:b/>
                <w:bCs/>
                <w:color w:val="0B0C0C"/>
                <w:sz w:val="24"/>
                <w:szCs w:val="24"/>
                <w:lang w:eastAsia="en-GB"/>
              </w:rPr>
            </w:pPr>
            <w:r w:rsidRPr="000A7151">
              <w:rPr>
                <w:rFonts w:ascii="Arial" w:eastAsia="Times New Roman" w:hAnsi="Arial" w:cs="Arial"/>
                <w:b/>
                <w:bCs/>
                <w:color w:val="0B0C0C"/>
                <w:sz w:val="24"/>
                <w:szCs w:val="24"/>
                <w:lang w:eastAsia="en-GB"/>
              </w:rPr>
              <w:t>Other health records of staff</w:t>
            </w:r>
          </w:p>
        </w:tc>
        <w:tc>
          <w:tcPr>
            <w:tcW w:w="0" w:type="auto"/>
            <w:tcBorders>
              <w:bottom w:val="single" w:sz="6" w:space="0" w:color="B1B4B6"/>
            </w:tcBorders>
            <w:shd w:val="clear" w:color="auto" w:fill="FFFFFF"/>
            <w:tcMar>
              <w:top w:w="150" w:type="dxa"/>
              <w:left w:w="0" w:type="dxa"/>
              <w:bottom w:w="150" w:type="dxa"/>
              <w:right w:w="300" w:type="dxa"/>
            </w:tcMar>
            <w:hideMark/>
          </w:tcPr>
          <w:p w14:paraId="5F27E1DD" w14:textId="77777777" w:rsidR="000A7151" w:rsidRPr="000A7151" w:rsidRDefault="000A7151" w:rsidP="000A7151">
            <w:pPr>
              <w:spacing w:before="0" w:beforeAutospacing="0" w:after="450" w:afterAutospacing="0"/>
              <w:jc w:val="left"/>
              <w:rPr>
                <w:rFonts w:ascii="Arial" w:eastAsia="Times New Roman" w:hAnsi="Arial" w:cs="Arial"/>
                <w:color w:val="0B0C0C"/>
                <w:sz w:val="24"/>
                <w:szCs w:val="24"/>
                <w:lang w:eastAsia="en-GB"/>
              </w:rPr>
            </w:pPr>
            <w:r w:rsidRPr="000A7151">
              <w:rPr>
                <w:rFonts w:ascii="Arial" w:eastAsia="Times New Roman" w:hAnsi="Arial" w:cs="Arial"/>
                <w:color w:val="0B0C0C"/>
                <w:sz w:val="24"/>
                <w:szCs w:val="24"/>
                <w:lang w:eastAsia="en-GB"/>
              </w:rPr>
              <w:t>While the worker is employed in your school.</w:t>
            </w:r>
          </w:p>
        </w:tc>
        <w:tc>
          <w:tcPr>
            <w:tcW w:w="0" w:type="auto"/>
            <w:tcBorders>
              <w:bottom w:val="single" w:sz="6" w:space="0" w:color="B1B4B6"/>
            </w:tcBorders>
            <w:shd w:val="clear" w:color="auto" w:fill="FFFFFF"/>
            <w:tcMar>
              <w:top w:w="150" w:type="dxa"/>
              <w:left w:w="0" w:type="dxa"/>
              <w:bottom w:w="150" w:type="dxa"/>
              <w:right w:w="300" w:type="dxa"/>
            </w:tcMar>
            <w:hideMark/>
          </w:tcPr>
          <w:p w14:paraId="1810BBB8" w14:textId="77777777" w:rsidR="000A7151" w:rsidRPr="000A7151" w:rsidRDefault="000A7151" w:rsidP="000A7151">
            <w:pPr>
              <w:spacing w:before="0" w:beforeAutospacing="0" w:after="450" w:afterAutospacing="0"/>
              <w:jc w:val="left"/>
              <w:rPr>
                <w:rFonts w:ascii="Arial" w:eastAsia="Times New Roman" w:hAnsi="Arial" w:cs="Arial"/>
                <w:color w:val="0B0C0C"/>
                <w:sz w:val="24"/>
                <w:szCs w:val="24"/>
                <w:lang w:eastAsia="en-GB"/>
              </w:rPr>
            </w:pPr>
            <w:r w:rsidRPr="000A7151">
              <w:rPr>
                <w:rFonts w:ascii="Arial" w:eastAsia="Times New Roman" w:hAnsi="Arial" w:cs="Arial"/>
                <w:color w:val="0B0C0C"/>
                <w:sz w:val="24"/>
                <w:szCs w:val="24"/>
                <w:lang w:eastAsia="en-GB"/>
              </w:rPr>
              <w:t>Dispose of records securely.</w:t>
            </w:r>
          </w:p>
        </w:tc>
        <w:tc>
          <w:tcPr>
            <w:tcW w:w="0" w:type="auto"/>
            <w:tcBorders>
              <w:bottom w:val="single" w:sz="6" w:space="0" w:color="B1B4B6"/>
            </w:tcBorders>
            <w:shd w:val="clear" w:color="auto" w:fill="FFFFFF"/>
            <w:tcMar>
              <w:top w:w="150" w:type="dxa"/>
              <w:left w:w="0" w:type="dxa"/>
              <w:bottom w:w="150" w:type="dxa"/>
              <w:right w:w="0" w:type="dxa"/>
            </w:tcMar>
            <w:hideMark/>
          </w:tcPr>
          <w:p w14:paraId="54FE52EA" w14:textId="77777777" w:rsidR="000A7151" w:rsidRPr="000A7151" w:rsidRDefault="000A7151" w:rsidP="000A7151">
            <w:pPr>
              <w:spacing w:before="0" w:beforeAutospacing="0" w:after="450" w:afterAutospacing="0"/>
              <w:jc w:val="left"/>
              <w:rPr>
                <w:rFonts w:ascii="Arial" w:eastAsia="Times New Roman" w:hAnsi="Arial" w:cs="Arial"/>
                <w:color w:val="0B0C0C"/>
                <w:sz w:val="24"/>
                <w:szCs w:val="24"/>
                <w:lang w:eastAsia="en-GB"/>
              </w:rPr>
            </w:pPr>
            <w:hyperlink r:id="rId47" w:history="1">
              <w:r w:rsidRPr="000A7151">
                <w:rPr>
                  <w:rFonts w:ascii="Arial" w:eastAsia="Times New Roman" w:hAnsi="Arial" w:cs="Arial"/>
                  <w:color w:val="1D70B8"/>
                  <w:sz w:val="24"/>
                  <w:szCs w:val="24"/>
                  <w:u w:val="single"/>
                  <w:lang w:eastAsia="en-GB"/>
                </w:rPr>
                <w:t>The Control of Substances Hazardous to Health Regulations 2002</w:t>
              </w:r>
            </w:hyperlink>
            <w:r w:rsidRPr="000A7151">
              <w:rPr>
                <w:rFonts w:ascii="Arial" w:eastAsia="Times New Roman" w:hAnsi="Arial" w:cs="Arial"/>
                <w:color w:val="0B0C0C"/>
                <w:sz w:val="24"/>
                <w:szCs w:val="24"/>
                <w:lang w:eastAsia="en-GB"/>
              </w:rPr>
              <w:t>.</w:t>
            </w:r>
            <w:r w:rsidRPr="000A7151">
              <w:rPr>
                <w:rFonts w:ascii="Arial" w:eastAsia="Times New Roman" w:hAnsi="Arial" w:cs="Arial"/>
                <w:color w:val="0B0C0C"/>
                <w:sz w:val="24"/>
                <w:szCs w:val="24"/>
                <w:lang w:eastAsia="en-GB"/>
              </w:rPr>
              <w:br/>
              <w:t>HSE guidance on </w:t>
            </w:r>
            <w:hyperlink r:id="rId48" w:history="1">
              <w:r w:rsidRPr="000A7151">
                <w:rPr>
                  <w:rFonts w:ascii="Arial" w:eastAsia="Times New Roman" w:hAnsi="Arial" w:cs="Arial"/>
                  <w:color w:val="1D70B8"/>
                  <w:sz w:val="24"/>
                  <w:szCs w:val="24"/>
                  <w:u w:val="single"/>
                  <w:lang w:eastAsia="en-GB"/>
                </w:rPr>
                <w:t>Health surveillance - Record keeping</w:t>
              </w:r>
            </w:hyperlink>
            <w:r w:rsidRPr="000A7151">
              <w:rPr>
                <w:rFonts w:ascii="Arial" w:eastAsia="Times New Roman" w:hAnsi="Arial" w:cs="Arial"/>
                <w:color w:val="0B0C0C"/>
                <w:sz w:val="24"/>
                <w:szCs w:val="24"/>
                <w:lang w:eastAsia="en-GB"/>
              </w:rPr>
              <w:t>.</w:t>
            </w:r>
          </w:p>
        </w:tc>
      </w:tr>
      <w:tr w:rsidR="000A7151" w:rsidRPr="000A7151" w14:paraId="789D1A01" w14:textId="77777777">
        <w:tc>
          <w:tcPr>
            <w:tcW w:w="0" w:type="auto"/>
            <w:tcBorders>
              <w:bottom w:val="single" w:sz="6" w:space="0" w:color="B1B4B6"/>
            </w:tcBorders>
            <w:shd w:val="clear" w:color="auto" w:fill="FFFFFF"/>
            <w:tcMar>
              <w:top w:w="150" w:type="dxa"/>
              <w:left w:w="0" w:type="dxa"/>
              <w:bottom w:w="150" w:type="dxa"/>
              <w:right w:w="300" w:type="dxa"/>
            </w:tcMar>
            <w:hideMark/>
          </w:tcPr>
          <w:p w14:paraId="479D5712" w14:textId="77777777" w:rsidR="000A7151" w:rsidRPr="000A7151" w:rsidRDefault="000A7151" w:rsidP="000A7151">
            <w:pPr>
              <w:spacing w:before="0" w:beforeAutospacing="0" w:after="450" w:afterAutospacing="0"/>
              <w:jc w:val="left"/>
              <w:rPr>
                <w:rFonts w:ascii="Arial" w:eastAsia="Times New Roman" w:hAnsi="Arial" w:cs="Arial"/>
                <w:b/>
                <w:bCs/>
                <w:color w:val="0B0C0C"/>
                <w:sz w:val="24"/>
                <w:szCs w:val="24"/>
                <w:lang w:eastAsia="en-GB"/>
              </w:rPr>
            </w:pPr>
            <w:r w:rsidRPr="000A7151">
              <w:rPr>
                <w:rFonts w:ascii="Arial" w:eastAsia="Times New Roman" w:hAnsi="Arial" w:cs="Arial"/>
                <w:b/>
                <w:bCs/>
                <w:color w:val="0B0C0C"/>
                <w:sz w:val="24"/>
                <w:szCs w:val="24"/>
                <w:lang w:eastAsia="en-GB"/>
              </w:rPr>
              <w:t>Fire assessments</w:t>
            </w:r>
          </w:p>
        </w:tc>
        <w:tc>
          <w:tcPr>
            <w:tcW w:w="0" w:type="auto"/>
            <w:tcBorders>
              <w:bottom w:val="single" w:sz="6" w:space="0" w:color="B1B4B6"/>
            </w:tcBorders>
            <w:shd w:val="clear" w:color="auto" w:fill="FFFFFF"/>
            <w:tcMar>
              <w:top w:w="150" w:type="dxa"/>
              <w:left w:w="0" w:type="dxa"/>
              <w:bottom w:w="150" w:type="dxa"/>
              <w:right w:w="300" w:type="dxa"/>
            </w:tcMar>
            <w:hideMark/>
          </w:tcPr>
          <w:p w14:paraId="7A22164B" w14:textId="77777777" w:rsidR="000A7151" w:rsidRPr="000A7151" w:rsidRDefault="000A7151" w:rsidP="000A7151">
            <w:pPr>
              <w:spacing w:before="0" w:beforeAutospacing="0" w:after="450" w:afterAutospacing="0"/>
              <w:jc w:val="left"/>
              <w:rPr>
                <w:rFonts w:ascii="Arial" w:eastAsia="Times New Roman" w:hAnsi="Arial" w:cs="Arial"/>
                <w:color w:val="0B0C0C"/>
                <w:sz w:val="24"/>
                <w:szCs w:val="24"/>
                <w:lang w:eastAsia="en-GB"/>
              </w:rPr>
            </w:pPr>
            <w:r w:rsidRPr="000A7151">
              <w:rPr>
                <w:rFonts w:ascii="Arial" w:eastAsia="Times New Roman" w:hAnsi="Arial" w:cs="Arial"/>
                <w:color w:val="0B0C0C"/>
                <w:sz w:val="24"/>
                <w:szCs w:val="24"/>
                <w:lang w:eastAsia="en-GB"/>
              </w:rPr>
              <w:t>Life of the risk assessment plus 6 years.</w:t>
            </w:r>
          </w:p>
        </w:tc>
        <w:tc>
          <w:tcPr>
            <w:tcW w:w="0" w:type="auto"/>
            <w:tcBorders>
              <w:bottom w:val="single" w:sz="6" w:space="0" w:color="B1B4B6"/>
            </w:tcBorders>
            <w:shd w:val="clear" w:color="auto" w:fill="FFFFFF"/>
            <w:tcMar>
              <w:top w:w="150" w:type="dxa"/>
              <w:left w:w="0" w:type="dxa"/>
              <w:bottom w:w="150" w:type="dxa"/>
              <w:right w:w="300" w:type="dxa"/>
            </w:tcMar>
            <w:hideMark/>
          </w:tcPr>
          <w:p w14:paraId="08BE2366" w14:textId="77777777" w:rsidR="000A7151" w:rsidRPr="000A7151" w:rsidRDefault="000A7151" w:rsidP="000A7151">
            <w:pPr>
              <w:spacing w:before="0" w:beforeAutospacing="0" w:after="450" w:afterAutospacing="0"/>
              <w:jc w:val="left"/>
              <w:rPr>
                <w:rFonts w:ascii="Arial" w:eastAsia="Times New Roman" w:hAnsi="Arial" w:cs="Arial"/>
                <w:color w:val="0B0C0C"/>
                <w:sz w:val="24"/>
                <w:szCs w:val="24"/>
                <w:lang w:eastAsia="en-GB"/>
              </w:rPr>
            </w:pPr>
            <w:r w:rsidRPr="000A7151">
              <w:rPr>
                <w:rFonts w:ascii="Arial" w:eastAsia="Times New Roman" w:hAnsi="Arial" w:cs="Arial"/>
                <w:color w:val="0B0C0C"/>
                <w:sz w:val="24"/>
                <w:szCs w:val="24"/>
                <w:lang w:eastAsia="en-GB"/>
              </w:rPr>
              <w:t>Dispose of records securely.</w:t>
            </w:r>
          </w:p>
        </w:tc>
        <w:tc>
          <w:tcPr>
            <w:tcW w:w="0" w:type="auto"/>
            <w:tcBorders>
              <w:bottom w:val="single" w:sz="6" w:space="0" w:color="B1B4B6"/>
            </w:tcBorders>
            <w:shd w:val="clear" w:color="auto" w:fill="FFFFFF"/>
            <w:tcMar>
              <w:top w:w="150" w:type="dxa"/>
              <w:left w:w="0" w:type="dxa"/>
              <w:bottom w:w="150" w:type="dxa"/>
              <w:right w:w="0" w:type="dxa"/>
            </w:tcMar>
            <w:hideMark/>
          </w:tcPr>
          <w:p w14:paraId="0160C61E" w14:textId="77777777" w:rsidR="000A7151" w:rsidRPr="000A7151" w:rsidRDefault="000A7151" w:rsidP="000A7151">
            <w:pPr>
              <w:spacing w:before="0" w:beforeAutospacing="0" w:after="450" w:afterAutospacing="0"/>
              <w:jc w:val="left"/>
              <w:rPr>
                <w:rFonts w:ascii="Arial" w:eastAsia="Times New Roman" w:hAnsi="Arial" w:cs="Arial"/>
                <w:color w:val="0B0C0C"/>
                <w:sz w:val="24"/>
                <w:szCs w:val="24"/>
                <w:lang w:eastAsia="en-GB"/>
              </w:rPr>
            </w:pPr>
            <w:hyperlink r:id="rId49" w:history="1">
              <w:r w:rsidRPr="000A7151">
                <w:rPr>
                  <w:rFonts w:ascii="Arial" w:eastAsia="Times New Roman" w:hAnsi="Arial" w:cs="Arial"/>
                  <w:color w:val="1D70B8"/>
                  <w:sz w:val="24"/>
                  <w:szCs w:val="24"/>
                  <w:u w:val="single"/>
                  <w:lang w:eastAsia="en-GB"/>
                </w:rPr>
                <w:t>Fire Service Order 2005</w:t>
              </w:r>
            </w:hyperlink>
            <w:r w:rsidRPr="000A7151">
              <w:rPr>
                <w:rFonts w:ascii="Arial" w:eastAsia="Times New Roman" w:hAnsi="Arial" w:cs="Arial"/>
                <w:color w:val="0B0C0C"/>
                <w:sz w:val="24"/>
                <w:szCs w:val="24"/>
                <w:lang w:eastAsia="en-GB"/>
              </w:rPr>
              <w:t>.</w:t>
            </w:r>
            <w:r w:rsidRPr="000A7151">
              <w:rPr>
                <w:rFonts w:ascii="Arial" w:eastAsia="Times New Roman" w:hAnsi="Arial" w:cs="Arial"/>
                <w:color w:val="0B0C0C"/>
                <w:sz w:val="24"/>
                <w:szCs w:val="24"/>
                <w:lang w:eastAsia="en-GB"/>
              </w:rPr>
              <w:br/>
              <w:t>Retain as detailed in section 2 of the </w:t>
            </w:r>
            <w:hyperlink r:id="rId50" w:history="1">
              <w:r w:rsidRPr="000A7151">
                <w:rPr>
                  <w:rFonts w:ascii="Arial" w:eastAsia="Times New Roman" w:hAnsi="Arial" w:cs="Arial"/>
                  <w:color w:val="1D70B8"/>
                  <w:sz w:val="24"/>
                  <w:szCs w:val="24"/>
                  <w:u w:val="single"/>
                  <w:lang w:eastAsia="en-GB"/>
                </w:rPr>
                <w:t>Limitation Act 1980</w:t>
              </w:r>
            </w:hyperlink>
            <w:r w:rsidRPr="000A7151">
              <w:rPr>
                <w:rFonts w:ascii="Arial" w:eastAsia="Times New Roman" w:hAnsi="Arial" w:cs="Arial"/>
                <w:color w:val="0B0C0C"/>
                <w:sz w:val="24"/>
                <w:szCs w:val="24"/>
                <w:lang w:eastAsia="en-GB"/>
              </w:rPr>
              <w:t>.</w:t>
            </w:r>
          </w:p>
        </w:tc>
      </w:tr>
    </w:tbl>
    <w:p w14:paraId="3DFB7F8B" w14:textId="77777777" w:rsidR="000A7151" w:rsidRPr="000A7151" w:rsidRDefault="000A7151" w:rsidP="000A7151">
      <w:pPr>
        <w:shd w:val="clear" w:color="auto" w:fill="FFFFFF"/>
        <w:spacing w:before="0" w:beforeAutospacing="0" w:after="300" w:afterAutospacing="0"/>
        <w:jc w:val="left"/>
        <w:outlineLvl w:val="2"/>
        <w:rPr>
          <w:rFonts w:ascii="Arial" w:eastAsia="Times New Roman" w:hAnsi="Arial" w:cs="Arial"/>
          <w:b/>
          <w:bCs/>
          <w:color w:val="0B0C0C"/>
          <w:sz w:val="27"/>
          <w:szCs w:val="27"/>
          <w:lang w:eastAsia="en-GB"/>
        </w:rPr>
      </w:pPr>
      <w:bookmarkStart w:id="25" w:name="_Toc208663263"/>
      <w:r w:rsidRPr="000A7151">
        <w:rPr>
          <w:rFonts w:ascii="Arial" w:eastAsia="Times New Roman" w:hAnsi="Arial" w:cs="Arial"/>
          <w:b/>
          <w:bCs/>
          <w:color w:val="0B0C0C"/>
          <w:sz w:val="27"/>
          <w:szCs w:val="27"/>
          <w:lang w:eastAsia="en-GB"/>
        </w:rPr>
        <w:t>Property records</w:t>
      </w:r>
      <w:bookmarkEnd w:id="25"/>
      <w:r w:rsidRPr="000A7151">
        <w:rPr>
          <w:rFonts w:ascii="Arial" w:eastAsia="Times New Roman" w:hAnsi="Arial" w:cs="Arial"/>
          <w:b/>
          <w:bCs/>
          <w:color w:val="0B0C0C"/>
          <w:sz w:val="27"/>
          <w:szCs w:val="27"/>
          <w:lang w:eastAsia="en-GB"/>
        </w:rPr>
        <w:t> </w:t>
      </w:r>
    </w:p>
    <w:tbl>
      <w:tblPr>
        <w:tblW w:w="9450" w:type="dxa"/>
        <w:shd w:val="clear" w:color="auto" w:fill="FFFFFF"/>
        <w:tblCellMar>
          <w:top w:w="15" w:type="dxa"/>
          <w:left w:w="15" w:type="dxa"/>
          <w:bottom w:w="15" w:type="dxa"/>
          <w:right w:w="15" w:type="dxa"/>
        </w:tblCellMar>
        <w:tblLook w:val="04A0" w:firstRow="1" w:lastRow="0" w:firstColumn="1" w:lastColumn="0" w:noHBand="0" w:noVBand="1"/>
      </w:tblPr>
      <w:tblGrid>
        <w:gridCol w:w="2156"/>
        <w:gridCol w:w="2314"/>
        <w:gridCol w:w="2465"/>
        <w:gridCol w:w="2515"/>
      </w:tblGrid>
      <w:tr w:rsidR="000A7151" w:rsidRPr="000A7151" w14:paraId="71649E77" w14:textId="77777777">
        <w:trPr>
          <w:tblHeader/>
        </w:trPr>
        <w:tc>
          <w:tcPr>
            <w:tcW w:w="0" w:type="auto"/>
            <w:tcBorders>
              <w:bottom w:val="single" w:sz="6" w:space="0" w:color="B1B4B6"/>
            </w:tcBorders>
            <w:shd w:val="clear" w:color="auto" w:fill="FFFFFF"/>
            <w:tcMar>
              <w:top w:w="150" w:type="dxa"/>
              <w:left w:w="0" w:type="dxa"/>
              <w:bottom w:w="150" w:type="dxa"/>
              <w:right w:w="300" w:type="dxa"/>
            </w:tcMar>
            <w:hideMark/>
          </w:tcPr>
          <w:p w14:paraId="7458BB27" w14:textId="77777777" w:rsidR="000A7151" w:rsidRPr="000A7151" w:rsidRDefault="000A7151" w:rsidP="000A7151">
            <w:pPr>
              <w:spacing w:before="0" w:beforeAutospacing="0" w:after="450" w:afterAutospacing="0"/>
              <w:jc w:val="left"/>
              <w:rPr>
                <w:rFonts w:ascii="Arial" w:eastAsia="Times New Roman" w:hAnsi="Arial" w:cs="Arial"/>
                <w:b/>
                <w:bCs/>
                <w:color w:val="0B0C0C"/>
                <w:sz w:val="24"/>
                <w:szCs w:val="24"/>
                <w:lang w:eastAsia="en-GB"/>
              </w:rPr>
            </w:pPr>
            <w:r w:rsidRPr="000A7151">
              <w:rPr>
                <w:rFonts w:ascii="Arial" w:eastAsia="Times New Roman" w:hAnsi="Arial" w:cs="Arial"/>
                <w:b/>
                <w:bCs/>
                <w:color w:val="0B0C0C"/>
                <w:sz w:val="24"/>
                <w:szCs w:val="24"/>
                <w:lang w:eastAsia="en-GB"/>
              </w:rPr>
              <w:lastRenderedPageBreak/>
              <w:t>Document type</w:t>
            </w:r>
          </w:p>
        </w:tc>
        <w:tc>
          <w:tcPr>
            <w:tcW w:w="0" w:type="auto"/>
            <w:tcBorders>
              <w:bottom w:val="single" w:sz="6" w:space="0" w:color="B1B4B6"/>
            </w:tcBorders>
            <w:shd w:val="clear" w:color="auto" w:fill="FFFFFF"/>
            <w:tcMar>
              <w:top w:w="150" w:type="dxa"/>
              <w:left w:w="0" w:type="dxa"/>
              <w:bottom w:w="150" w:type="dxa"/>
              <w:right w:w="300" w:type="dxa"/>
            </w:tcMar>
            <w:hideMark/>
          </w:tcPr>
          <w:p w14:paraId="0B10C833" w14:textId="77777777" w:rsidR="000A7151" w:rsidRPr="000A7151" w:rsidRDefault="000A7151" w:rsidP="000A7151">
            <w:pPr>
              <w:spacing w:before="0" w:beforeAutospacing="0" w:after="450" w:afterAutospacing="0"/>
              <w:jc w:val="left"/>
              <w:rPr>
                <w:rFonts w:ascii="Arial" w:eastAsia="Times New Roman" w:hAnsi="Arial" w:cs="Arial"/>
                <w:b/>
                <w:bCs/>
                <w:color w:val="0B0C0C"/>
                <w:sz w:val="24"/>
                <w:szCs w:val="24"/>
                <w:lang w:eastAsia="en-GB"/>
              </w:rPr>
            </w:pPr>
            <w:r w:rsidRPr="000A7151">
              <w:rPr>
                <w:rFonts w:ascii="Arial" w:eastAsia="Times New Roman" w:hAnsi="Arial" w:cs="Arial"/>
                <w:b/>
                <w:bCs/>
                <w:color w:val="0B0C0C"/>
                <w:sz w:val="24"/>
                <w:szCs w:val="24"/>
                <w:lang w:eastAsia="en-GB"/>
              </w:rPr>
              <w:t>Retention period</w:t>
            </w:r>
          </w:p>
        </w:tc>
        <w:tc>
          <w:tcPr>
            <w:tcW w:w="0" w:type="auto"/>
            <w:tcBorders>
              <w:bottom w:val="single" w:sz="6" w:space="0" w:color="B1B4B6"/>
            </w:tcBorders>
            <w:shd w:val="clear" w:color="auto" w:fill="FFFFFF"/>
            <w:tcMar>
              <w:top w:w="150" w:type="dxa"/>
              <w:left w:w="0" w:type="dxa"/>
              <w:bottom w:w="150" w:type="dxa"/>
              <w:right w:w="300" w:type="dxa"/>
            </w:tcMar>
            <w:hideMark/>
          </w:tcPr>
          <w:p w14:paraId="1DDCF7EA" w14:textId="77777777" w:rsidR="000A7151" w:rsidRPr="000A7151" w:rsidRDefault="000A7151" w:rsidP="000A7151">
            <w:pPr>
              <w:spacing w:before="0" w:beforeAutospacing="0" w:after="450" w:afterAutospacing="0"/>
              <w:jc w:val="left"/>
              <w:rPr>
                <w:rFonts w:ascii="Arial" w:eastAsia="Times New Roman" w:hAnsi="Arial" w:cs="Arial"/>
                <w:b/>
                <w:bCs/>
                <w:color w:val="0B0C0C"/>
                <w:sz w:val="24"/>
                <w:szCs w:val="24"/>
                <w:lang w:eastAsia="en-GB"/>
              </w:rPr>
            </w:pPr>
            <w:r w:rsidRPr="000A7151">
              <w:rPr>
                <w:rFonts w:ascii="Arial" w:eastAsia="Times New Roman" w:hAnsi="Arial" w:cs="Arial"/>
                <w:b/>
                <w:bCs/>
                <w:color w:val="0B0C0C"/>
                <w:sz w:val="24"/>
                <w:szCs w:val="24"/>
                <w:lang w:eastAsia="en-GB"/>
              </w:rPr>
              <w:t>Action at end of retention period</w:t>
            </w:r>
          </w:p>
        </w:tc>
        <w:tc>
          <w:tcPr>
            <w:tcW w:w="0" w:type="auto"/>
            <w:tcBorders>
              <w:bottom w:val="single" w:sz="6" w:space="0" w:color="B1B4B6"/>
            </w:tcBorders>
            <w:shd w:val="clear" w:color="auto" w:fill="FFFFFF"/>
            <w:tcMar>
              <w:top w:w="150" w:type="dxa"/>
              <w:left w:w="0" w:type="dxa"/>
              <w:bottom w:w="150" w:type="dxa"/>
              <w:right w:w="0" w:type="dxa"/>
            </w:tcMar>
            <w:hideMark/>
          </w:tcPr>
          <w:p w14:paraId="411F8601" w14:textId="77777777" w:rsidR="000A7151" w:rsidRPr="000A7151" w:rsidRDefault="000A7151" w:rsidP="000A7151">
            <w:pPr>
              <w:spacing w:before="0" w:beforeAutospacing="0" w:after="450" w:afterAutospacing="0"/>
              <w:jc w:val="left"/>
              <w:rPr>
                <w:rFonts w:ascii="Arial" w:eastAsia="Times New Roman" w:hAnsi="Arial" w:cs="Arial"/>
                <w:b/>
                <w:bCs/>
                <w:color w:val="0B0C0C"/>
                <w:sz w:val="24"/>
                <w:szCs w:val="24"/>
                <w:lang w:eastAsia="en-GB"/>
              </w:rPr>
            </w:pPr>
            <w:r w:rsidRPr="000A7151">
              <w:rPr>
                <w:rFonts w:ascii="Arial" w:eastAsia="Times New Roman" w:hAnsi="Arial" w:cs="Arial"/>
                <w:b/>
                <w:bCs/>
                <w:color w:val="0B0C0C"/>
                <w:sz w:val="24"/>
                <w:szCs w:val="24"/>
                <w:lang w:eastAsia="en-GB"/>
              </w:rPr>
              <w:t>Further information</w:t>
            </w:r>
          </w:p>
        </w:tc>
      </w:tr>
      <w:tr w:rsidR="000A7151" w:rsidRPr="000A7151" w14:paraId="7EF488CA" w14:textId="77777777">
        <w:tc>
          <w:tcPr>
            <w:tcW w:w="0" w:type="auto"/>
            <w:tcBorders>
              <w:bottom w:val="single" w:sz="6" w:space="0" w:color="B1B4B6"/>
            </w:tcBorders>
            <w:shd w:val="clear" w:color="auto" w:fill="FFFFFF"/>
            <w:tcMar>
              <w:top w:w="150" w:type="dxa"/>
              <w:left w:w="0" w:type="dxa"/>
              <w:bottom w:w="150" w:type="dxa"/>
              <w:right w:w="300" w:type="dxa"/>
            </w:tcMar>
            <w:hideMark/>
          </w:tcPr>
          <w:p w14:paraId="3C202DB9" w14:textId="77777777" w:rsidR="000A7151" w:rsidRPr="000A7151" w:rsidRDefault="000A7151" w:rsidP="000A7151">
            <w:pPr>
              <w:spacing w:before="0" w:beforeAutospacing="0" w:after="450" w:afterAutospacing="0"/>
              <w:jc w:val="left"/>
              <w:rPr>
                <w:rFonts w:ascii="Arial" w:eastAsia="Times New Roman" w:hAnsi="Arial" w:cs="Arial"/>
                <w:b/>
                <w:bCs/>
                <w:color w:val="0B0C0C"/>
                <w:sz w:val="24"/>
                <w:szCs w:val="24"/>
                <w:lang w:eastAsia="en-GB"/>
              </w:rPr>
            </w:pPr>
            <w:r w:rsidRPr="000A7151">
              <w:rPr>
                <w:rFonts w:ascii="Arial" w:eastAsia="Times New Roman" w:hAnsi="Arial" w:cs="Arial"/>
                <w:b/>
                <w:bCs/>
                <w:color w:val="0B0C0C"/>
                <w:sz w:val="24"/>
                <w:szCs w:val="24"/>
                <w:lang w:eastAsia="en-GB"/>
              </w:rPr>
              <w:t>Maintenance records</w:t>
            </w:r>
          </w:p>
        </w:tc>
        <w:tc>
          <w:tcPr>
            <w:tcW w:w="0" w:type="auto"/>
            <w:tcBorders>
              <w:bottom w:val="single" w:sz="6" w:space="0" w:color="B1B4B6"/>
            </w:tcBorders>
            <w:shd w:val="clear" w:color="auto" w:fill="FFFFFF"/>
            <w:tcMar>
              <w:top w:w="150" w:type="dxa"/>
              <w:left w:w="0" w:type="dxa"/>
              <w:bottom w:w="150" w:type="dxa"/>
              <w:right w:w="300" w:type="dxa"/>
            </w:tcMar>
            <w:hideMark/>
          </w:tcPr>
          <w:p w14:paraId="3986DAAA" w14:textId="77777777" w:rsidR="000A7151" w:rsidRPr="000A7151" w:rsidRDefault="000A7151" w:rsidP="000A7151">
            <w:pPr>
              <w:spacing w:before="0" w:beforeAutospacing="0" w:after="450" w:afterAutospacing="0"/>
              <w:jc w:val="left"/>
              <w:rPr>
                <w:rFonts w:ascii="Arial" w:eastAsia="Times New Roman" w:hAnsi="Arial" w:cs="Arial"/>
                <w:color w:val="0B0C0C"/>
                <w:sz w:val="24"/>
                <w:szCs w:val="24"/>
                <w:lang w:eastAsia="en-GB"/>
              </w:rPr>
            </w:pPr>
            <w:r w:rsidRPr="000A7151">
              <w:rPr>
                <w:rFonts w:ascii="Arial" w:eastAsia="Times New Roman" w:hAnsi="Arial" w:cs="Arial"/>
                <w:color w:val="0B0C0C"/>
                <w:sz w:val="24"/>
                <w:szCs w:val="24"/>
                <w:lang w:eastAsia="en-GB"/>
              </w:rPr>
              <w:t>6 years from finance year end.</w:t>
            </w:r>
          </w:p>
        </w:tc>
        <w:tc>
          <w:tcPr>
            <w:tcW w:w="0" w:type="auto"/>
            <w:tcBorders>
              <w:bottom w:val="single" w:sz="6" w:space="0" w:color="B1B4B6"/>
            </w:tcBorders>
            <w:shd w:val="clear" w:color="auto" w:fill="FFFFFF"/>
            <w:tcMar>
              <w:top w:w="150" w:type="dxa"/>
              <w:left w:w="0" w:type="dxa"/>
              <w:bottom w:w="150" w:type="dxa"/>
              <w:right w:w="300" w:type="dxa"/>
            </w:tcMar>
            <w:hideMark/>
          </w:tcPr>
          <w:p w14:paraId="057F780A" w14:textId="77777777" w:rsidR="000A7151" w:rsidRPr="000A7151" w:rsidRDefault="000A7151" w:rsidP="000A7151">
            <w:pPr>
              <w:spacing w:before="0" w:beforeAutospacing="0" w:after="450" w:afterAutospacing="0"/>
              <w:jc w:val="left"/>
              <w:rPr>
                <w:rFonts w:ascii="Arial" w:eastAsia="Times New Roman" w:hAnsi="Arial" w:cs="Arial"/>
                <w:color w:val="0B0C0C"/>
                <w:sz w:val="24"/>
                <w:szCs w:val="24"/>
                <w:lang w:eastAsia="en-GB"/>
              </w:rPr>
            </w:pPr>
            <w:r w:rsidRPr="000A7151">
              <w:rPr>
                <w:rFonts w:ascii="Arial" w:eastAsia="Times New Roman" w:hAnsi="Arial" w:cs="Arial"/>
                <w:color w:val="0B0C0C"/>
                <w:sz w:val="24"/>
                <w:szCs w:val="24"/>
                <w:lang w:eastAsia="en-GB"/>
              </w:rPr>
              <w:t>Dispose of records securely.</w:t>
            </w:r>
          </w:p>
        </w:tc>
        <w:tc>
          <w:tcPr>
            <w:tcW w:w="0" w:type="auto"/>
            <w:tcBorders>
              <w:bottom w:val="single" w:sz="6" w:space="0" w:color="B1B4B6"/>
            </w:tcBorders>
            <w:shd w:val="clear" w:color="auto" w:fill="FFFFFF"/>
            <w:tcMar>
              <w:top w:w="150" w:type="dxa"/>
              <w:left w:w="0" w:type="dxa"/>
              <w:bottom w:w="150" w:type="dxa"/>
              <w:right w:w="0" w:type="dxa"/>
            </w:tcMar>
            <w:hideMark/>
          </w:tcPr>
          <w:p w14:paraId="062CC7AA" w14:textId="77777777" w:rsidR="000A7151" w:rsidRPr="000A7151" w:rsidRDefault="000A7151" w:rsidP="000A7151">
            <w:pPr>
              <w:spacing w:before="0" w:beforeAutospacing="0" w:after="450" w:afterAutospacing="0"/>
              <w:jc w:val="left"/>
              <w:rPr>
                <w:rFonts w:ascii="Arial" w:eastAsia="Times New Roman" w:hAnsi="Arial" w:cs="Arial"/>
                <w:color w:val="0B0C0C"/>
                <w:sz w:val="24"/>
                <w:szCs w:val="24"/>
                <w:lang w:eastAsia="en-GB"/>
              </w:rPr>
            </w:pPr>
            <w:hyperlink r:id="rId51" w:history="1">
              <w:r w:rsidRPr="000A7151">
                <w:rPr>
                  <w:rFonts w:ascii="Arial" w:eastAsia="Times New Roman" w:hAnsi="Arial" w:cs="Arial"/>
                  <w:color w:val="1D70B8"/>
                  <w:sz w:val="24"/>
                  <w:szCs w:val="24"/>
                  <w:u w:val="single"/>
                  <w:lang w:eastAsia="en-GB"/>
                </w:rPr>
                <w:t>Record keeping (VAT Notice 700/21)</w:t>
              </w:r>
            </w:hyperlink>
            <w:r w:rsidRPr="000A7151">
              <w:rPr>
                <w:rFonts w:ascii="Arial" w:eastAsia="Times New Roman" w:hAnsi="Arial" w:cs="Arial"/>
                <w:color w:val="0B0C0C"/>
                <w:sz w:val="24"/>
                <w:szCs w:val="24"/>
                <w:lang w:eastAsia="en-GB"/>
              </w:rPr>
              <w:t>.</w:t>
            </w:r>
          </w:p>
        </w:tc>
      </w:tr>
      <w:tr w:rsidR="000A7151" w:rsidRPr="000A7151" w14:paraId="66576713" w14:textId="77777777">
        <w:tc>
          <w:tcPr>
            <w:tcW w:w="0" w:type="auto"/>
            <w:tcBorders>
              <w:bottom w:val="single" w:sz="6" w:space="0" w:color="B1B4B6"/>
            </w:tcBorders>
            <w:shd w:val="clear" w:color="auto" w:fill="FFFFFF"/>
            <w:tcMar>
              <w:top w:w="150" w:type="dxa"/>
              <w:left w:w="0" w:type="dxa"/>
              <w:bottom w:w="150" w:type="dxa"/>
              <w:right w:w="300" w:type="dxa"/>
            </w:tcMar>
            <w:hideMark/>
          </w:tcPr>
          <w:p w14:paraId="0630AAE4" w14:textId="77777777" w:rsidR="000A7151" w:rsidRPr="000A7151" w:rsidRDefault="000A7151" w:rsidP="000A7151">
            <w:pPr>
              <w:spacing w:before="0" w:beforeAutospacing="0" w:after="450" w:afterAutospacing="0"/>
              <w:jc w:val="left"/>
              <w:rPr>
                <w:rFonts w:ascii="Arial" w:eastAsia="Times New Roman" w:hAnsi="Arial" w:cs="Arial"/>
                <w:b/>
                <w:bCs/>
                <w:color w:val="0B0C0C"/>
                <w:sz w:val="24"/>
                <w:szCs w:val="24"/>
                <w:lang w:eastAsia="en-GB"/>
              </w:rPr>
            </w:pPr>
            <w:r w:rsidRPr="000A7151">
              <w:rPr>
                <w:rFonts w:ascii="Arial" w:eastAsia="Times New Roman" w:hAnsi="Arial" w:cs="Arial"/>
                <w:b/>
                <w:bCs/>
                <w:color w:val="0B0C0C"/>
                <w:sz w:val="24"/>
                <w:szCs w:val="24"/>
                <w:lang w:eastAsia="en-GB"/>
              </w:rPr>
              <w:t>Title deeds</w:t>
            </w:r>
          </w:p>
        </w:tc>
        <w:tc>
          <w:tcPr>
            <w:tcW w:w="0" w:type="auto"/>
            <w:tcBorders>
              <w:bottom w:val="single" w:sz="6" w:space="0" w:color="B1B4B6"/>
            </w:tcBorders>
            <w:shd w:val="clear" w:color="auto" w:fill="FFFFFF"/>
            <w:tcMar>
              <w:top w:w="150" w:type="dxa"/>
              <w:left w:w="0" w:type="dxa"/>
              <w:bottom w:w="150" w:type="dxa"/>
              <w:right w:w="300" w:type="dxa"/>
            </w:tcMar>
            <w:hideMark/>
          </w:tcPr>
          <w:p w14:paraId="1418A9E6" w14:textId="77777777" w:rsidR="000A7151" w:rsidRPr="000A7151" w:rsidRDefault="000A7151" w:rsidP="000A7151">
            <w:pPr>
              <w:spacing w:before="0" w:beforeAutospacing="0" w:after="450" w:afterAutospacing="0"/>
              <w:jc w:val="left"/>
              <w:rPr>
                <w:rFonts w:ascii="Arial" w:eastAsia="Times New Roman" w:hAnsi="Arial" w:cs="Arial"/>
                <w:color w:val="0B0C0C"/>
                <w:sz w:val="24"/>
                <w:szCs w:val="24"/>
                <w:lang w:eastAsia="en-GB"/>
              </w:rPr>
            </w:pPr>
            <w:r w:rsidRPr="000A7151">
              <w:rPr>
                <w:rFonts w:ascii="Arial" w:eastAsia="Times New Roman" w:hAnsi="Arial" w:cs="Arial"/>
                <w:color w:val="0B0C0C"/>
                <w:sz w:val="24"/>
                <w:szCs w:val="24"/>
                <w:lang w:eastAsia="en-GB"/>
              </w:rPr>
              <w:t>12 years from end of deed.</w:t>
            </w:r>
          </w:p>
        </w:tc>
        <w:tc>
          <w:tcPr>
            <w:tcW w:w="0" w:type="auto"/>
            <w:tcBorders>
              <w:bottom w:val="single" w:sz="6" w:space="0" w:color="B1B4B6"/>
            </w:tcBorders>
            <w:shd w:val="clear" w:color="auto" w:fill="FFFFFF"/>
            <w:tcMar>
              <w:top w:w="150" w:type="dxa"/>
              <w:left w:w="0" w:type="dxa"/>
              <w:bottom w:w="150" w:type="dxa"/>
              <w:right w:w="300" w:type="dxa"/>
            </w:tcMar>
            <w:hideMark/>
          </w:tcPr>
          <w:p w14:paraId="113A9175" w14:textId="77777777" w:rsidR="000A7151" w:rsidRPr="000A7151" w:rsidRDefault="000A7151" w:rsidP="000A7151">
            <w:pPr>
              <w:spacing w:before="0" w:beforeAutospacing="0" w:after="450" w:afterAutospacing="0"/>
              <w:jc w:val="left"/>
              <w:rPr>
                <w:rFonts w:ascii="Arial" w:eastAsia="Times New Roman" w:hAnsi="Arial" w:cs="Arial"/>
                <w:color w:val="0B0C0C"/>
                <w:sz w:val="24"/>
                <w:szCs w:val="24"/>
                <w:lang w:eastAsia="en-GB"/>
              </w:rPr>
            </w:pPr>
            <w:r w:rsidRPr="000A7151">
              <w:rPr>
                <w:rFonts w:ascii="Arial" w:eastAsia="Times New Roman" w:hAnsi="Arial" w:cs="Arial"/>
                <w:color w:val="0B0C0C"/>
                <w:sz w:val="24"/>
                <w:szCs w:val="24"/>
                <w:lang w:eastAsia="en-GB"/>
              </w:rPr>
              <w:t>Dispose of records securely.</w:t>
            </w:r>
          </w:p>
        </w:tc>
        <w:tc>
          <w:tcPr>
            <w:tcW w:w="0" w:type="auto"/>
            <w:tcBorders>
              <w:bottom w:val="single" w:sz="6" w:space="0" w:color="B1B4B6"/>
            </w:tcBorders>
            <w:shd w:val="clear" w:color="auto" w:fill="FFFFFF"/>
            <w:tcMar>
              <w:top w:w="150" w:type="dxa"/>
              <w:left w:w="0" w:type="dxa"/>
              <w:bottom w:w="150" w:type="dxa"/>
              <w:right w:w="0" w:type="dxa"/>
            </w:tcMar>
            <w:hideMark/>
          </w:tcPr>
          <w:p w14:paraId="0EEAF220" w14:textId="77777777" w:rsidR="000A7151" w:rsidRPr="000A7151" w:rsidRDefault="000A7151" w:rsidP="000A7151">
            <w:pPr>
              <w:spacing w:before="0" w:beforeAutospacing="0" w:after="450" w:afterAutospacing="0"/>
              <w:jc w:val="left"/>
              <w:rPr>
                <w:rFonts w:ascii="Arial" w:eastAsia="Times New Roman" w:hAnsi="Arial" w:cs="Arial"/>
                <w:color w:val="0B0C0C"/>
                <w:sz w:val="24"/>
                <w:szCs w:val="24"/>
                <w:lang w:eastAsia="en-GB"/>
              </w:rPr>
            </w:pPr>
            <w:r w:rsidRPr="000A7151">
              <w:rPr>
                <w:rFonts w:ascii="Arial" w:eastAsia="Times New Roman" w:hAnsi="Arial" w:cs="Arial"/>
                <w:color w:val="0B0C0C"/>
                <w:sz w:val="24"/>
                <w:szCs w:val="24"/>
                <w:lang w:eastAsia="en-GB"/>
              </w:rPr>
              <w:t>Section 2 of the </w:t>
            </w:r>
            <w:hyperlink r:id="rId52" w:history="1">
              <w:r w:rsidRPr="000A7151">
                <w:rPr>
                  <w:rFonts w:ascii="Arial" w:eastAsia="Times New Roman" w:hAnsi="Arial" w:cs="Arial"/>
                  <w:color w:val="1D70B8"/>
                  <w:sz w:val="24"/>
                  <w:szCs w:val="24"/>
                  <w:u w:val="single"/>
                  <w:lang w:eastAsia="en-GB"/>
                </w:rPr>
                <w:t>Limitation Act 1980</w:t>
              </w:r>
            </w:hyperlink>
            <w:r w:rsidRPr="000A7151">
              <w:rPr>
                <w:rFonts w:ascii="Arial" w:eastAsia="Times New Roman" w:hAnsi="Arial" w:cs="Arial"/>
                <w:color w:val="0B0C0C"/>
                <w:sz w:val="24"/>
                <w:szCs w:val="24"/>
                <w:lang w:eastAsia="en-GB"/>
              </w:rPr>
              <w:t>.</w:t>
            </w:r>
          </w:p>
        </w:tc>
      </w:tr>
    </w:tbl>
    <w:p w14:paraId="421A3F9C" w14:textId="77777777" w:rsidR="000A7151" w:rsidRPr="000A7151" w:rsidRDefault="000A7151" w:rsidP="000A7151">
      <w:pPr>
        <w:shd w:val="clear" w:color="auto" w:fill="FFFFFF"/>
        <w:spacing w:before="0" w:beforeAutospacing="0" w:after="300" w:afterAutospacing="0"/>
        <w:jc w:val="left"/>
        <w:outlineLvl w:val="2"/>
        <w:rPr>
          <w:rFonts w:ascii="Arial" w:eastAsia="Times New Roman" w:hAnsi="Arial" w:cs="Arial"/>
          <w:b/>
          <w:bCs/>
          <w:color w:val="0B0C0C"/>
          <w:sz w:val="27"/>
          <w:szCs w:val="27"/>
          <w:lang w:eastAsia="en-GB"/>
        </w:rPr>
      </w:pPr>
      <w:bookmarkStart w:id="26" w:name="_Toc208663264"/>
      <w:r w:rsidRPr="000A7151">
        <w:rPr>
          <w:rFonts w:ascii="Arial" w:eastAsia="Times New Roman" w:hAnsi="Arial" w:cs="Arial"/>
          <w:b/>
          <w:bCs/>
          <w:color w:val="0B0C0C"/>
          <w:sz w:val="27"/>
          <w:szCs w:val="27"/>
          <w:lang w:eastAsia="en-GB"/>
        </w:rPr>
        <w:t>Staff records</w:t>
      </w:r>
      <w:bookmarkEnd w:id="26"/>
      <w:r w:rsidRPr="000A7151">
        <w:rPr>
          <w:rFonts w:ascii="Arial" w:eastAsia="Times New Roman" w:hAnsi="Arial" w:cs="Arial"/>
          <w:b/>
          <w:bCs/>
          <w:color w:val="0B0C0C"/>
          <w:sz w:val="27"/>
          <w:szCs w:val="27"/>
          <w:lang w:eastAsia="en-GB"/>
        </w:rPr>
        <w:t> </w:t>
      </w:r>
    </w:p>
    <w:tbl>
      <w:tblPr>
        <w:tblW w:w="9450" w:type="dxa"/>
        <w:shd w:val="clear" w:color="auto" w:fill="FFFFFF"/>
        <w:tblCellMar>
          <w:top w:w="15" w:type="dxa"/>
          <w:left w:w="15" w:type="dxa"/>
          <w:bottom w:w="15" w:type="dxa"/>
          <w:right w:w="15" w:type="dxa"/>
        </w:tblCellMar>
        <w:tblLook w:val="04A0" w:firstRow="1" w:lastRow="0" w:firstColumn="1" w:lastColumn="0" w:noHBand="0" w:noVBand="1"/>
      </w:tblPr>
      <w:tblGrid>
        <w:gridCol w:w="1867"/>
        <w:gridCol w:w="2942"/>
        <w:gridCol w:w="1789"/>
        <w:gridCol w:w="2852"/>
      </w:tblGrid>
      <w:tr w:rsidR="000A7151" w:rsidRPr="000A7151" w14:paraId="0713279E" w14:textId="77777777">
        <w:trPr>
          <w:tblHeader/>
        </w:trPr>
        <w:tc>
          <w:tcPr>
            <w:tcW w:w="0" w:type="auto"/>
            <w:tcBorders>
              <w:bottom w:val="single" w:sz="6" w:space="0" w:color="B1B4B6"/>
            </w:tcBorders>
            <w:shd w:val="clear" w:color="auto" w:fill="FFFFFF"/>
            <w:tcMar>
              <w:top w:w="150" w:type="dxa"/>
              <w:left w:w="0" w:type="dxa"/>
              <w:bottom w:w="150" w:type="dxa"/>
              <w:right w:w="300" w:type="dxa"/>
            </w:tcMar>
            <w:hideMark/>
          </w:tcPr>
          <w:p w14:paraId="0407193E" w14:textId="77777777" w:rsidR="000A7151" w:rsidRPr="000A7151" w:rsidRDefault="000A7151" w:rsidP="000A7151">
            <w:pPr>
              <w:spacing w:before="0" w:beforeAutospacing="0" w:after="450" w:afterAutospacing="0"/>
              <w:jc w:val="left"/>
              <w:rPr>
                <w:rFonts w:ascii="Arial" w:eastAsia="Times New Roman" w:hAnsi="Arial" w:cs="Arial"/>
                <w:b/>
                <w:bCs/>
                <w:color w:val="0B0C0C"/>
                <w:sz w:val="24"/>
                <w:szCs w:val="24"/>
                <w:lang w:eastAsia="en-GB"/>
              </w:rPr>
            </w:pPr>
            <w:r w:rsidRPr="000A7151">
              <w:rPr>
                <w:rFonts w:ascii="Arial" w:eastAsia="Times New Roman" w:hAnsi="Arial" w:cs="Arial"/>
                <w:b/>
                <w:bCs/>
                <w:color w:val="0B0C0C"/>
                <w:sz w:val="24"/>
                <w:szCs w:val="24"/>
                <w:lang w:eastAsia="en-GB"/>
              </w:rPr>
              <w:t>Document type</w:t>
            </w:r>
          </w:p>
        </w:tc>
        <w:tc>
          <w:tcPr>
            <w:tcW w:w="0" w:type="auto"/>
            <w:tcBorders>
              <w:bottom w:val="single" w:sz="6" w:space="0" w:color="B1B4B6"/>
            </w:tcBorders>
            <w:shd w:val="clear" w:color="auto" w:fill="FFFFFF"/>
            <w:tcMar>
              <w:top w:w="150" w:type="dxa"/>
              <w:left w:w="0" w:type="dxa"/>
              <w:bottom w:w="150" w:type="dxa"/>
              <w:right w:w="300" w:type="dxa"/>
            </w:tcMar>
            <w:hideMark/>
          </w:tcPr>
          <w:p w14:paraId="1F6023A3" w14:textId="77777777" w:rsidR="000A7151" w:rsidRPr="000A7151" w:rsidRDefault="000A7151" w:rsidP="000A7151">
            <w:pPr>
              <w:spacing w:before="0" w:beforeAutospacing="0" w:after="450" w:afterAutospacing="0"/>
              <w:jc w:val="left"/>
              <w:rPr>
                <w:rFonts w:ascii="Arial" w:eastAsia="Times New Roman" w:hAnsi="Arial" w:cs="Arial"/>
                <w:b/>
                <w:bCs/>
                <w:color w:val="0B0C0C"/>
                <w:sz w:val="24"/>
                <w:szCs w:val="24"/>
                <w:lang w:eastAsia="en-GB"/>
              </w:rPr>
            </w:pPr>
            <w:r w:rsidRPr="000A7151">
              <w:rPr>
                <w:rFonts w:ascii="Arial" w:eastAsia="Times New Roman" w:hAnsi="Arial" w:cs="Arial"/>
                <w:b/>
                <w:bCs/>
                <w:color w:val="0B0C0C"/>
                <w:sz w:val="24"/>
                <w:szCs w:val="24"/>
                <w:lang w:eastAsia="en-GB"/>
              </w:rPr>
              <w:t>Retention period</w:t>
            </w:r>
          </w:p>
        </w:tc>
        <w:tc>
          <w:tcPr>
            <w:tcW w:w="0" w:type="auto"/>
            <w:tcBorders>
              <w:bottom w:val="single" w:sz="6" w:space="0" w:color="B1B4B6"/>
            </w:tcBorders>
            <w:shd w:val="clear" w:color="auto" w:fill="FFFFFF"/>
            <w:tcMar>
              <w:top w:w="150" w:type="dxa"/>
              <w:left w:w="0" w:type="dxa"/>
              <w:bottom w:w="150" w:type="dxa"/>
              <w:right w:w="300" w:type="dxa"/>
            </w:tcMar>
            <w:hideMark/>
          </w:tcPr>
          <w:p w14:paraId="4643DBF6" w14:textId="77777777" w:rsidR="000A7151" w:rsidRPr="000A7151" w:rsidRDefault="000A7151" w:rsidP="000A7151">
            <w:pPr>
              <w:spacing w:before="0" w:beforeAutospacing="0" w:after="450" w:afterAutospacing="0"/>
              <w:jc w:val="left"/>
              <w:rPr>
                <w:rFonts w:ascii="Arial" w:eastAsia="Times New Roman" w:hAnsi="Arial" w:cs="Arial"/>
                <w:b/>
                <w:bCs/>
                <w:color w:val="0B0C0C"/>
                <w:sz w:val="24"/>
                <w:szCs w:val="24"/>
                <w:lang w:eastAsia="en-GB"/>
              </w:rPr>
            </w:pPr>
            <w:r w:rsidRPr="000A7151">
              <w:rPr>
                <w:rFonts w:ascii="Arial" w:eastAsia="Times New Roman" w:hAnsi="Arial" w:cs="Arial"/>
                <w:b/>
                <w:bCs/>
                <w:color w:val="0B0C0C"/>
                <w:sz w:val="24"/>
                <w:szCs w:val="24"/>
                <w:lang w:eastAsia="en-GB"/>
              </w:rPr>
              <w:t>Action at end of retention period</w:t>
            </w:r>
          </w:p>
        </w:tc>
        <w:tc>
          <w:tcPr>
            <w:tcW w:w="0" w:type="auto"/>
            <w:tcBorders>
              <w:bottom w:val="single" w:sz="6" w:space="0" w:color="B1B4B6"/>
            </w:tcBorders>
            <w:shd w:val="clear" w:color="auto" w:fill="FFFFFF"/>
            <w:tcMar>
              <w:top w:w="150" w:type="dxa"/>
              <w:left w:w="0" w:type="dxa"/>
              <w:bottom w:w="150" w:type="dxa"/>
              <w:right w:w="0" w:type="dxa"/>
            </w:tcMar>
            <w:hideMark/>
          </w:tcPr>
          <w:p w14:paraId="345A4B9A" w14:textId="77777777" w:rsidR="000A7151" w:rsidRPr="000A7151" w:rsidRDefault="000A7151" w:rsidP="000A7151">
            <w:pPr>
              <w:spacing w:before="0" w:beforeAutospacing="0" w:after="450" w:afterAutospacing="0"/>
              <w:jc w:val="left"/>
              <w:rPr>
                <w:rFonts w:ascii="Arial" w:eastAsia="Times New Roman" w:hAnsi="Arial" w:cs="Arial"/>
                <w:b/>
                <w:bCs/>
                <w:color w:val="0B0C0C"/>
                <w:sz w:val="24"/>
                <w:szCs w:val="24"/>
                <w:lang w:eastAsia="en-GB"/>
              </w:rPr>
            </w:pPr>
            <w:r w:rsidRPr="000A7151">
              <w:rPr>
                <w:rFonts w:ascii="Arial" w:eastAsia="Times New Roman" w:hAnsi="Arial" w:cs="Arial"/>
                <w:b/>
                <w:bCs/>
                <w:color w:val="0B0C0C"/>
                <w:sz w:val="24"/>
                <w:szCs w:val="24"/>
                <w:lang w:eastAsia="en-GB"/>
              </w:rPr>
              <w:t>Further information</w:t>
            </w:r>
          </w:p>
        </w:tc>
      </w:tr>
      <w:tr w:rsidR="000A7151" w:rsidRPr="000A7151" w14:paraId="750DFE8A" w14:textId="77777777">
        <w:tc>
          <w:tcPr>
            <w:tcW w:w="0" w:type="auto"/>
            <w:tcBorders>
              <w:bottom w:val="single" w:sz="6" w:space="0" w:color="B1B4B6"/>
            </w:tcBorders>
            <w:shd w:val="clear" w:color="auto" w:fill="FFFFFF"/>
            <w:tcMar>
              <w:top w:w="150" w:type="dxa"/>
              <w:left w:w="0" w:type="dxa"/>
              <w:bottom w:w="150" w:type="dxa"/>
              <w:right w:w="300" w:type="dxa"/>
            </w:tcMar>
            <w:hideMark/>
          </w:tcPr>
          <w:p w14:paraId="04E3959E" w14:textId="77777777" w:rsidR="000A7151" w:rsidRPr="000A7151" w:rsidRDefault="000A7151" w:rsidP="000A7151">
            <w:pPr>
              <w:spacing w:before="0" w:beforeAutospacing="0" w:after="450" w:afterAutospacing="0"/>
              <w:jc w:val="left"/>
              <w:rPr>
                <w:rFonts w:ascii="Arial" w:eastAsia="Times New Roman" w:hAnsi="Arial" w:cs="Arial"/>
                <w:b/>
                <w:bCs/>
                <w:color w:val="0B0C0C"/>
                <w:sz w:val="24"/>
                <w:szCs w:val="24"/>
                <w:lang w:eastAsia="en-GB"/>
              </w:rPr>
            </w:pPr>
            <w:r w:rsidRPr="000A7151">
              <w:rPr>
                <w:rFonts w:ascii="Arial" w:eastAsia="Times New Roman" w:hAnsi="Arial" w:cs="Arial"/>
                <w:b/>
                <w:bCs/>
                <w:color w:val="0B0C0C"/>
                <w:sz w:val="24"/>
                <w:szCs w:val="24"/>
                <w:lang w:eastAsia="en-GB"/>
              </w:rPr>
              <w:t>Copies of DBS certificates</w:t>
            </w:r>
          </w:p>
        </w:tc>
        <w:tc>
          <w:tcPr>
            <w:tcW w:w="0" w:type="auto"/>
            <w:tcBorders>
              <w:bottom w:val="single" w:sz="6" w:space="0" w:color="B1B4B6"/>
            </w:tcBorders>
            <w:shd w:val="clear" w:color="auto" w:fill="FFFFFF"/>
            <w:tcMar>
              <w:top w:w="150" w:type="dxa"/>
              <w:left w:w="0" w:type="dxa"/>
              <w:bottom w:w="150" w:type="dxa"/>
              <w:right w:w="300" w:type="dxa"/>
            </w:tcMar>
            <w:hideMark/>
          </w:tcPr>
          <w:p w14:paraId="29EF913C" w14:textId="77777777" w:rsidR="000A7151" w:rsidRPr="000A7151" w:rsidRDefault="000A7151" w:rsidP="000A7151">
            <w:pPr>
              <w:spacing w:before="0" w:beforeAutospacing="0" w:after="450" w:afterAutospacing="0"/>
              <w:jc w:val="left"/>
              <w:rPr>
                <w:rFonts w:ascii="Arial" w:eastAsia="Times New Roman" w:hAnsi="Arial" w:cs="Arial"/>
                <w:color w:val="0B0C0C"/>
                <w:sz w:val="24"/>
                <w:szCs w:val="24"/>
                <w:lang w:eastAsia="en-GB"/>
              </w:rPr>
            </w:pPr>
            <w:r w:rsidRPr="000A7151">
              <w:rPr>
                <w:rFonts w:ascii="Arial" w:eastAsia="Times New Roman" w:hAnsi="Arial" w:cs="Arial"/>
                <w:color w:val="0B0C0C"/>
                <w:sz w:val="24"/>
                <w:szCs w:val="24"/>
                <w:lang w:eastAsia="en-GB"/>
              </w:rPr>
              <w:t>6 months from date of recruitment.</w:t>
            </w:r>
          </w:p>
        </w:tc>
        <w:tc>
          <w:tcPr>
            <w:tcW w:w="0" w:type="auto"/>
            <w:tcBorders>
              <w:bottom w:val="single" w:sz="6" w:space="0" w:color="B1B4B6"/>
            </w:tcBorders>
            <w:shd w:val="clear" w:color="auto" w:fill="FFFFFF"/>
            <w:tcMar>
              <w:top w:w="150" w:type="dxa"/>
              <w:left w:w="0" w:type="dxa"/>
              <w:bottom w:w="150" w:type="dxa"/>
              <w:right w:w="300" w:type="dxa"/>
            </w:tcMar>
            <w:hideMark/>
          </w:tcPr>
          <w:p w14:paraId="66A38588" w14:textId="77777777" w:rsidR="000A7151" w:rsidRPr="000A7151" w:rsidRDefault="000A7151" w:rsidP="000A7151">
            <w:pPr>
              <w:spacing w:before="0" w:beforeAutospacing="0" w:after="450" w:afterAutospacing="0"/>
              <w:jc w:val="left"/>
              <w:rPr>
                <w:rFonts w:ascii="Arial" w:eastAsia="Times New Roman" w:hAnsi="Arial" w:cs="Arial"/>
                <w:color w:val="0B0C0C"/>
                <w:sz w:val="24"/>
                <w:szCs w:val="24"/>
                <w:lang w:eastAsia="en-GB"/>
              </w:rPr>
            </w:pPr>
            <w:r w:rsidRPr="000A7151">
              <w:rPr>
                <w:rFonts w:ascii="Arial" w:eastAsia="Times New Roman" w:hAnsi="Arial" w:cs="Arial"/>
                <w:color w:val="0B0C0C"/>
                <w:sz w:val="24"/>
                <w:szCs w:val="24"/>
                <w:lang w:eastAsia="en-GB"/>
              </w:rPr>
              <w:t>Dispose of records securely.</w:t>
            </w:r>
          </w:p>
        </w:tc>
        <w:tc>
          <w:tcPr>
            <w:tcW w:w="0" w:type="auto"/>
            <w:tcBorders>
              <w:bottom w:val="single" w:sz="6" w:space="0" w:color="B1B4B6"/>
            </w:tcBorders>
            <w:shd w:val="clear" w:color="auto" w:fill="FFFFFF"/>
            <w:tcMar>
              <w:top w:w="150" w:type="dxa"/>
              <w:left w:w="0" w:type="dxa"/>
              <w:bottom w:w="150" w:type="dxa"/>
              <w:right w:w="0" w:type="dxa"/>
            </w:tcMar>
            <w:hideMark/>
          </w:tcPr>
          <w:p w14:paraId="2A46B156" w14:textId="77777777" w:rsidR="000A7151" w:rsidRPr="000A7151" w:rsidRDefault="000A7151" w:rsidP="000A7151">
            <w:pPr>
              <w:spacing w:before="0" w:beforeAutospacing="0" w:after="450" w:afterAutospacing="0"/>
              <w:jc w:val="left"/>
              <w:rPr>
                <w:rFonts w:ascii="Arial" w:eastAsia="Times New Roman" w:hAnsi="Arial" w:cs="Arial"/>
                <w:color w:val="0B0C0C"/>
                <w:sz w:val="24"/>
                <w:szCs w:val="24"/>
                <w:lang w:eastAsia="en-GB"/>
              </w:rPr>
            </w:pPr>
            <w:hyperlink r:id="rId53" w:history="1">
              <w:r w:rsidRPr="000A7151">
                <w:rPr>
                  <w:rFonts w:ascii="Arial" w:eastAsia="Times New Roman" w:hAnsi="Arial" w:cs="Arial"/>
                  <w:color w:val="1D70B8"/>
                  <w:sz w:val="24"/>
                  <w:szCs w:val="24"/>
                  <w:u w:val="single"/>
                  <w:lang w:eastAsia="en-GB"/>
                </w:rPr>
                <w:t>Keeping children safe in education</w:t>
              </w:r>
            </w:hyperlink>
            <w:r w:rsidRPr="000A7151">
              <w:rPr>
                <w:rFonts w:ascii="Arial" w:eastAsia="Times New Roman" w:hAnsi="Arial" w:cs="Arial"/>
                <w:color w:val="0B0C0C"/>
                <w:sz w:val="24"/>
                <w:szCs w:val="24"/>
                <w:lang w:eastAsia="en-GB"/>
              </w:rPr>
              <w:t>.</w:t>
            </w:r>
          </w:p>
        </w:tc>
      </w:tr>
      <w:tr w:rsidR="000A7151" w:rsidRPr="000A7151" w14:paraId="2C8476DB" w14:textId="77777777">
        <w:tc>
          <w:tcPr>
            <w:tcW w:w="0" w:type="auto"/>
            <w:tcBorders>
              <w:bottom w:val="single" w:sz="6" w:space="0" w:color="B1B4B6"/>
            </w:tcBorders>
            <w:shd w:val="clear" w:color="auto" w:fill="FFFFFF"/>
            <w:tcMar>
              <w:top w:w="150" w:type="dxa"/>
              <w:left w:w="0" w:type="dxa"/>
              <w:bottom w:w="150" w:type="dxa"/>
              <w:right w:w="300" w:type="dxa"/>
            </w:tcMar>
            <w:hideMark/>
          </w:tcPr>
          <w:p w14:paraId="34EAED38" w14:textId="77777777" w:rsidR="000A7151" w:rsidRPr="000A7151" w:rsidRDefault="000A7151" w:rsidP="000A7151">
            <w:pPr>
              <w:spacing w:before="0" w:beforeAutospacing="0" w:after="450" w:afterAutospacing="0"/>
              <w:jc w:val="left"/>
              <w:rPr>
                <w:rFonts w:ascii="Arial" w:eastAsia="Times New Roman" w:hAnsi="Arial" w:cs="Arial"/>
                <w:b/>
                <w:bCs/>
                <w:color w:val="0B0C0C"/>
                <w:sz w:val="24"/>
                <w:szCs w:val="24"/>
                <w:lang w:eastAsia="en-GB"/>
              </w:rPr>
            </w:pPr>
            <w:r w:rsidRPr="000A7151">
              <w:rPr>
                <w:rFonts w:ascii="Arial" w:eastAsia="Times New Roman" w:hAnsi="Arial" w:cs="Arial"/>
                <w:b/>
                <w:bCs/>
                <w:color w:val="0B0C0C"/>
                <w:sz w:val="24"/>
                <w:szCs w:val="24"/>
                <w:lang w:eastAsia="en-GB"/>
              </w:rPr>
              <w:t xml:space="preserve">Maternity </w:t>
            </w:r>
            <w:proofErr w:type="gramStart"/>
            <w:r w:rsidRPr="000A7151">
              <w:rPr>
                <w:rFonts w:ascii="Arial" w:eastAsia="Times New Roman" w:hAnsi="Arial" w:cs="Arial"/>
                <w:b/>
                <w:bCs/>
                <w:color w:val="0B0C0C"/>
                <w:sz w:val="24"/>
                <w:szCs w:val="24"/>
                <w:lang w:eastAsia="en-GB"/>
              </w:rPr>
              <w:t>pay</w:t>
            </w:r>
            <w:proofErr w:type="gramEnd"/>
            <w:r w:rsidRPr="000A7151">
              <w:rPr>
                <w:rFonts w:ascii="Arial" w:eastAsia="Times New Roman" w:hAnsi="Arial" w:cs="Arial"/>
                <w:b/>
                <w:bCs/>
                <w:color w:val="0B0C0C"/>
                <w:sz w:val="24"/>
                <w:szCs w:val="24"/>
                <w:lang w:eastAsia="en-GB"/>
              </w:rPr>
              <w:t xml:space="preserve"> records</w:t>
            </w:r>
          </w:p>
        </w:tc>
        <w:tc>
          <w:tcPr>
            <w:tcW w:w="0" w:type="auto"/>
            <w:tcBorders>
              <w:bottom w:val="single" w:sz="6" w:space="0" w:color="B1B4B6"/>
            </w:tcBorders>
            <w:shd w:val="clear" w:color="auto" w:fill="FFFFFF"/>
            <w:tcMar>
              <w:top w:w="150" w:type="dxa"/>
              <w:left w:w="0" w:type="dxa"/>
              <w:bottom w:w="150" w:type="dxa"/>
              <w:right w:w="300" w:type="dxa"/>
            </w:tcMar>
            <w:hideMark/>
          </w:tcPr>
          <w:p w14:paraId="339B4533" w14:textId="77777777" w:rsidR="000A7151" w:rsidRPr="000A7151" w:rsidRDefault="000A7151" w:rsidP="000A7151">
            <w:pPr>
              <w:spacing w:before="0" w:beforeAutospacing="0" w:after="450" w:afterAutospacing="0"/>
              <w:jc w:val="left"/>
              <w:rPr>
                <w:rFonts w:ascii="Arial" w:eastAsia="Times New Roman" w:hAnsi="Arial" w:cs="Arial"/>
                <w:color w:val="0B0C0C"/>
                <w:sz w:val="24"/>
                <w:szCs w:val="24"/>
                <w:lang w:eastAsia="en-GB"/>
              </w:rPr>
            </w:pPr>
            <w:r w:rsidRPr="000A7151">
              <w:rPr>
                <w:rFonts w:ascii="Arial" w:eastAsia="Times New Roman" w:hAnsi="Arial" w:cs="Arial"/>
                <w:color w:val="0B0C0C"/>
                <w:sz w:val="24"/>
                <w:szCs w:val="24"/>
                <w:lang w:eastAsia="en-GB"/>
              </w:rPr>
              <w:t>3 years after the end of the tax year in which the maternity pay period ends.</w:t>
            </w:r>
          </w:p>
        </w:tc>
        <w:tc>
          <w:tcPr>
            <w:tcW w:w="0" w:type="auto"/>
            <w:tcBorders>
              <w:bottom w:val="single" w:sz="6" w:space="0" w:color="B1B4B6"/>
            </w:tcBorders>
            <w:shd w:val="clear" w:color="auto" w:fill="FFFFFF"/>
            <w:tcMar>
              <w:top w:w="150" w:type="dxa"/>
              <w:left w:w="0" w:type="dxa"/>
              <w:bottom w:w="150" w:type="dxa"/>
              <w:right w:w="300" w:type="dxa"/>
            </w:tcMar>
            <w:hideMark/>
          </w:tcPr>
          <w:p w14:paraId="66BA96C8" w14:textId="77777777" w:rsidR="000A7151" w:rsidRPr="000A7151" w:rsidRDefault="000A7151" w:rsidP="000A7151">
            <w:pPr>
              <w:spacing w:before="0" w:beforeAutospacing="0" w:after="450" w:afterAutospacing="0"/>
              <w:jc w:val="left"/>
              <w:rPr>
                <w:rFonts w:ascii="Arial" w:eastAsia="Times New Roman" w:hAnsi="Arial" w:cs="Arial"/>
                <w:color w:val="0B0C0C"/>
                <w:sz w:val="24"/>
                <w:szCs w:val="24"/>
                <w:lang w:eastAsia="en-GB"/>
              </w:rPr>
            </w:pPr>
            <w:r w:rsidRPr="000A7151">
              <w:rPr>
                <w:rFonts w:ascii="Arial" w:eastAsia="Times New Roman" w:hAnsi="Arial" w:cs="Arial"/>
                <w:color w:val="0B0C0C"/>
                <w:sz w:val="24"/>
                <w:szCs w:val="24"/>
                <w:lang w:eastAsia="en-GB"/>
              </w:rPr>
              <w:t>Dispose of records securely.</w:t>
            </w:r>
          </w:p>
        </w:tc>
        <w:tc>
          <w:tcPr>
            <w:tcW w:w="0" w:type="auto"/>
            <w:tcBorders>
              <w:bottom w:val="single" w:sz="6" w:space="0" w:color="B1B4B6"/>
            </w:tcBorders>
            <w:shd w:val="clear" w:color="auto" w:fill="FFFFFF"/>
            <w:tcMar>
              <w:top w:w="150" w:type="dxa"/>
              <w:left w:w="0" w:type="dxa"/>
              <w:bottom w:w="150" w:type="dxa"/>
              <w:right w:w="0" w:type="dxa"/>
            </w:tcMar>
            <w:hideMark/>
          </w:tcPr>
          <w:p w14:paraId="1F376E05" w14:textId="77777777" w:rsidR="000A7151" w:rsidRPr="000A7151" w:rsidRDefault="000A7151" w:rsidP="000A7151">
            <w:pPr>
              <w:spacing w:before="0" w:beforeAutospacing="0" w:after="450" w:afterAutospacing="0"/>
              <w:jc w:val="left"/>
              <w:rPr>
                <w:rFonts w:ascii="Arial" w:eastAsia="Times New Roman" w:hAnsi="Arial" w:cs="Arial"/>
                <w:color w:val="0B0C0C"/>
                <w:sz w:val="24"/>
                <w:szCs w:val="24"/>
                <w:lang w:eastAsia="en-GB"/>
              </w:rPr>
            </w:pPr>
            <w:hyperlink r:id="rId54" w:history="1">
              <w:r w:rsidRPr="000A7151">
                <w:rPr>
                  <w:rFonts w:ascii="Arial" w:eastAsia="Times New Roman" w:hAnsi="Arial" w:cs="Arial"/>
                  <w:color w:val="1D70B8"/>
                  <w:sz w:val="24"/>
                  <w:szCs w:val="24"/>
                  <w:u w:val="single"/>
                  <w:lang w:eastAsia="en-GB"/>
                </w:rPr>
                <w:t>The Statutory Maternity Pay (General) Regulations 1986</w:t>
              </w:r>
            </w:hyperlink>
            <w:r w:rsidRPr="000A7151">
              <w:rPr>
                <w:rFonts w:ascii="Arial" w:eastAsia="Times New Roman" w:hAnsi="Arial" w:cs="Arial"/>
                <w:color w:val="0B0C0C"/>
                <w:sz w:val="24"/>
                <w:szCs w:val="24"/>
                <w:lang w:eastAsia="en-GB"/>
              </w:rPr>
              <w:t>.</w:t>
            </w:r>
          </w:p>
        </w:tc>
      </w:tr>
      <w:tr w:rsidR="000A7151" w:rsidRPr="000A7151" w14:paraId="7A18A548" w14:textId="77777777">
        <w:tc>
          <w:tcPr>
            <w:tcW w:w="0" w:type="auto"/>
            <w:tcBorders>
              <w:bottom w:val="single" w:sz="6" w:space="0" w:color="B1B4B6"/>
            </w:tcBorders>
            <w:shd w:val="clear" w:color="auto" w:fill="FFFFFF"/>
            <w:tcMar>
              <w:top w:w="150" w:type="dxa"/>
              <w:left w:w="0" w:type="dxa"/>
              <w:bottom w:w="150" w:type="dxa"/>
              <w:right w:w="300" w:type="dxa"/>
            </w:tcMar>
            <w:hideMark/>
          </w:tcPr>
          <w:p w14:paraId="70D07C82" w14:textId="77777777" w:rsidR="000A7151" w:rsidRPr="000A7151" w:rsidRDefault="000A7151" w:rsidP="000A7151">
            <w:pPr>
              <w:spacing w:before="0" w:beforeAutospacing="0" w:after="450" w:afterAutospacing="0"/>
              <w:jc w:val="left"/>
              <w:rPr>
                <w:rFonts w:ascii="Arial" w:eastAsia="Times New Roman" w:hAnsi="Arial" w:cs="Arial"/>
                <w:b/>
                <w:bCs/>
                <w:color w:val="0B0C0C"/>
                <w:sz w:val="24"/>
                <w:szCs w:val="24"/>
                <w:lang w:eastAsia="en-GB"/>
              </w:rPr>
            </w:pPr>
            <w:r w:rsidRPr="000A7151">
              <w:rPr>
                <w:rFonts w:ascii="Arial" w:eastAsia="Times New Roman" w:hAnsi="Arial" w:cs="Arial"/>
                <w:b/>
                <w:bCs/>
                <w:color w:val="0B0C0C"/>
                <w:sz w:val="24"/>
                <w:szCs w:val="24"/>
                <w:lang w:eastAsia="en-GB"/>
              </w:rPr>
              <w:t>Pay records</w:t>
            </w:r>
          </w:p>
        </w:tc>
        <w:tc>
          <w:tcPr>
            <w:tcW w:w="0" w:type="auto"/>
            <w:tcBorders>
              <w:bottom w:val="single" w:sz="6" w:space="0" w:color="B1B4B6"/>
            </w:tcBorders>
            <w:shd w:val="clear" w:color="auto" w:fill="FFFFFF"/>
            <w:tcMar>
              <w:top w:w="150" w:type="dxa"/>
              <w:left w:w="0" w:type="dxa"/>
              <w:bottom w:w="150" w:type="dxa"/>
              <w:right w:w="300" w:type="dxa"/>
            </w:tcMar>
            <w:hideMark/>
          </w:tcPr>
          <w:p w14:paraId="094575F9" w14:textId="77777777" w:rsidR="000A7151" w:rsidRPr="000A7151" w:rsidRDefault="000A7151" w:rsidP="000A7151">
            <w:pPr>
              <w:spacing w:before="0" w:beforeAutospacing="0" w:after="450" w:afterAutospacing="0"/>
              <w:jc w:val="left"/>
              <w:rPr>
                <w:rFonts w:ascii="Arial" w:eastAsia="Times New Roman" w:hAnsi="Arial" w:cs="Arial"/>
                <w:color w:val="0B0C0C"/>
                <w:sz w:val="24"/>
                <w:szCs w:val="24"/>
                <w:lang w:eastAsia="en-GB"/>
              </w:rPr>
            </w:pPr>
            <w:r w:rsidRPr="000A7151">
              <w:rPr>
                <w:rFonts w:ascii="Arial" w:eastAsia="Times New Roman" w:hAnsi="Arial" w:cs="Arial"/>
                <w:color w:val="0B0C0C"/>
                <w:sz w:val="24"/>
                <w:szCs w:val="24"/>
                <w:lang w:eastAsia="en-GB"/>
              </w:rPr>
              <w:t>3 years from the end of the tax year they relate to.</w:t>
            </w:r>
          </w:p>
        </w:tc>
        <w:tc>
          <w:tcPr>
            <w:tcW w:w="0" w:type="auto"/>
            <w:tcBorders>
              <w:bottom w:val="single" w:sz="6" w:space="0" w:color="B1B4B6"/>
            </w:tcBorders>
            <w:shd w:val="clear" w:color="auto" w:fill="FFFFFF"/>
            <w:tcMar>
              <w:top w:w="150" w:type="dxa"/>
              <w:left w:w="0" w:type="dxa"/>
              <w:bottom w:w="150" w:type="dxa"/>
              <w:right w:w="300" w:type="dxa"/>
            </w:tcMar>
            <w:hideMark/>
          </w:tcPr>
          <w:p w14:paraId="48CB96EA" w14:textId="77777777" w:rsidR="000A7151" w:rsidRPr="000A7151" w:rsidRDefault="000A7151" w:rsidP="000A7151">
            <w:pPr>
              <w:spacing w:before="0" w:beforeAutospacing="0" w:after="450" w:afterAutospacing="0"/>
              <w:jc w:val="left"/>
              <w:rPr>
                <w:rFonts w:ascii="Arial" w:eastAsia="Times New Roman" w:hAnsi="Arial" w:cs="Arial"/>
                <w:color w:val="0B0C0C"/>
                <w:sz w:val="24"/>
                <w:szCs w:val="24"/>
                <w:lang w:eastAsia="en-GB"/>
              </w:rPr>
            </w:pPr>
            <w:r w:rsidRPr="000A7151">
              <w:rPr>
                <w:rFonts w:ascii="Arial" w:eastAsia="Times New Roman" w:hAnsi="Arial" w:cs="Arial"/>
                <w:color w:val="0B0C0C"/>
                <w:sz w:val="24"/>
                <w:szCs w:val="24"/>
                <w:lang w:eastAsia="en-GB"/>
              </w:rPr>
              <w:t>Dispose of records securely.</w:t>
            </w:r>
          </w:p>
        </w:tc>
        <w:tc>
          <w:tcPr>
            <w:tcW w:w="0" w:type="auto"/>
            <w:tcBorders>
              <w:bottom w:val="single" w:sz="6" w:space="0" w:color="B1B4B6"/>
            </w:tcBorders>
            <w:shd w:val="clear" w:color="auto" w:fill="FFFFFF"/>
            <w:tcMar>
              <w:top w:w="150" w:type="dxa"/>
              <w:left w:w="0" w:type="dxa"/>
              <w:bottom w:w="150" w:type="dxa"/>
              <w:right w:w="0" w:type="dxa"/>
            </w:tcMar>
            <w:hideMark/>
          </w:tcPr>
          <w:p w14:paraId="45697775" w14:textId="77777777" w:rsidR="000A7151" w:rsidRPr="000A7151" w:rsidRDefault="000A7151" w:rsidP="000A7151">
            <w:pPr>
              <w:spacing w:before="0" w:beforeAutospacing="0" w:after="450" w:afterAutospacing="0"/>
              <w:jc w:val="left"/>
              <w:rPr>
                <w:rFonts w:ascii="Arial" w:eastAsia="Times New Roman" w:hAnsi="Arial" w:cs="Arial"/>
                <w:color w:val="0B0C0C"/>
                <w:sz w:val="24"/>
                <w:szCs w:val="24"/>
                <w:lang w:eastAsia="en-GB"/>
              </w:rPr>
            </w:pPr>
            <w:hyperlink r:id="rId55" w:history="1">
              <w:r w:rsidRPr="000A7151">
                <w:rPr>
                  <w:rFonts w:ascii="Arial" w:eastAsia="Times New Roman" w:hAnsi="Arial" w:cs="Arial"/>
                  <w:color w:val="1D70B8"/>
                  <w:sz w:val="24"/>
                  <w:szCs w:val="24"/>
                  <w:u w:val="single"/>
                  <w:lang w:eastAsia="en-GB"/>
                </w:rPr>
                <w:t>PAYE and payroll for employers: Keeping records</w:t>
              </w:r>
            </w:hyperlink>
            <w:r w:rsidRPr="000A7151">
              <w:rPr>
                <w:rFonts w:ascii="Arial" w:eastAsia="Times New Roman" w:hAnsi="Arial" w:cs="Arial"/>
                <w:color w:val="0B0C0C"/>
                <w:sz w:val="24"/>
                <w:szCs w:val="24"/>
                <w:lang w:eastAsia="en-GB"/>
              </w:rPr>
              <w:t>.</w:t>
            </w:r>
          </w:p>
        </w:tc>
      </w:tr>
      <w:tr w:rsidR="000A7151" w:rsidRPr="000A7151" w14:paraId="3DD9F38E" w14:textId="77777777">
        <w:tc>
          <w:tcPr>
            <w:tcW w:w="0" w:type="auto"/>
            <w:tcBorders>
              <w:bottom w:val="single" w:sz="6" w:space="0" w:color="B1B4B6"/>
            </w:tcBorders>
            <w:shd w:val="clear" w:color="auto" w:fill="FFFFFF"/>
            <w:tcMar>
              <w:top w:w="150" w:type="dxa"/>
              <w:left w:w="0" w:type="dxa"/>
              <w:bottom w:w="150" w:type="dxa"/>
              <w:right w:w="300" w:type="dxa"/>
            </w:tcMar>
            <w:hideMark/>
          </w:tcPr>
          <w:p w14:paraId="1E89BCEF" w14:textId="77777777" w:rsidR="000A7151" w:rsidRPr="000A7151" w:rsidRDefault="000A7151" w:rsidP="000A7151">
            <w:pPr>
              <w:spacing w:before="0" w:beforeAutospacing="0" w:after="450" w:afterAutospacing="0"/>
              <w:jc w:val="left"/>
              <w:rPr>
                <w:rFonts w:ascii="Arial" w:eastAsia="Times New Roman" w:hAnsi="Arial" w:cs="Arial"/>
                <w:b/>
                <w:bCs/>
                <w:color w:val="0B0C0C"/>
                <w:sz w:val="24"/>
                <w:szCs w:val="24"/>
                <w:lang w:eastAsia="en-GB"/>
              </w:rPr>
            </w:pPr>
            <w:r w:rsidRPr="000A7151">
              <w:rPr>
                <w:rFonts w:ascii="Arial" w:eastAsia="Times New Roman" w:hAnsi="Arial" w:cs="Arial"/>
                <w:b/>
                <w:bCs/>
                <w:color w:val="0B0C0C"/>
                <w:sz w:val="24"/>
                <w:szCs w:val="24"/>
                <w:lang w:eastAsia="en-GB"/>
              </w:rPr>
              <w:t>Personnel files</w:t>
            </w:r>
          </w:p>
        </w:tc>
        <w:tc>
          <w:tcPr>
            <w:tcW w:w="0" w:type="auto"/>
            <w:tcBorders>
              <w:bottom w:val="single" w:sz="6" w:space="0" w:color="B1B4B6"/>
            </w:tcBorders>
            <w:shd w:val="clear" w:color="auto" w:fill="FFFFFF"/>
            <w:tcMar>
              <w:top w:w="150" w:type="dxa"/>
              <w:left w:w="0" w:type="dxa"/>
              <w:bottom w:w="150" w:type="dxa"/>
              <w:right w:w="300" w:type="dxa"/>
            </w:tcMar>
            <w:hideMark/>
          </w:tcPr>
          <w:p w14:paraId="2521E761" w14:textId="77777777" w:rsidR="000A7151" w:rsidRPr="000A7151" w:rsidRDefault="000A7151" w:rsidP="000A7151">
            <w:pPr>
              <w:spacing w:before="0" w:beforeAutospacing="0" w:after="450" w:afterAutospacing="0"/>
              <w:jc w:val="left"/>
              <w:rPr>
                <w:rFonts w:ascii="Arial" w:eastAsia="Times New Roman" w:hAnsi="Arial" w:cs="Arial"/>
                <w:color w:val="0B0C0C"/>
                <w:sz w:val="24"/>
                <w:szCs w:val="24"/>
                <w:lang w:eastAsia="en-GB"/>
              </w:rPr>
            </w:pPr>
            <w:r w:rsidRPr="000A7151">
              <w:rPr>
                <w:rFonts w:ascii="Arial" w:eastAsia="Times New Roman" w:hAnsi="Arial" w:cs="Arial"/>
                <w:color w:val="0B0C0C"/>
                <w:sz w:val="24"/>
                <w:szCs w:val="24"/>
                <w:lang w:eastAsia="en-GB"/>
              </w:rPr>
              <w:t>6 years from termination of employment.</w:t>
            </w:r>
          </w:p>
        </w:tc>
        <w:tc>
          <w:tcPr>
            <w:tcW w:w="0" w:type="auto"/>
            <w:tcBorders>
              <w:bottom w:val="single" w:sz="6" w:space="0" w:color="B1B4B6"/>
            </w:tcBorders>
            <w:shd w:val="clear" w:color="auto" w:fill="FFFFFF"/>
            <w:tcMar>
              <w:top w:w="150" w:type="dxa"/>
              <w:left w:w="0" w:type="dxa"/>
              <w:bottom w:w="150" w:type="dxa"/>
              <w:right w:w="300" w:type="dxa"/>
            </w:tcMar>
            <w:hideMark/>
          </w:tcPr>
          <w:p w14:paraId="20B643D0" w14:textId="77777777" w:rsidR="000A7151" w:rsidRPr="000A7151" w:rsidRDefault="000A7151" w:rsidP="000A7151">
            <w:pPr>
              <w:spacing w:before="0" w:beforeAutospacing="0" w:after="450" w:afterAutospacing="0"/>
              <w:jc w:val="left"/>
              <w:rPr>
                <w:rFonts w:ascii="Arial" w:eastAsia="Times New Roman" w:hAnsi="Arial" w:cs="Arial"/>
                <w:color w:val="0B0C0C"/>
                <w:sz w:val="24"/>
                <w:szCs w:val="24"/>
                <w:lang w:eastAsia="en-GB"/>
              </w:rPr>
            </w:pPr>
            <w:r w:rsidRPr="000A7151">
              <w:rPr>
                <w:rFonts w:ascii="Arial" w:eastAsia="Times New Roman" w:hAnsi="Arial" w:cs="Arial"/>
                <w:color w:val="0B0C0C"/>
                <w:sz w:val="24"/>
                <w:szCs w:val="24"/>
                <w:lang w:eastAsia="en-GB"/>
              </w:rPr>
              <w:t>Dispose of records securely.</w:t>
            </w:r>
          </w:p>
        </w:tc>
        <w:tc>
          <w:tcPr>
            <w:tcW w:w="0" w:type="auto"/>
            <w:tcBorders>
              <w:bottom w:val="single" w:sz="6" w:space="0" w:color="B1B4B6"/>
            </w:tcBorders>
            <w:shd w:val="clear" w:color="auto" w:fill="FFFFFF"/>
            <w:tcMar>
              <w:top w:w="150" w:type="dxa"/>
              <w:left w:w="0" w:type="dxa"/>
              <w:bottom w:w="150" w:type="dxa"/>
              <w:right w:w="0" w:type="dxa"/>
            </w:tcMar>
            <w:hideMark/>
          </w:tcPr>
          <w:p w14:paraId="0B5458A9" w14:textId="77777777" w:rsidR="000A7151" w:rsidRPr="000A7151" w:rsidRDefault="000A7151" w:rsidP="000A7151">
            <w:pPr>
              <w:spacing w:before="0" w:beforeAutospacing="0" w:after="450" w:afterAutospacing="0"/>
              <w:jc w:val="left"/>
              <w:rPr>
                <w:rFonts w:ascii="Arial" w:eastAsia="Times New Roman" w:hAnsi="Arial" w:cs="Arial"/>
                <w:color w:val="0B0C0C"/>
                <w:sz w:val="24"/>
                <w:szCs w:val="24"/>
                <w:lang w:eastAsia="en-GB"/>
              </w:rPr>
            </w:pPr>
            <w:r w:rsidRPr="000A7151">
              <w:rPr>
                <w:rFonts w:ascii="Arial" w:eastAsia="Times New Roman" w:hAnsi="Arial" w:cs="Arial"/>
                <w:color w:val="0B0C0C"/>
                <w:sz w:val="24"/>
                <w:szCs w:val="24"/>
                <w:lang w:eastAsia="en-GB"/>
              </w:rPr>
              <w:t>Section 2 of the </w:t>
            </w:r>
            <w:hyperlink r:id="rId56" w:history="1">
              <w:r w:rsidRPr="000A7151">
                <w:rPr>
                  <w:rFonts w:ascii="Arial" w:eastAsia="Times New Roman" w:hAnsi="Arial" w:cs="Arial"/>
                  <w:color w:val="1D70B8"/>
                  <w:sz w:val="24"/>
                  <w:szCs w:val="24"/>
                  <w:u w:val="single"/>
                  <w:lang w:eastAsia="en-GB"/>
                </w:rPr>
                <w:t>Limitation Act 1980</w:t>
              </w:r>
            </w:hyperlink>
            <w:r w:rsidRPr="000A7151">
              <w:rPr>
                <w:rFonts w:ascii="Arial" w:eastAsia="Times New Roman" w:hAnsi="Arial" w:cs="Arial"/>
                <w:color w:val="0B0C0C"/>
                <w:sz w:val="24"/>
                <w:szCs w:val="24"/>
                <w:lang w:eastAsia="en-GB"/>
              </w:rPr>
              <w:t>.</w:t>
            </w:r>
          </w:p>
        </w:tc>
      </w:tr>
      <w:tr w:rsidR="000A7151" w:rsidRPr="000A7151" w14:paraId="3A260A83" w14:textId="77777777">
        <w:tc>
          <w:tcPr>
            <w:tcW w:w="0" w:type="auto"/>
            <w:tcBorders>
              <w:bottom w:val="single" w:sz="6" w:space="0" w:color="B1B4B6"/>
            </w:tcBorders>
            <w:shd w:val="clear" w:color="auto" w:fill="FFFFFF"/>
            <w:tcMar>
              <w:top w:w="150" w:type="dxa"/>
              <w:left w:w="0" w:type="dxa"/>
              <w:bottom w:w="150" w:type="dxa"/>
              <w:right w:w="300" w:type="dxa"/>
            </w:tcMar>
            <w:hideMark/>
          </w:tcPr>
          <w:p w14:paraId="6D617636" w14:textId="77777777" w:rsidR="000A7151" w:rsidRPr="000A7151" w:rsidRDefault="000A7151" w:rsidP="000A7151">
            <w:pPr>
              <w:spacing w:before="0" w:beforeAutospacing="0" w:after="450" w:afterAutospacing="0"/>
              <w:jc w:val="left"/>
              <w:rPr>
                <w:rFonts w:ascii="Arial" w:eastAsia="Times New Roman" w:hAnsi="Arial" w:cs="Arial"/>
                <w:b/>
                <w:bCs/>
                <w:color w:val="0B0C0C"/>
                <w:sz w:val="24"/>
                <w:szCs w:val="24"/>
                <w:lang w:eastAsia="en-GB"/>
              </w:rPr>
            </w:pPr>
            <w:r w:rsidRPr="000A7151">
              <w:rPr>
                <w:rFonts w:ascii="Arial" w:eastAsia="Times New Roman" w:hAnsi="Arial" w:cs="Arial"/>
                <w:b/>
                <w:bCs/>
                <w:color w:val="0B0C0C"/>
                <w:sz w:val="24"/>
                <w:szCs w:val="24"/>
                <w:lang w:eastAsia="en-GB"/>
              </w:rPr>
              <w:lastRenderedPageBreak/>
              <w:t>Retirement benefits</w:t>
            </w:r>
          </w:p>
        </w:tc>
        <w:tc>
          <w:tcPr>
            <w:tcW w:w="0" w:type="auto"/>
            <w:tcBorders>
              <w:bottom w:val="single" w:sz="6" w:space="0" w:color="B1B4B6"/>
            </w:tcBorders>
            <w:shd w:val="clear" w:color="auto" w:fill="FFFFFF"/>
            <w:tcMar>
              <w:top w:w="150" w:type="dxa"/>
              <w:left w:w="0" w:type="dxa"/>
              <w:bottom w:w="150" w:type="dxa"/>
              <w:right w:w="300" w:type="dxa"/>
            </w:tcMar>
            <w:hideMark/>
          </w:tcPr>
          <w:p w14:paraId="4F00D779" w14:textId="77777777" w:rsidR="000A7151" w:rsidRPr="000A7151" w:rsidRDefault="000A7151" w:rsidP="000A7151">
            <w:pPr>
              <w:spacing w:before="0" w:beforeAutospacing="0" w:after="450" w:afterAutospacing="0"/>
              <w:jc w:val="left"/>
              <w:rPr>
                <w:rFonts w:ascii="Arial" w:eastAsia="Times New Roman" w:hAnsi="Arial" w:cs="Arial"/>
                <w:color w:val="0B0C0C"/>
                <w:sz w:val="24"/>
                <w:szCs w:val="24"/>
                <w:lang w:eastAsia="en-GB"/>
              </w:rPr>
            </w:pPr>
            <w:r w:rsidRPr="000A7151">
              <w:rPr>
                <w:rFonts w:ascii="Arial" w:eastAsia="Times New Roman" w:hAnsi="Arial" w:cs="Arial"/>
                <w:color w:val="0B0C0C"/>
                <w:sz w:val="24"/>
                <w:szCs w:val="24"/>
                <w:lang w:eastAsia="en-GB"/>
              </w:rPr>
              <w:t>A minimum of 6 years from the end of the year in which the accounts were signed.</w:t>
            </w:r>
          </w:p>
        </w:tc>
        <w:tc>
          <w:tcPr>
            <w:tcW w:w="0" w:type="auto"/>
            <w:tcBorders>
              <w:bottom w:val="single" w:sz="6" w:space="0" w:color="B1B4B6"/>
            </w:tcBorders>
            <w:shd w:val="clear" w:color="auto" w:fill="FFFFFF"/>
            <w:tcMar>
              <w:top w:w="150" w:type="dxa"/>
              <w:left w:w="0" w:type="dxa"/>
              <w:bottom w:w="150" w:type="dxa"/>
              <w:right w:w="300" w:type="dxa"/>
            </w:tcMar>
            <w:hideMark/>
          </w:tcPr>
          <w:p w14:paraId="6E571F7C" w14:textId="77777777" w:rsidR="000A7151" w:rsidRPr="000A7151" w:rsidRDefault="000A7151" w:rsidP="000A7151">
            <w:pPr>
              <w:spacing w:before="0" w:beforeAutospacing="0" w:after="450" w:afterAutospacing="0"/>
              <w:jc w:val="left"/>
              <w:rPr>
                <w:rFonts w:ascii="Arial" w:eastAsia="Times New Roman" w:hAnsi="Arial" w:cs="Arial"/>
                <w:color w:val="0B0C0C"/>
                <w:sz w:val="24"/>
                <w:szCs w:val="24"/>
                <w:lang w:eastAsia="en-GB"/>
              </w:rPr>
            </w:pPr>
            <w:r w:rsidRPr="000A7151">
              <w:rPr>
                <w:rFonts w:ascii="Arial" w:eastAsia="Times New Roman" w:hAnsi="Arial" w:cs="Arial"/>
                <w:color w:val="0B0C0C"/>
                <w:sz w:val="24"/>
                <w:szCs w:val="24"/>
                <w:lang w:eastAsia="en-GB"/>
              </w:rPr>
              <w:t>Dispose of records securely.</w:t>
            </w:r>
          </w:p>
        </w:tc>
        <w:tc>
          <w:tcPr>
            <w:tcW w:w="0" w:type="auto"/>
            <w:tcBorders>
              <w:bottom w:val="single" w:sz="6" w:space="0" w:color="B1B4B6"/>
            </w:tcBorders>
            <w:shd w:val="clear" w:color="auto" w:fill="FFFFFF"/>
            <w:tcMar>
              <w:top w:w="150" w:type="dxa"/>
              <w:left w:w="0" w:type="dxa"/>
              <w:bottom w:w="150" w:type="dxa"/>
              <w:right w:w="0" w:type="dxa"/>
            </w:tcMar>
            <w:hideMark/>
          </w:tcPr>
          <w:p w14:paraId="1F5FD2C8" w14:textId="77777777" w:rsidR="000A7151" w:rsidRPr="000A7151" w:rsidRDefault="000A7151" w:rsidP="000A7151">
            <w:pPr>
              <w:spacing w:before="0" w:beforeAutospacing="0" w:after="450" w:afterAutospacing="0"/>
              <w:jc w:val="left"/>
              <w:rPr>
                <w:rFonts w:ascii="Arial" w:eastAsia="Times New Roman" w:hAnsi="Arial" w:cs="Arial"/>
                <w:color w:val="0B0C0C"/>
                <w:sz w:val="24"/>
                <w:szCs w:val="24"/>
                <w:lang w:eastAsia="en-GB"/>
              </w:rPr>
            </w:pPr>
            <w:hyperlink r:id="rId57" w:history="1">
              <w:r w:rsidRPr="000A7151">
                <w:rPr>
                  <w:rFonts w:ascii="Arial" w:eastAsia="Times New Roman" w:hAnsi="Arial" w:cs="Arial"/>
                  <w:color w:val="1D70B8"/>
                  <w:sz w:val="24"/>
                  <w:szCs w:val="24"/>
                  <w:u w:val="single"/>
                  <w:lang w:eastAsia="en-GB"/>
                </w:rPr>
                <w:t>Regulation 15 of the Retirement Benefits Schemes (Information Powers) Regulations 1995</w:t>
              </w:r>
            </w:hyperlink>
            <w:r w:rsidRPr="000A7151">
              <w:rPr>
                <w:rFonts w:ascii="Arial" w:eastAsia="Times New Roman" w:hAnsi="Arial" w:cs="Arial"/>
                <w:color w:val="0B0C0C"/>
                <w:sz w:val="24"/>
                <w:szCs w:val="24"/>
                <w:lang w:eastAsia="en-GB"/>
              </w:rPr>
              <w:t>.</w:t>
            </w:r>
          </w:p>
        </w:tc>
      </w:tr>
    </w:tbl>
    <w:p w14:paraId="58D8094B" w14:textId="77777777" w:rsidR="009630C4" w:rsidRDefault="009630C4" w:rsidP="00171292">
      <w:pPr>
        <w:shd w:val="clear" w:color="auto" w:fill="FFFFFF"/>
        <w:spacing w:before="525" w:beforeAutospacing="0" w:after="0" w:afterAutospacing="0"/>
        <w:jc w:val="left"/>
        <w:outlineLvl w:val="2"/>
        <w:rPr>
          <w:rFonts w:ascii="Arial" w:eastAsia="Times New Roman" w:hAnsi="Arial" w:cs="Arial"/>
          <w:b/>
          <w:bCs/>
          <w:color w:val="0B0C0C"/>
          <w:sz w:val="27"/>
          <w:szCs w:val="27"/>
          <w:lang w:eastAsia="en-GB"/>
        </w:rPr>
      </w:pPr>
    </w:p>
    <w:p w14:paraId="0681B137" w14:textId="5EA65CA7" w:rsidR="00FF3276" w:rsidRDefault="00FF3276" w:rsidP="00FF3276">
      <w:pPr>
        <w:widowControl w:val="0"/>
        <w:autoSpaceDE w:val="0"/>
        <w:autoSpaceDN w:val="0"/>
        <w:spacing w:before="0" w:beforeAutospacing="0" w:after="120" w:afterAutospacing="0" w:line="276" w:lineRule="auto"/>
        <w:jc w:val="left"/>
        <w:outlineLvl w:val="0"/>
        <w:rPr>
          <w:rFonts w:ascii="Century Gothic" w:eastAsia="Arial" w:hAnsi="Century Gothic" w:cs="Arial"/>
          <w:b/>
          <w:bCs/>
          <w:sz w:val="22"/>
          <w:szCs w:val="22"/>
          <w:lang w:val="en-US"/>
        </w:rPr>
      </w:pPr>
      <w:bookmarkStart w:id="27" w:name="_Toc208663265"/>
      <w:bookmarkStart w:id="28" w:name="_Toc74314988"/>
      <w:r>
        <w:rPr>
          <w:rFonts w:ascii="Century Gothic" w:eastAsia="Arial" w:hAnsi="Century Gothic" w:cs="Arial"/>
          <w:b/>
          <w:bCs/>
          <w:sz w:val="22"/>
          <w:szCs w:val="22"/>
          <w:lang w:val="en-US"/>
        </w:rPr>
        <w:t xml:space="preserve">D. Information Management Records Society Data Retention </w:t>
      </w:r>
      <w:r w:rsidR="000E0F67">
        <w:rPr>
          <w:rFonts w:ascii="Century Gothic" w:eastAsia="Arial" w:hAnsi="Century Gothic" w:cs="Arial"/>
          <w:b/>
          <w:bCs/>
          <w:sz w:val="22"/>
          <w:szCs w:val="22"/>
          <w:lang w:val="en-US"/>
        </w:rPr>
        <w:t>(</w:t>
      </w:r>
      <w:r>
        <w:rPr>
          <w:rFonts w:ascii="Century Gothic" w:eastAsia="Arial" w:hAnsi="Century Gothic" w:cs="Arial"/>
          <w:b/>
          <w:bCs/>
          <w:sz w:val="22"/>
          <w:szCs w:val="22"/>
          <w:lang w:val="en-US"/>
        </w:rPr>
        <w:t xml:space="preserve">further </w:t>
      </w:r>
      <w:r w:rsidR="000E0F67">
        <w:rPr>
          <w:rFonts w:ascii="Century Gothic" w:eastAsia="Arial" w:hAnsi="Century Gothic" w:cs="Arial"/>
          <w:b/>
          <w:bCs/>
          <w:sz w:val="22"/>
          <w:szCs w:val="22"/>
          <w:lang w:val="en-US"/>
        </w:rPr>
        <w:t>information)</w:t>
      </w:r>
      <w:bookmarkEnd w:id="27"/>
    </w:p>
    <w:p w14:paraId="09754A9D" w14:textId="7EF48AE7" w:rsidR="00B068ED" w:rsidRPr="00C71EF0" w:rsidRDefault="00B068ED" w:rsidP="00B068ED">
      <w:pPr>
        <w:widowControl w:val="0"/>
        <w:numPr>
          <w:ilvl w:val="0"/>
          <w:numId w:val="8"/>
        </w:numPr>
        <w:autoSpaceDE w:val="0"/>
        <w:autoSpaceDN w:val="0"/>
        <w:spacing w:before="0" w:beforeAutospacing="0" w:after="120" w:afterAutospacing="0" w:line="276" w:lineRule="auto"/>
        <w:jc w:val="left"/>
        <w:outlineLvl w:val="0"/>
        <w:rPr>
          <w:rFonts w:ascii="Century Gothic" w:eastAsia="Arial" w:hAnsi="Century Gothic" w:cs="Arial"/>
          <w:b/>
          <w:bCs/>
          <w:sz w:val="22"/>
          <w:szCs w:val="22"/>
          <w:lang w:val="en-US"/>
        </w:rPr>
      </w:pPr>
      <w:bookmarkStart w:id="29" w:name="_Toc208663266"/>
      <w:r w:rsidRPr="00C71EF0">
        <w:rPr>
          <w:rFonts w:ascii="Century Gothic" w:eastAsia="Arial" w:hAnsi="Century Gothic" w:cs="Arial"/>
          <w:b/>
          <w:bCs/>
          <w:sz w:val="22"/>
          <w:szCs w:val="22"/>
          <w:lang w:val="en-US"/>
        </w:rPr>
        <w:t>Management of the School</w:t>
      </w:r>
      <w:bookmarkEnd w:id="28"/>
      <w:bookmarkEnd w:id="29"/>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540"/>
      </w:tblGrid>
      <w:tr w:rsidR="00B068ED" w:rsidRPr="00C71EF0" w14:paraId="115F8D9F" w14:textId="77777777" w:rsidTr="00B068ED">
        <w:trPr>
          <w:cantSplit/>
          <w:trHeight w:val="144"/>
        </w:trPr>
        <w:tc>
          <w:tcPr>
            <w:tcW w:w="9540" w:type="dxa"/>
            <w:shd w:val="clear" w:color="auto" w:fill="F2F2F2" w:themeFill="background1" w:themeFillShade="F2"/>
          </w:tcPr>
          <w:p w14:paraId="73BC1431" w14:textId="77777777" w:rsidR="00B068ED" w:rsidRPr="00C71EF0" w:rsidRDefault="00B068ED" w:rsidP="00B068ED">
            <w:pPr>
              <w:widowControl w:val="0"/>
              <w:autoSpaceDE w:val="0"/>
              <w:autoSpaceDN w:val="0"/>
              <w:spacing w:before="0" w:beforeAutospacing="0" w:after="0" w:afterAutospacing="0"/>
              <w:ind w:left="105"/>
              <w:jc w:val="left"/>
              <w:rPr>
                <w:rFonts w:ascii="Century Gothic" w:eastAsia="Arial" w:hAnsi="Century Gothic" w:cs="Calibri"/>
                <w:b/>
                <w:sz w:val="18"/>
                <w:szCs w:val="16"/>
                <w:lang w:val="en-US"/>
              </w:rPr>
            </w:pPr>
            <w:r w:rsidRPr="00C71EF0">
              <w:rPr>
                <w:rFonts w:ascii="Century Gothic" w:eastAsia="Arial" w:hAnsi="Century Gothic" w:cs="Arial"/>
                <w:i/>
                <w:szCs w:val="22"/>
                <w:lang w:val="en-US"/>
              </w:rPr>
              <w:t>This section contains retention periods connected to the general management of the school. This covers the work of the Governing Body, the Headteacher and the senior management team, the admissions process and operational administration.</w:t>
            </w:r>
          </w:p>
        </w:tc>
      </w:tr>
    </w:tbl>
    <w:p w14:paraId="19C8BCF1" w14:textId="77777777" w:rsidR="00B068ED" w:rsidRPr="00C71EF0" w:rsidRDefault="00B068ED" w:rsidP="00B068ED">
      <w:pPr>
        <w:widowControl w:val="0"/>
        <w:autoSpaceDE w:val="0"/>
        <w:autoSpaceDN w:val="0"/>
        <w:spacing w:before="0" w:beforeAutospacing="0" w:after="120" w:afterAutospacing="0" w:line="276" w:lineRule="auto"/>
        <w:jc w:val="left"/>
        <w:rPr>
          <w:rFonts w:ascii="Century Gothic" w:eastAsia="Arial" w:hAnsi="Century Gothic" w:cs="Arial"/>
          <w:sz w:val="22"/>
          <w:szCs w:val="22"/>
          <w:lang w:val="en-US"/>
        </w:rPr>
      </w:pP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Caption w:val="Retention periods for general management of the school: governing body"/>
        <w:tblDescription w:val="Areas covered by the governing body and the retention periods"/>
      </w:tblPr>
      <w:tblGrid>
        <w:gridCol w:w="694"/>
        <w:gridCol w:w="1723"/>
        <w:gridCol w:w="2013"/>
        <w:gridCol w:w="2070"/>
        <w:gridCol w:w="1780"/>
        <w:gridCol w:w="1260"/>
      </w:tblGrid>
      <w:tr w:rsidR="00B068ED" w:rsidRPr="00C71EF0" w14:paraId="74C95294" w14:textId="77777777" w:rsidTr="00B068ED">
        <w:trPr>
          <w:cantSplit/>
          <w:trHeight w:val="144"/>
        </w:trPr>
        <w:tc>
          <w:tcPr>
            <w:tcW w:w="9540" w:type="dxa"/>
            <w:gridSpan w:val="6"/>
            <w:shd w:val="clear" w:color="auto" w:fill="F2F2F2" w:themeFill="background1" w:themeFillShade="F2"/>
          </w:tcPr>
          <w:p w14:paraId="45053B86" w14:textId="77777777" w:rsidR="00B068ED" w:rsidRPr="00C71EF0" w:rsidRDefault="00B068ED" w:rsidP="00B068ED">
            <w:pPr>
              <w:widowControl w:val="0"/>
              <w:autoSpaceDE w:val="0"/>
              <w:autoSpaceDN w:val="0"/>
              <w:spacing w:before="0" w:beforeAutospacing="0" w:after="0" w:afterAutospacing="0"/>
              <w:ind w:left="105"/>
              <w:jc w:val="left"/>
              <w:rPr>
                <w:rFonts w:ascii="Century Gothic" w:eastAsia="Arial" w:hAnsi="Century Gothic" w:cs="Calibri"/>
                <w:b/>
                <w:sz w:val="18"/>
                <w:szCs w:val="16"/>
                <w:lang w:val="en-US"/>
              </w:rPr>
            </w:pPr>
            <w:r w:rsidRPr="00C71EF0">
              <w:rPr>
                <w:rFonts w:ascii="Century Gothic" w:eastAsia="Arial" w:hAnsi="Century Gothic" w:cs="Calibri"/>
                <w:b/>
                <w:noProof/>
                <w:sz w:val="22"/>
                <w:szCs w:val="16"/>
                <w:lang w:val="en-US"/>
              </w:rPr>
              <w:t>1.1 Governing Body</w:t>
            </w:r>
          </w:p>
        </w:tc>
      </w:tr>
      <w:tr w:rsidR="00B068ED" w:rsidRPr="00C71EF0" w14:paraId="00D8BE97" w14:textId="77777777" w:rsidTr="00B068ED">
        <w:trPr>
          <w:cantSplit/>
          <w:trHeight w:val="144"/>
        </w:trPr>
        <w:tc>
          <w:tcPr>
            <w:tcW w:w="694" w:type="dxa"/>
            <w:shd w:val="clear" w:color="auto" w:fill="F2F2F2" w:themeFill="background1" w:themeFillShade="F2"/>
          </w:tcPr>
          <w:p w14:paraId="6A71DBDE" w14:textId="77777777" w:rsidR="00B068ED" w:rsidRPr="00C71EF0" w:rsidRDefault="00B068ED" w:rsidP="00B068ED">
            <w:pPr>
              <w:widowControl w:val="0"/>
              <w:autoSpaceDE w:val="0"/>
              <w:autoSpaceDN w:val="0"/>
              <w:spacing w:before="0" w:beforeAutospacing="0" w:after="0" w:afterAutospacing="0"/>
              <w:jc w:val="left"/>
              <w:rPr>
                <w:rFonts w:ascii="Century Gothic" w:eastAsia="Arial" w:hAnsi="Century Gothic" w:cs="Calibri"/>
                <w:b/>
                <w:noProof/>
                <w:sz w:val="18"/>
                <w:szCs w:val="16"/>
                <w:lang w:val="en-US"/>
              </w:rPr>
            </w:pPr>
            <w:r w:rsidRPr="00C71EF0">
              <w:rPr>
                <w:rFonts w:ascii="Century Gothic" w:eastAsia="Arial" w:hAnsi="Century Gothic" w:cs="Calibri"/>
                <w:b/>
                <w:noProof/>
                <w:sz w:val="18"/>
                <w:szCs w:val="16"/>
                <w:lang w:val="en-US"/>
              </w:rPr>
              <w:t xml:space="preserve">  Ref</w:t>
            </w:r>
          </w:p>
        </w:tc>
        <w:tc>
          <w:tcPr>
            <w:tcW w:w="1723" w:type="dxa"/>
            <w:shd w:val="clear" w:color="auto" w:fill="F2F2F2" w:themeFill="background1" w:themeFillShade="F2"/>
          </w:tcPr>
          <w:p w14:paraId="2D0CC744" w14:textId="77777777" w:rsidR="00B068ED" w:rsidRPr="00C71EF0" w:rsidRDefault="00B068ED" w:rsidP="00B068ED">
            <w:pPr>
              <w:widowControl w:val="0"/>
              <w:autoSpaceDE w:val="0"/>
              <w:autoSpaceDN w:val="0"/>
              <w:spacing w:before="0" w:beforeAutospacing="0" w:after="0" w:afterAutospacing="0"/>
              <w:ind w:left="105" w:right="357"/>
              <w:jc w:val="left"/>
              <w:rPr>
                <w:rFonts w:ascii="Century Gothic" w:eastAsia="Arial" w:hAnsi="Century Gothic" w:cs="Calibri"/>
                <w:b/>
                <w:color w:val="231F20"/>
                <w:sz w:val="18"/>
                <w:szCs w:val="16"/>
                <w:lang w:val="en-US"/>
              </w:rPr>
            </w:pPr>
            <w:r w:rsidRPr="00C71EF0">
              <w:rPr>
                <w:rFonts w:ascii="Century Gothic" w:eastAsia="Arial" w:hAnsi="Century Gothic" w:cs="Calibri"/>
                <w:b/>
                <w:sz w:val="18"/>
                <w:szCs w:val="16"/>
                <w:lang w:val="en-US"/>
              </w:rPr>
              <w:t>Basic file description</w:t>
            </w:r>
          </w:p>
        </w:tc>
        <w:tc>
          <w:tcPr>
            <w:tcW w:w="2013" w:type="dxa"/>
            <w:shd w:val="clear" w:color="auto" w:fill="F2F2F2" w:themeFill="background1" w:themeFillShade="F2"/>
          </w:tcPr>
          <w:p w14:paraId="5E453998" w14:textId="77777777" w:rsidR="00B068ED" w:rsidRPr="00C71EF0" w:rsidRDefault="00B068ED" w:rsidP="00B068ED">
            <w:pPr>
              <w:widowControl w:val="0"/>
              <w:autoSpaceDE w:val="0"/>
              <w:autoSpaceDN w:val="0"/>
              <w:spacing w:before="0" w:beforeAutospacing="0" w:after="0" w:afterAutospacing="0"/>
              <w:ind w:left="105"/>
              <w:jc w:val="left"/>
              <w:rPr>
                <w:rFonts w:ascii="Century Gothic" w:eastAsia="Arial" w:hAnsi="Century Gothic" w:cs="Calibri"/>
                <w:b/>
                <w:sz w:val="18"/>
                <w:szCs w:val="16"/>
                <w:lang w:val="en-US"/>
              </w:rPr>
            </w:pPr>
            <w:r w:rsidRPr="00C71EF0">
              <w:rPr>
                <w:rFonts w:ascii="Century Gothic" w:eastAsia="Arial" w:hAnsi="Century Gothic" w:cs="Calibri"/>
                <w:b/>
                <w:sz w:val="18"/>
                <w:szCs w:val="16"/>
                <w:lang w:val="en-US"/>
              </w:rPr>
              <w:t>Data Protection Issues</w:t>
            </w:r>
          </w:p>
        </w:tc>
        <w:tc>
          <w:tcPr>
            <w:tcW w:w="2070" w:type="dxa"/>
            <w:shd w:val="clear" w:color="auto" w:fill="F2F2F2" w:themeFill="background1" w:themeFillShade="F2"/>
          </w:tcPr>
          <w:p w14:paraId="20BF5769" w14:textId="77777777" w:rsidR="00B068ED" w:rsidRPr="00C71EF0" w:rsidRDefault="00B068ED" w:rsidP="00B068ED">
            <w:pPr>
              <w:widowControl w:val="0"/>
              <w:autoSpaceDE w:val="0"/>
              <w:autoSpaceDN w:val="0"/>
              <w:spacing w:before="0" w:beforeAutospacing="0" w:after="0" w:afterAutospacing="0"/>
              <w:ind w:left="105"/>
              <w:jc w:val="left"/>
              <w:rPr>
                <w:rFonts w:ascii="Century Gothic" w:eastAsia="Arial" w:hAnsi="Century Gothic" w:cs="Calibri"/>
                <w:b/>
                <w:sz w:val="18"/>
                <w:szCs w:val="16"/>
                <w:lang w:val="en-US"/>
              </w:rPr>
            </w:pPr>
            <w:r w:rsidRPr="00C71EF0">
              <w:rPr>
                <w:rFonts w:ascii="Century Gothic" w:eastAsia="Arial" w:hAnsi="Century Gothic" w:cs="Calibri"/>
                <w:b/>
                <w:sz w:val="18"/>
                <w:szCs w:val="16"/>
                <w:lang w:val="en-US"/>
              </w:rPr>
              <w:t>Retention Period [Operational]</w:t>
            </w:r>
          </w:p>
        </w:tc>
        <w:tc>
          <w:tcPr>
            <w:tcW w:w="1780" w:type="dxa"/>
            <w:shd w:val="clear" w:color="auto" w:fill="F2F2F2" w:themeFill="background1" w:themeFillShade="F2"/>
          </w:tcPr>
          <w:p w14:paraId="67890CCB" w14:textId="77777777" w:rsidR="00B068ED" w:rsidRPr="00C71EF0" w:rsidRDefault="00B068ED" w:rsidP="00B068ED">
            <w:pPr>
              <w:widowControl w:val="0"/>
              <w:autoSpaceDE w:val="0"/>
              <w:autoSpaceDN w:val="0"/>
              <w:spacing w:before="0" w:beforeAutospacing="0" w:after="0" w:afterAutospacing="0"/>
              <w:ind w:left="105" w:right="90"/>
              <w:jc w:val="left"/>
              <w:rPr>
                <w:rFonts w:ascii="Century Gothic" w:eastAsia="Arial" w:hAnsi="Century Gothic" w:cs="Calibri"/>
                <w:b/>
                <w:sz w:val="18"/>
                <w:szCs w:val="16"/>
                <w:lang w:val="en-US"/>
              </w:rPr>
            </w:pPr>
            <w:r w:rsidRPr="00C71EF0">
              <w:rPr>
                <w:rFonts w:ascii="Century Gothic" w:eastAsia="Arial" w:hAnsi="Century Gothic" w:cs="Calibri"/>
                <w:b/>
                <w:sz w:val="18"/>
                <w:szCs w:val="16"/>
                <w:lang w:val="en-US"/>
              </w:rPr>
              <w:t>Action at the end of the administrative life of the record</w:t>
            </w:r>
          </w:p>
        </w:tc>
        <w:tc>
          <w:tcPr>
            <w:tcW w:w="1260" w:type="dxa"/>
            <w:shd w:val="clear" w:color="auto" w:fill="F2F2F2" w:themeFill="background1" w:themeFillShade="F2"/>
          </w:tcPr>
          <w:p w14:paraId="0FBCA3B0" w14:textId="77777777" w:rsidR="00B068ED" w:rsidRPr="00C71EF0" w:rsidRDefault="00B068ED" w:rsidP="00B068ED">
            <w:pPr>
              <w:widowControl w:val="0"/>
              <w:autoSpaceDE w:val="0"/>
              <w:autoSpaceDN w:val="0"/>
              <w:spacing w:before="0" w:beforeAutospacing="0" w:after="0" w:afterAutospacing="0"/>
              <w:ind w:left="105"/>
              <w:jc w:val="center"/>
              <w:rPr>
                <w:rFonts w:ascii="Century Gothic" w:eastAsia="Arial" w:hAnsi="Century Gothic" w:cs="Calibri"/>
                <w:b/>
                <w:sz w:val="18"/>
                <w:szCs w:val="16"/>
                <w:lang w:val="en-US"/>
              </w:rPr>
            </w:pPr>
            <w:r w:rsidRPr="00C71EF0">
              <w:rPr>
                <w:rFonts w:ascii="Century Gothic" w:eastAsia="Arial" w:hAnsi="Century Gothic" w:cs="Calibri"/>
                <w:b/>
                <w:sz w:val="18"/>
                <w:szCs w:val="16"/>
                <w:lang w:val="en-US"/>
              </w:rPr>
              <w:t>Annual Review Completed</w:t>
            </w:r>
          </w:p>
          <w:p w14:paraId="52E0458B" w14:textId="77777777" w:rsidR="00B068ED" w:rsidRPr="00C71EF0" w:rsidRDefault="00B068ED" w:rsidP="00B068ED">
            <w:pPr>
              <w:widowControl w:val="0"/>
              <w:autoSpaceDE w:val="0"/>
              <w:autoSpaceDN w:val="0"/>
              <w:spacing w:before="0" w:beforeAutospacing="0" w:after="0" w:afterAutospacing="0"/>
              <w:ind w:left="105"/>
              <w:jc w:val="center"/>
              <w:rPr>
                <w:rFonts w:ascii="Century Gothic" w:eastAsia="Arial" w:hAnsi="Century Gothic" w:cs="Calibri"/>
                <w:b/>
                <w:sz w:val="18"/>
                <w:szCs w:val="16"/>
                <w:lang w:val="en-US"/>
              </w:rPr>
            </w:pPr>
            <w:r w:rsidRPr="00C71EF0">
              <w:rPr>
                <w:rFonts w:ascii="Century Gothic" w:eastAsia="Arial" w:hAnsi="Century Gothic" w:cs="Calibri"/>
                <w:b/>
                <w:sz w:val="18"/>
                <w:szCs w:val="16"/>
                <w:lang w:val="en-US"/>
              </w:rPr>
              <w:t>Tick (√)</w:t>
            </w:r>
          </w:p>
        </w:tc>
      </w:tr>
      <w:tr w:rsidR="00B068ED" w:rsidRPr="00C71EF0" w14:paraId="01C0C010" w14:textId="77777777" w:rsidTr="00B068ED">
        <w:trPr>
          <w:cantSplit/>
          <w:trHeight w:val="144"/>
        </w:trPr>
        <w:tc>
          <w:tcPr>
            <w:tcW w:w="694" w:type="dxa"/>
            <w:shd w:val="clear" w:color="auto" w:fill="FFFFFF" w:themeFill="background1"/>
          </w:tcPr>
          <w:p w14:paraId="16145936" w14:textId="77777777" w:rsidR="00B068ED" w:rsidRPr="00C71EF0" w:rsidRDefault="00B068ED" w:rsidP="00B068ED">
            <w:pPr>
              <w:widowControl w:val="0"/>
              <w:autoSpaceDE w:val="0"/>
              <w:autoSpaceDN w:val="0"/>
              <w:spacing w:before="120" w:beforeAutospacing="0" w:after="120" w:afterAutospacing="0"/>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 xml:space="preserve"> 1.1.1</w:t>
            </w:r>
          </w:p>
        </w:tc>
        <w:tc>
          <w:tcPr>
            <w:tcW w:w="1723" w:type="dxa"/>
            <w:shd w:val="clear" w:color="auto" w:fill="FFFFFF" w:themeFill="background1"/>
          </w:tcPr>
          <w:p w14:paraId="25AF227E" w14:textId="77777777" w:rsidR="00B068ED" w:rsidRPr="00C71EF0" w:rsidRDefault="00B068ED" w:rsidP="00B068ED">
            <w:pPr>
              <w:widowControl w:val="0"/>
              <w:autoSpaceDE w:val="0"/>
              <w:autoSpaceDN w:val="0"/>
              <w:spacing w:before="120" w:beforeAutospacing="0" w:after="120" w:afterAutospacing="0"/>
              <w:ind w:left="105" w:right="357"/>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Agendas for Governing Body meetings</w:t>
            </w:r>
          </w:p>
        </w:tc>
        <w:tc>
          <w:tcPr>
            <w:tcW w:w="2013" w:type="dxa"/>
            <w:shd w:val="clear" w:color="auto" w:fill="FFFFFF" w:themeFill="background1"/>
          </w:tcPr>
          <w:p w14:paraId="4ACB11C1" w14:textId="77777777" w:rsidR="00B068ED" w:rsidRPr="00C71EF0" w:rsidRDefault="00B068ED" w:rsidP="00B068ED">
            <w:pPr>
              <w:widowControl w:val="0"/>
              <w:autoSpaceDE w:val="0"/>
              <w:autoSpaceDN w:val="0"/>
              <w:spacing w:before="120" w:beforeAutospacing="0" w:after="120" w:afterAutospacing="0"/>
              <w:ind w:left="105" w:right="168"/>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There may be data protection issues if the meeting is dealing with confidential issues</w:t>
            </w:r>
            <w:r w:rsidRPr="00C71EF0">
              <w:rPr>
                <w:rFonts w:ascii="Century Gothic" w:eastAsia="Arial" w:hAnsi="Century Gothic" w:cstheme="minorHAnsi"/>
                <w:color w:val="231F20"/>
                <w:spacing w:val="-13"/>
                <w:sz w:val="16"/>
                <w:szCs w:val="16"/>
                <w:lang w:val="en-US"/>
              </w:rPr>
              <w:t xml:space="preserve"> </w:t>
            </w:r>
            <w:r w:rsidRPr="00C71EF0">
              <w:rPr>
                <w:rFonts w:ascii="Century Gothic" w:eastAsia="Arial" w:hAnsi="Century Gothic" w:cstheme="minorHAnsi"/>
                <w:color w:val="231F20"/>
                <w:sz w:val="16"/>
                <w:szCs w:val="16"/>
                <w:lang w:val="en-US"/>
              </w:rPr>
              <w:t>relating</w:t>
            </w:r>
            <w:r w:rsidRPr="00C71EF0">
              <w:rPr>
                <w:rFonts w:ascii="Century Gothic" w:eastAsia="Arial" w:hAnsi="Century Gothic" w:cstheme="minorHAnsi"/>
                <w:color w:val="231F20"/>
                <w:spacing w:val="-13"/>
                <w:sz w:val="16"/>
                <w:szCs w:val="16"/>
                <w:lang w:val="en-US"/>
              </w:rPr>
              <w:t xml:space="preserve"> </w:t>
            </w:r>
            <w:r w:rsidRPr="00C71EF0">
              <w:rPr>
                <w:rFonts w:ascii="Century Gothic" w:eastAsia="Arial" w:hAnsi="Century Gothic" w:cstheme="minorHAnsi"/>
                <w:color w:val="231F20"/>
                <w:sz w:val="16"/>
                <w:szCs w:val="16"/>
                <w:lang w:val="en-US"/>
              </w:rPr>
              <w:t>to</w:t>
            </w:r>
            <w:r w:rsidRPr="00C71EF0">
              <w:rPr>
                <w:rFonts w:ascii="Century Gothic" w:eastAsia="Arial" w:hAnsi="Century Gothic" w:cstheme="minorHAnsi"/>
                <w:color w:val="231F20"/>
                <w:spacing w:val="-13"/>
                <w:sz w:val="16"/>
                <w:szCs w:val="16"/>
                <w:lang w:val="en-US"/>
              </w:rPr>
              <w:t xml:space="preserve"> </w:t>
            </w:r>
            <w:r w:rsidRPr="00C71EF0">
              <w:rPr>
                <w:rFonts w:ascii="Century Gothic" w:eastAsia="Arial" w:hAnsi="Century Gothic" w:cstheme="minorHAnsi"/>
                <w:color w:val="231F20"/>
                <w:sz w:val="16"/>
                <w:szCs w:val="16"/>
                <w:lang w:val="en-US"/>
              </w:rPr>
              <w:t>staff</w:t>
            </w:r>
          </w:p>
        </w:tc>
        <w:tc>
          <w:tcPr>
            <w:tcW w:w="2070" w:type="dxa"/>
            <w:shd w:val="clear" w:color="auto" w:fill="FFFFFF" w:themeFill="background1"/>
          </w:tcPr>
          <w:p w14:paraId="6B74F05D" w14:textId="77777777" w:rsidR="00B068ED" w:rsidRPr="00C71EF0" w:rsidRDefault="00B068ED" w:rsidP="00B068ED">
            <w:pPr>
              <w:widowControl w:val="0"/>
              <w:autoSpaceDE w:val="0"/>
              <w:autoSpaceDN w:val="0"/>
              <w:spacing w:before="120" w:beforeAutospacing="0" w:after="120" w:afterAutospacing="0"/>
              <w:ind w:left="105" w:right="209"/>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One copy should be retained with the master set of minutes. All other copies can be disposed of</w:t>
            </w:r>
          </w:p>
        </w:tc>
        <w:tc>
          <w:tcPr>
            <w:tcW w:w="1780" w:type="dxa"/>
            <w:shd w:val="clear" w:color="auto" w:fill="FFFFFF" w:themeFill="background1"/>
          </w:tcPr>
          <w:p w14:paraId="003620D1" w14:textId="77777777" w:rsidR="00B068ED" w:rsidRPr="00C71EF0" w:rsidRDefault="00B068ED" w:rsidP="00B068ED">
            <w:pPr>
              <w:widowControl w:val="0"/>
              <w:autoSpaceDE w:val="0"/>
              <w:autoSpaceDN w:val="0"/>
              <w:spacing w:before="120" w:beforeAutospacing="0" w:after="120" w:afterAutospacing="0"/>
              <w:ind w:left="105" w:right="90"/>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SECURE DISPOSAL</w:t>
            </w:r>
            <w:r w:rsidRPr="00C71EF0">
              <w:rPr>
                <w:rFonts w:ascii="Century Gothic" w:eastAsia="Arial" w:hAnsi="Century Gothic" w:cstheme="minorHAnsi"/>
                <w:color w:val="231F20"/>
                <w:sz w:val="16"/>
                <w:szCs w:val="16"/>
                <w:vertAlign w:val="superscript"/>
                <w:lang w:val="en-US"/>
              </w:rPr>
              <w:footnoteReference w:id="1"/>
            </w:r>
          </w:p>
        </w:tc>
        <w:tc>
          <w:tcPr>
            <w:tcW w:w="1260" w:type="dxa"/>
            <w:shd w:val="clear" w:color="auto" w:fill="FFFFFF" w:themeFill="background1"/>
          </w:tcPr>
          <w:p w14:paraId="37959D4F"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theme="minorHAnsi"/>
                <w:color w:val="231F20"/>
                <w:sz w:val="16"/>
                <w:szCs w:val="16"/>
                <w:lang w:val="en-US"/>
              </w:rPr>
            </w:pPr>
          </w:p>
        </w:tc>
      </w:tr>
      <w:tr w:rsidR="00B068ED" w:rsidRPr="00C71EF0" w14:paraId="1BC7240D" w14:textId="77777777" w:rsidTr="00B068ED">
        <w:trPr>
          <w:cantSplit/>
          <w:trHeight w:val="144"/>
        </w:trPr>
        <w:tc>
          <w:tcPr>
            <w:tcW w:w="694" w:type="dxa"/>
            <w:shd w:val="clear" w:color="auto" w:fill="FFFFFF" w:themeFill="background1"/>
          </w:tcPr>
          <w:p w14:paraId="5A94D7F0" w14:textId="77777777" w:rsidR="00B068ED" w:rsidRPr="00C71EF0" w:rsidRDefault="00B068ED" w:rsidP="00B068ED">
            <w:pPr>
              <w:widowControl w:val="0"/>
              <w:autoSpaceDE w:val="0"/>
              <w:autoSpaceDN w:val="0"/>
              <w:spacing w:before="120" w:beforeAutospacing="0" w:after="120" w:afterAutospacing="0"/>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 xml:space="preserve">  1.1.2</w:t>
            </w:r>
          </w:p>
        </w:tc>
        <w:tc>
          <w:tcPr>
            <w:tcW w:w="1723" w:type="dxa"/>
            <w:shd w:val="clear" w:color="auto" w:fill="FFFFFF" w:themeFill="background1"/>
          </w:tcPr>
          <w:p w14:paraId="1B2CFFE3" w14:textId="77777777" w:rsidR="00B068ED" w:rsidRPr="00C71EF0" w:rsidRDefault="00B068ED" w:rsidP="00B068ED">
            <w:pPr>
              <w:widowControl w:val="0"/>
              <w:autoSpaceDE w:val="0"/>
              <w:autoSpaceDN w:val="0"/>
              <w:spacing w:before="120" w:beforeAutospacing="0" w:after="120" w:afterAutospacing="0"/>
              <w:ind w:left="105" w:right="75"/>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Minutes of Governing Body meetings</w:t>
            </w:r>
          </w:p>
        </w:tc>
        <w:tc>
          <w:tcPr>
            <w:tcW w:w="2013" w:type="dxa"/>
            <w:shd w:val="clear" w:color="auto" w:fill="FFFFFF" w:themeFill="background1"/>
          </w:tcPr>
          <w:p w14:paraId="28616EF3" w14:textId="77777777" w:rsidR="00B068ED" w:rsidRPr="00C71EF0" w:rsidRDefault="00B068ED" w:rsidP="00B068ED">
            <w:pPr>
              <w:widowControl w:val="0"/>
              <w:autoSpaceDE w:val="0"/>
              <w:autoSpaceDN w:val="0"/>
              <w:spacing w:before="120" w:beforeAutospacing="0" w:after="120" w:afterAutospacing="0"/>
              <w:ind w:left="105" w:right="168"/>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There may be data protection issues if the meeting is dealing with confidential issues</w:t>
            </w:r>
            <w:r w:rsidRPr="00C71EF0">
              <w:rPr>
                <w:rFonts w:ascii="Century Gothic" w:eastAsia="Arial" w:hAnsi="Century Gothic" w:cstheme="minorHAnsi"/>
                <w:color w:val="231F20"/>
                <w:spacing w:val="-13"/>
                <w:sz w:val="16"/>
                <w:szCs w:val="16"/>
                <w:lang w:val="en-US"/>
              </w:rPr>
              <w:t xml:space="preserve"> </w:t>
            </w:r>
            <w:r w:rsidRPr="00C71EF0">
              <w:rPr>
                <w:rFonts w:ascii="Century Gothic" w:eastAsia="Arial" w:hAnsi="Century Gothic" w:cstheme="minorHAnsi"/>
                <w:color w:val="231F20"/>
                <w:sz w:val="16"/>
                <w:szCs w:val="16"/>
                <w:lang w:val="en-US"/>
              </w:rPr>
              <w:t>relating</w:t>
            </w:r>
            <w:r w:rsidRPr="00C71EF0">
              <w:rPr>
                <w:rFonts w:ascii="Century Gothic" w:eastAsia="Arial" w:hAnsi="Century Gothic" w:cstheme="minorHAnsi"/>
                <w:color w:val="231F20"/>
                <w:spacing w:val="-13"/>
                <w:sz w:val="16"/>
                <w:szCs w:val="16"/>
                <w:lang w:val="en-US"/>
              </w:rPr>
              <w:t xml:space="preserve"> </w:t>
            </w:r>
            <w:r w:rsidRPr="00C71EF0">
              <w:rPr>
                <w:rFonts w:ascii="Century Gothic" w:eastAsia="Arial" w:hAnsi="Century Gothic" w:cstheme="minorHAnsi"/>
                <w:color w:val="231F20"/>
                <w:sz w:val="16"/>
                <w:szCs w:val="16"/>
                <w:lang w:val="en-US"/>
              </w:rPr>
              <w:t>to</w:t>
            </w:r>
            <w:r w:rsidRPr="00C71EF0">
              <w:rPr>
                <w:rFonts w:ascii="Century Gothic" w:eastAsia="Arial" w:hAnsi="Century Gothic" w:cstheme="minorHAnsi"/>
                <w:color w:val="231F20"/>
                <w:spacing w:val="-13"/>
                <w:sz w:val="16"/>
                <w:szCs w:val="16"/>
                <w:lang w:val="en-US"/>
              </w:rPr>
              <w:t xml:space="preserve"> </w:t>
            </w:r>
            <w:r w:rsidRPr="00C71EF0">
              <w:rPr>
                <w:rFonts w:ascii="Century Gothic" w:eastAsia="Arial" w:hAnsi="Century Gothic" w:cstheme="minorHAnsi"/>
                <w:color w:val="231F20"/>
                <w:sz w:val="16"/>
                <w:szCs w:val="16"/>
                <w:lang w:val="en-US"/>
              </w:rPr>
              <w:t>staff</w:t>
            </w:r>
          </w:p>
        </w:tc>
        <w:tc>
          <w:tcPr>
            <w:tcW w:w="2070" w:type="dxa"/>
            <w:shd w:val="clear" w:color="auto" w:fill="FFFFFF" w:themeFill="background1"/>
          </w:tcPr>
          <w:p w14:paraId="3CEA1EB1" w14:textId="77777777" w:rsidR="00B068ED" w:rsidRPr="00C71EF0" w:rsidRDefault="00B068ED" w:rsidP="00B068ED">
            <w:pPr>
              <w:widowControl w:val="0"/>
              <w:autoSpaceDE w:val="0"/>
              <w:autoSpaceDN w:val="0"/>
              <w:spacing w:before="120" w:beforeAutospacing="0" w:after="120" w:afterAutospacing="0"/>
              <w:jc w:val="left"/>
              <w:rPr>
                <w:rFonts w:ascii="Century Gothic" w:eastAsia="Arial" w:hAnsi="Century Gothic" w:cstheme="minorHAnsi"/>
                <w:sz w:val="16"/>
                <w:szCs w:val="16"/>
                <w:lang w:val="en-US"/>
              </w:rPr>
            </w:pPr>
          </w:p>
        </w:tc>
        <w:tc>
          <w:tcPr>
            <w:tcW w:w="1780" w:type="dxa"/>
            <w:shd w:val="clear" w:color="auto" w:fill="FFFFFF" w:themeFill="background1"/>
          </w:tcPr>
          <w:p w14:paraId="7CA851E6" w14:textId="77777777" w:rsidR="00B068ED" w:rsidRPr="00C71EF0" w:rsidRDefault="00B068ED" w:rsidP="00B068ED">
            <w:pPr>
              <w:widowControl w:val="0"/>
              <w:autoSpaceDE w:val="0"/>
              <w:autoSpaceDN w:val="0"/>
              <w:spacing w:before="120" w:beforeAutospacing="0" w:after="120" w:afterAutospacing="0"/>
              <w:ind w:right="90"/>
              <w:jc w:val="left"/>
              <w:rPr>
                <w:rFonts w:ascii="Century Gothic" w:eastAsia="Arial" w:hAnsi="Century Gothic" w:cstheme="minorHAnsi"/>
                <w:sz w:val="16"/>
                <w:szCs w:val="16"/>
                <w:lang w:val="en-US"/>
              </w:rPr>
            </w:pPr>
          </w:p>
        </w:tc>
        <w:tc>
          <w:tcPr>
            <w:tcW w:w="1260" w:type="dxa"/>
            <w:shd w:val="clear" w:color="auto" w:fill="FFFFFF" w:themeFill="background1"/>
          </w:tcPr>
          <w:p w14:paraId="605AF072" w14:textId="77777777" w:rsidR="00B068ED" w:rsidRPr="00C71EF0" w:rsidRDefault="00B068ED" w:rsidP="00B068ED">
            <w:pPr>
              <w:widowControl w:val="0"/>
              <w:autoSpaceDE w:val="0"/>
              <w:autoSpaceDN w:val="0"/>
              <w:spacing w:before="120" w:beforeAutospacing="0" w:after="120" w:afterAutospacing="0"/>
              <w:jc w:val="left"/>
              <w:rPr>
                <w:rFonts w:ascii="Century Gothic" w:eastAsia="Arial" w:hAnsi="Century Gothic" w:cstheme="minorHAnsi"/>
                <w:sz w:val="16"/>
                <w:szCs w:val="16"/>
                <w:lang w:val="en-US"/>
              </w:rPr>
            </w:pPr>
          </w:p>
        </w:tc>
      </w:tr>
      <w:tr w:rsidR="00B068ED" w:rsidRPr="00C71EF0" w14:paraId="615607D1" w14:textId="77777777" w:rsidTr="00B068ED">
        <w:trPr>
          <w:cantSplit/>
          <w:trHeight w:val="144"/>
        </w:trPr>
        <w:tc>
          <w:tcPr>
            <w:tcW w:w="694" w:type="dxa"/>
            <w:shd w:val="clear" w:color="auto" w:fill="FFFFFF" w:themeFill="background1"/>
          </w:tcPr>
          <w:p w14:paraId="41BECA02" w14:textId="77777777" w:rsidR="00B068ED" w:rsidRPr="00C71EF0" w:rsidRDefault="00B068ED" w:rsidP="00B068ED">
            <w:pPr>
              <w:widowControl w:val="0"/>
              <w:autoSpaceDE w:val="0"/>
              <w:autoSpaceDN w:val="0"/>
              <w:spacing w:before="120" w:beforeAutospacing="0" w:after="120" w:afterAutospacing="0"/>
              <w:jc w:val="left"/>
              <w:rPr>
                <w:rFonts w:ascii="Century Gothic" w:eastAsia="Arial" w:hAnsi="Century Gothic" w:cstheme="minorHAnsi"/>
                <w:sz w:val="16"/>
                <w:szCs w:val="16"/>
                <w:lang w:val="en-US"/>
              </w:rPr>
            </w:pPr>
          </w:p>
        </w:tc>
        <w:tc>
          <w:tcPr>
            <w:tcW w:w="1723" w:type="dxa"/>
            <w:shd w:val="clear" w:color="auto" w:fill="FFFFFF" w:themeFill="background1"/>
          </w:tcPr>
          <w:p w14:paraId="4F588CE9"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Principal Set (signed)</w:t>
            </w:r>
          </w:p>
        </w:tc>
        <w:tc>
          <w:tcPr>
            <w:tcW w:w="2013" w:type="dxa"/>
            <w:shd w:val="clear" w:color="auto" w:fill="FFFFFF" w:themeFill="background1"/>
          </w:tcPr>
          <w:p w14:paraId="1322ACDA" w14:textId="77777777" w:rsidR="00B068ED" w:rsidRPr="00C71EF0" w:rsidRDefault="00B068ED" w:rsidP="00B068ED">
            <w:pPr>
              <w:widowControl w:val="0"/>
              <w:autoSpaceDE w:val="0"/>
              <w:autoSpaceDN w:val="0"/>
              <w:spacing w:before="120" w:beforeAutospacing="0" w:after="120" w:afterAutospacing="0"/>
              <w:jc w:val="left"/>
              <w:rPr>
                <w:rFonts w:ascii="Century Gothic" w:eastAsia="Arial" w:hAnsi="Century Gothic" w:cstheme="minorHAnsi"/>
                <w:sz w:val="16"/>
                <w:szCs w:val="16"/>
                <w:lang w:val="en-US"/>
              </w:rPr>
            </w:pPr>
          </w:p>
        </w:tc>
        <w:tc>
          <w:tcPr>
            <w:tcW w:w="2070" w:type="dxa"/>
            <w:shd w:val="clear" w:color="auto" w:fill="FFFFFF" w:themeFill="background1"/>
          </w:tcPr>
          <w:p w14:paraId="344DD162"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PERMANENT</w:t>
            </w:r>
          </w:p>
        </w:tc>
        <w:tc>
          <w:tcPr>
            <w:tcW w:w="1780" w:type="dxa"/>
            <w:shd w:val="clear" w:color="auto" w:fill="FFFFFF" w:themeFill="background1"/>
          </w:tcPr>
          <w:p w14:paraId="28665A32" w14:textId="77777777" w:rsidR="00B068ED" w:rsidRPr="00C71EF0" w:rsidRDefault="00B068ED" w:rsidP="00B068ED">
            <w:pPr>
              <w:widowControl w:val="0"/>
              <w:autoSpaceDE w:val="0"/>
              <w:autoSpaceDN w:val="0"/>
              <w:spacing w:before="120" w:beforeAutospacing="0" w:after="120" w:afterAutospacing="0"/>
              <w:ind w:left="105" w:right="90"/>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If the school is unable to store these then they should be offered to the County Archives Service</w:t>
            </w:r>
          </w:p>
        </w:tc>
        <w:tc>
          <w:tcPr>
            <w:tcW w:w="1260" w:type="dxa"/>
            <w:shd w:val="clear" w:color="auto" w:fill="FFFFFF" w:themeFill="background1"/>
          </w:tcPr>
          <w:p w14:paraId="799EEF7A"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theme="minorHAnsi"/>
                <w:color w:val="231F20"/>
                <w:sz w:val="16"/>
                <w:szCs w:val="16"/>
                <w:lang w:val="en-US"/>
              </w:rPr>
            </w:pPr>
          </w:p>
        </w:tc>
      </w:tr>
      <w:tr w:rsidR="00B068ED" w:rsidRPr="00C71EF0" w14:paraId="046422A0" w14:textId="77777777" w:rsidTr="00B068ED">
        <w:trPr>
          <w:cantSplit/>
          <w:trHeight w:val="144"/>
        </w:trPr>
        <w:tc>
          <w:tcPr>
            <w:tcW w:w="694" w:type="dxa"/>
            <w:shd w:val="clear" w:color="auto" w:fill="FFFFFF" w:themeFill="background1"/>
          </w:tcPr>
          <w:p w14:paraId="3C76B75D" w14:textId="77777777" w:rsidR="00B068ED" w:rsidRPr="00C71EF0" w:rsidRDefault="00B068ED" w:rsidP="00B068ED">
            <w:pPr>
              <w:widowControl w:val="0"/>
              <w:autoSpaceDE w:val="0"/>
              <w:autoSpaceDN w:val="0"/>
              <w:spacing w:before="120" w:beforeAutospacing="0" w:after="120" w:afterAutospacing="0"/>
              <w:jc w:val="left"/>
              <w:rPr>
                <w:rFonts w:ascii="Century Gothic" w:eastAsia="Arial" w:hAnsi="Century Gothic" w:cstheme="minorHAnsi"/>
                <w:sz w:val="16"/>
                <w:szCs w:val="16"/>
                <w:lang w:val="en-US"/>
              </w:rPr>
            </w:pPr>
          </w:p>
        </w:tc>
        <w:tc>
          <w:tcPr>
            <w:tcW w:w="1723" w:type="dxa"/>
            <w:shd w:val="clear" w:color="auto" w:fill="FFFFFF" w:themeFill="background1"/>
          </w:tcPr>
          <w:p w14:paraId="31654DD7"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Inspection Copies</w:t>
            </w:r>
            <w:r w:rsidRPr="00C71EF0">
              <w:rPr>
                <w:rFonts w:ascii="Century Gothic" w:eastAsia="Arial" w:hAnsi="Century Gothic" w:cstheme="minorHAnsi"/>
                <w:color w:val="231F20"/>
                <w:sz w:val="16"/>
                <w:szCs w:val="16"/>
                <w:vertAlign w:val="superscript"/>
                <w:lang w:val="en-US"/>
              </w:rPr>
              <w:footnoteReference w:id="2"/>
            </w:r>
          </w:p>
        </w:tc>
        <w:tc>
          <w:tcPr>
            <w:tcW w:w="2013" w:type="dxa"/>
            <w:shd w:val="clear" w:color="auto" w:fill="FFFFFF" w:themeFill="background1"/>
          </w:tcPr>
          <w:p w14:paraId="16680FE5" w14:textId="77777777" w:rsidR="00B068ED" w:rsidRPr="00C71EF0" w:rsidRDefault="00B068ED" w:rsidP="00B068ED">
            <w:pPr>
              <w:widowControl w:val="0"/>
              <w:autoSpaceDE w:val="0"/>
              <w:autoSpaceDN w:val="0"/>
              <w:spacing w:before="120" w:beforeAutospacing="0" w:after="120" w:afterAutospacing="0"/>
              <w:jc w:val="left"/>
              <w:rPr>
                <w:rFonts w:ascii="Century Gothic" w:eastAsia="Arial" w:hAnsi="Century Gothic" w:cstheme="minorHAnsi"/>
                <w:sz w:val="16"/>
                <w:szCs w:val="16"/>
                <w:lang w:val="en-US"/>
              </w:rPr>
            </w:pPr>
          </w:p>
        </w:tc>
        <w:tc>
          <w:tcPr>
            <w:tcW w:w="2070" w:type="dxa"/>
            <w:shd w:val="clear" w:color="auto" w:fill="FFFFFF" w:themeFill="background1"/>
          </w:tcPr>
          <w:p w14:paraId="31366F0D"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Date of meeting + 3 years</w:t>
            </w:r>
          </w:p>
        </w:tc>
        <w:tc>
          <w:tcPr>
            <w:tcW w:w="1780" w:type="dxa"/>
            <w:shd w:val="clear" w:color="auto" w:fill="FFFFFF" w:themeFill="background1"/>
          </w:tcPr>
          <w:p w14:paraId="104F1BAB" w14:textId="77777777" w:rsidR="00B068ED" w:rsidRPr="00C71EF0" w:rsidRDefault="00B068ED" w:rsidP="00B068ED">
            <w:pPr>
              <w:widowControl w:val="0"/>
              <w:autoSpaceDE w:val="0"/>
              <w:autoSpaceDN w:val="0"/>
              <w:spacing w:before="120" w:beforeAutospacing="0" w:after="120" w:afterAutospacing="0"/>
              <w:ind w:left="105" w:right="90"/>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If these minutes contain any sensitive, personal information they must be shredded.</w:t>
            </w:r>
          </w:p>
        </w:tc>
        <w:tc>
          <w:tcPr>
            <w:tcW w:w="1260" w:type="dxa"/>
            <w:shd w:val="clear" w:color="auto" w:fill="FFFFFF" w:themeFill="background1"/>
          </w:tcPr>
          <w:p w14:paraId="45E52FB6" w14:textId="77777777" w:rsidR="00B068ED" w:rsidRPr="00C71EF0" w:rsidRDefault="00B068ED" w:rsidP="00B068ED">
            <w:pPr>
              <w:widowControl w:val="0"/>
              <w:autoSpaceDE w:val="0"/>
              <w:autoSpaceDN w:val="0"/>
              <w:spacing w:before="120" w:beforeAutospacing="0" w:after="120" w:afterAutospacing="0"/>
              <w:ind w:left="105" w:right="228"/>
              <w:jc w:val="left"/>
              <w:rPr>
                <w:rFonts w:ascii="Century Gothic" w:eastAsia="Arial" w:hAnsi="Century Gothic" w:cstheme="minorHAnsi"/>
                <w:color w:val="231F20"/>
                <w:sz w:val="16"/>
                <w:szCs w:val="16"/>
                <w:lang w:val="en-US"/>
              </w:rPr>
            </w:pPr>
          </w:p>
        </w:tc>
      </w:tr>
      <w:tr w:rsidR="00B068ED" w:rsidRPr="00C71EF0" w14:paraId="5F1ED894" w14:textId="77777777" w:rsidTr="00B068ED">
        <w:trPr>
          <w:cantSplit/>
          <w:trHeight w:val="144"/>
        </w:trPr>
        <w:tc>
          <w:tcPr>
            <w:tcW w:w="694" w:type="dxa"/>
            <w:shd w:val="clear" w:color="auto" w:fill="FFFFFF" w:themeFill="background1"/>
          </w:tcPr>
          <w:p w14:paraId="10910EDF" w14:textId="77777777" w:rsidR="00B068ED" w:rsidRPr="00C71EF0" w:rsidRDefault="00B068ED" w:rsidP="00B068ED">
            <w:pPr>
              <w:widowControl w:val="0"/>
              <w:autoSpaceDE w:val="0"/>
              <w:autoSpaceDN w:val="0"/>
              <w:spacing w:before="120" w:beforeAutospacing="0" w:after="120" w:afterAutospacing="0"/>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 xml:space="preserve">  1.1.3</w:t>
            </w:r>
          </w:p>
        </w:tc>
        <w:tc>
          <w:tcPr>
            <w:tcW w:w="1723" w:type="dxa"/>
            <w:shd w:val="clear" w:color="auto" w:fill="FFFFFF" w:themeFill="background1"/>
          </w:tcPr>
          <w:p w14:paraId="27F44413" w14:textId="77777777" w:rsidR="00B068ED" w:rsidRPr="00C71EF0" w:rsidRDefault="00B068ED" w:rsidP="00B068ED">
            <w:pPr>
              <w:widowControl w:val="0"/>
              <w:autoSpaceDE w:val="0"/>
              <w:autoSpaceDN w:val="0"/>
              <w:spacing w:before="120" w:beforeAutospacing="0" w:after="120" w:afterAutospacing="0"/>
              <w:ind w:left="105" w:right="357"/>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Reports presented to the Governing Body</w:t>
            </w:r>
          </w:p>
        </w:tc>
        <w:tc>
          <w:tcPr>
            <w:tcW w:w="2013" w:type="dxa"/>
            <w:shd w:val="clear" w:color="auto" w:fill="FFFFFF" w:themeFill="background1"/>
          </w:tcPr>
          <w:p w14:paraId="60E4562E" w14:textId="77777777" w:rsidR="00B068ED" w:rsidRPr="00C71EF0" w:rsidRDefault="00B068ED" w:rsidP="00B068ED">
            <w:pPr>
              <w:widowControl w:val="0"/>
              <w:autoSpaceDE w:val="0"/>
              <w:autoSpaceDN w:val="0"/>
              <w:spacing w:before="120" w:beforeAutospacing="0" w:after="120" w:afterAutospacing="0"/>
              <w:ind w:left="105" w:right="231"/>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There may be data protection issues if the report deals with confidential issues relating to staff</w:t>
            </w:r>
          </w:p>
        </w:tc>
        <w:tc>
          <w:tcPr>
            <w:tcW w:w="2070" w:type="dxa"/>
            <w:shd w:val="clear" w:color="auto" w:fill="FFFFFF" w:themeFill="background1"/>
          </w:tcPr>
          <w:p w14:paraId="32CB1547" w14:textId="77777777" w:rsidR="00B068ED" w:rsidRPr="00C71EF0" w:rsidRDefault="00B068ED" w:rsidP="00B068ED">
            <w:pPr>
              <w:widowControl w:val="0"/>
              <w:autoSpaceDE w:val="0"/>
              <w:autoSpaceDN w:val="0"/>
              <w:spacing w:before="120" w:beforeAutospacing="0" w:after="120" w:afterAutospacing="0"/>
              <w:ind w:left="105" w:right="209"/>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 xml:space="preserve">Reports should be kept for a minimum </w:t>
            </w:r>
            <w:r w:rsidRPr="00C71EF0">
              <w:rPr>
                <w:rFonts w:ascii="Century Gothic" w:eastAsia="Arial" w:hAnsi="Century Gothic" w:cstheme="minorHAnsi"/>
                <w:color w:val="231F20"/>
                <w:spacing w:val="-27"/>
                <w:sz w:val="16"/>
                <w:szCs w:val="16"/>
                <w:lang w:val="en-US"/>
              </w:rPr>
              <w:t>of</w:t>
            </w:r>
            <w:r w:rsidRPr="00C71EF0">
              <w:rPr>
                <w:rFonts w:ascii="Century Gothic" w:eastAsia="Arial" w:hAnsi="Century Gothic" w:cstheme="minorHAnsi"/>
                <w:color w:val="231F20"/>
                <w:sz w:val="16"/>
                <w:szCs w:val="16"/>
                <w:lang w:val="en-US"/>
              </w:rPr>
              <w:t xml:space="preserve"> </w:t>
            </w:r>
            <w:r w:rsidRPr="00C71EF0">
              <w:rPr>
                <w:rFonts w:ascii="Century Gothic" w:eastAsia="Arial" w:hAnsi="Century Gothic" w:cstheme="minorHAnsi"/>
                <w:color w:val="231F20"/>
                <w:spacing w:val="-27"/>
                <w:sz w:val="16"/>
                <w:szCs w:val="16"/>
                <w:lang w:val="en-US"/>
              </w:rPr>
              <w:t xml:space="preserve">6 </w:t>
            </w:r>
            <w:r w:rsidRPr="00C71EF0">
              <w:rPr>
                <w:rFonts w:ascii="Century Gothic" w:eastAsia="Arial" w:hAnsi="Century Gothic" w:cstheme="minorHAnsi"/>
                <w:color w:val="231F20"/>
                <w:sz w:val="16"/>
                <w:szCs w:val="16"/>
                <w:lang w:val="en-US"/>
              </w:rPr>
              <w:t>years.</w:t>
            </w:r>
            <w:r w:rsidRPr="00C71EF0">
              <w:rPr>
                <w:rFonts w:ascii="Century Gothic" w:eastAsia="Arial" w:hAnsi="Century Gothic" w:cstheme="minorHAnsi"/>
                <w:color w:val="231F20"/>
                <w:spacing w:val="-27"/>
                <w:sz w:val="16"/>
                <w:szCs w:val="16"/>
                <w:lang w:val="en-US"/>
              </w:rPr>
              <w:t xml:space="preserve"> </w:t>
            </w:r>
            <w:r w:rsidRPr="00C71EF0">
              <w:rPr>
                <w:rFonts w:ascii="Century Gothic" w:eastAsia="Arial" w:hAnsi="Century Gothic" w:cstheme="minorHAnsi"/>
                <w:color w:val="231F20"/>
                <w:sz w:val="16"/>
                <w:szCs w:val="16"/>
                <w:lang w:val="en-US"/>
              </w:rPr>
              <w:t>However,</w:t>
            </w:r>
            <w:r w:rsidRPr="00C71EF0">
              <w:rPr>
                <w:rFonts w:ascii="Century Gothic" w:eastAsia="Arial" w:hAnsi="Century Gothic" w:cstheme="minorHAnsi"/>
                <w:color w:val="231F20"/>
                <w:spacing w:val="-27"/>
                <w:sz w:val="16"/>
                <w:szCs w:val="16"/>
                <w:lang w:val="en-US"/>
              </w:rPr>
              <w:t xml:space="preserve"> </w:t>
            </w:r>
            <w:r w:rsidRPr="00C71EF0">
              <w:rPr>
                <w:rFonts w:ascii="Century Gothic" w:eastAsia="Arial" w:hAnsi="Century Gothic" w:cstheme="minorHAnsi"/>
                <w:color w:val="231F20"/>
                <w:sz w:val="16"/>
                <w:szCs w:val="16"/>
                <w:lang w:val="en-US"/>
              </w:rPr>
              <w:t>if</w:t>
            </w:r>
            <w:r w:rsidRPr="00C71EF0">
              <w:rPr>
                <w:rFonts w:ascii="Century Gothic" w:eastAsia="Arial" w:hAnsi="Century Gothic" w:cstheme="minorHAnsi"/>
                <w:color w:val="231F20"/>
                <w:spacing w:val="-27"/>
                <w:sz w:val="16"/>
                <w:szCs w:val="16"/>
                <w:lang w:val="en-US"/>
              </w:rPr>
              <w:t xml:space="preserve"> </w:t>
            </w:r>
            <w:r w:rsidRPr="00C71EF0">
              <w:rPr>
                <w:rFonts w:ascii="Century Gothic" w:eastAsia="Arial" w:hAnsi="Century Gothic" w:cstheme="minorHAnsi"/>
                <w:color w:val="231F20"/>
                <w:sz w:val="16"/>
                <w:szCs w:val="16"/>
                <w:lang w:val="en-US"/>
              </w:rPr>
              <w:t xml:space="preserve">the minutes refer directly to individual </w:t>
            </w:r>
            <w:proofErr w:type="gramStart"/>
            <w:r w:rsidRPr="00C71EF0">
              <w:rPr>
                <w:rFonts w:ascii="Century Gothic" w:eastAsia="Arial" w:hAnsi="Century Gothic" w:cstheme="minorHAnsi"/>
                <w:color w:val="231F20"/>
                <w:sz w:val="16"/>
                <w:szCs w:val="16"/>
                <w:lang w:val="en-US"/>
              </w:rPr>
              <w:t>reports</w:t>
            </w:r>
            <w:proofErr w:type="gramEnd"/>
            <w:r w:rsidRPr="00C71EF0">
              <w:rPr>
                <w:rFonts w:ascii="Century Gothic" w:eastAsia="Arial" w:hAnsi="Century Gothic" w:cstheme="minorHAnsi"/>
                <w:color w:val="231F20"/>
                <w:sz w:val="16"/>
                <w:szCs w:val="16"/>
                <w:lang w:val="en-US"/>
              </w:rPr>
              <w:t xml:space="preserve"> then the reports should be kept</w:t>
            </w:r>
            <w:r w:rsidRPr="00C71EF0">
              <w:rPr>
                <w:rFonts w:ascii="Century Gothic" w:eastAsia="Arial" w:hAnsi="Century Gothic" w:cstheme="minorHAnsi"/>
                <w:color w:val="231F20"/>
                <w:spacing w:val="-22"/>
                <w:sz w:val="16"/>
                <w:szCs w:val="16"/>
                <w:lang w:val="en-US"/>
              </w:rPr>
              <w:t xml:space="preserve"> </w:t>
            </w:r>
            <w:r w:rsidRPr="00C71EF0">
              <w:rPr>
                <w:rFonts w:ascii="Century Gothic" w:eastAsia="Arial" w:hAnsi="Century Gothic" w:cstheme="minorHAnsi"/>
                <w:color w:val="231F20"/>
                <w:sz w:val="16"/>
                <w:szCs w:val="16"/>
                <w:lang w:val="en-US"/>
              </w:rPr>
              <w:t>permanently</w:t>
            </w:r>
          </w:p>
        </w:tc>
        <w:tc>
          <w:tcPr>
            <w:tcW w:w="1780" w:type="dxa"/>
            <w:shd w:val="clear" w:color="auto" w:fill="FFFFFF" w:themeFill="background1"/>
          </w:tcPr>
          <w:p w14:paraId="33FC1438" w14:textId="77777777" w:rsidR="00B068ED" w:rsidRPr="00C71EF0" w:rsidRDefault="00B068ED" w:rsidP="00B068ED">
            <w:pPr>
              <w:widowControl w:val="0"/>
              <w:autoSpaceDE w:val="0"/>
              <w:autoSpaceDN w:val="0"/>
              <w:spacing w:before="120" w:beforeAutospacing="0" w:after="120" w:afterAutospacing="0"/>
              <w:ind w:left="105" w:right="90"/>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SECURE DISPOSAL or</w:t>
            </w:r>
          </w:p>
          <w:p w14:paraId="68A0707F" w14:textId="77777777" w:rsidR="00B068ED" w:rsidRPr="00C71EF0" w:rsidRDefault="00B068ED" w:rsidP="00B068ED">
            <w:pPr>
              <w:widowControl w:val="0"/>
              <w:autoSpaceDE w:val="0"/>
              <w:autoSpaceDN w:val="0"/>
              <w:spacing w:before="120" w:beforeAutospacing="0" w:after="120" w:afterAutospacing="0"/>
              <w:ind w:left="105" w:right="90"/>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retain with the signed set of the minutes</w:t>
            </w:r>
          </w:p>
        </w:tc>
        <w:tc>
          <w:tcPr>
            <w:tcW w:w="1260" w:type="dxa"/>
            <w:shd w:val="clear" w:color="auto" w:fill="FFFFFF" w:themeFill="background1"/>
          </w:tcPr>
          <w:p w14:paraId="6E08B544"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theme="minorHAnsi"/>
                <w:color w:val="231F20"/>
                <w:sz w:val="16"/>
                <w:szCs w:val="16"/>
                <w:lang w:val="en-US"/>
              </w:rPr>
            </w:pPr>
          </w:p>
        </w:tc>
      </w:tr>
      <w:tr w:rsidR="00B068ED" w:rsidRPr="00C71EF0" w14:paraId="3085ED74" w14:textId="77777777" w:rsidTr="00B068ED">
        <w:trPr>
          <w:cantSplit/>
          <w:trHeight w:val="144"/>
        </w:trPr>
        <w:tc>
          <w:tcPr>
            <w:tcW w:w="694" w:type="dxa"/>
            <w:shd w:val="clear" w:color="auto" w:fill="FFFFFF" w:themeFill="background1"/>
          </w:tcPr>
          <w:p w14:paraId="3D678EBE" w14:textId="77777777" w:rsidR="00B068ED" w:rsidRPr="00C71EF0" w:rsidRDefault="00B068ED" w:rsidP="00B068ED">
            <w:pPr>
              <w:widowControl w:val="0"/>
              <w:autoSpaceDE w:val="0"/>
              <w:autoSpaceDN w:val="0"/>
              <w:spacing w:before="120" w:beforeAutospacing="0" w:after="120" w:afterAutospacing="0"/>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 xml:space="preserve">  1.1.4</w:t>
            </w:r>
          </w:p>
        </w:tc>
        <w:tc>
          <w:tcPr>
            <w:tcW w:w="1723" w:type="dxa"/>
            <w:shd w:val="clear" w:color="auto" w:fill="FFFFFF" w:themeFill="background1"/>
          </w:tcPr>
          <w:p w14:paraId="48DBD4DB" w14:textId="77777777" w:rsidR="00B068ED" w:rsidRPr="00C71EF0" w:rsidRDefault="00B068ED" w:rsidP="00B068ED">
            <w:pPr>
              <w:widowControl w:val="0"/>
              <w:autoSpaceDE w:val="0"/>
              <w:autoSpaceDN w:val="0"/>
              <w:spacing w:before="120" w:beforeAutospacing="0" w:after="120" w:afterAutospacing="0"/>
              <w:ind w:left="105" w:right="207"/>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Meeting papers relating to the annual parents’ meeting held under section 33 of the Education Act 2002</w:t>
            </w:r>
          </w:p>
        </w:tc>
        <w:tc>
          <w:tcPr>
            <w:tcW w:w="2013" w:type="dxa"/>
            <w:shd w:val="clear" w:color="auto" w:fill="FFFFFF" w:themeFill="background1"/>
          </w:tcPr>
          <w:p w14:paraId="3481BA7D"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No</w:t>
            </w:r>
          </w:p>
        </w:tc>
        <w:tc>
          <w:tcPr>
            <w:tcW w:w="2070" w:type="dxa"/>
            <w:shd w:val="clear" w:color="auto" w:fill="FFFFFF" w:themeFill="background1"/>
          </w:tcPr>
          <w:p w14:paraId="6FDC1A95" w14:textId="77777777" w:rsidR="00B068ED" w:rsidRPr="00C71EF0" w:rsidRDefault="00B068ED" w:rsidP="00B068ED">
            <w:pPr>
              <w:widowControl w:val="0"/>
              <w:autoSpaceDE w:val="0"/>
              <w:autoSpaceDN w:val="0"/>
              <w:spacing w:before="120" w:beforeAutospacing="0" w:after="120" w:afterAutospacing="0"/>
              <w:ind w:left="105" w:right="283"/>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Date of the meeting + a minimum of 6 years</w:t>
            </w:r>
          </w:p>
        </w:tc>
        <w:tc>
          <w:tcPr>
            <w:tcW w:w="1780" w:type="dxa"/>
            <w:shd w:val="clear" w:color="auto" w:fill="FFFFFF" w:themeFill="background1"/>
          </w:tcPr>
          <w:p w14:paraId="69F4C9C7"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SECURE DISPOSAL</w:t>
            </w:r>
          </w:p>
        </w:tc>
        <w:tc>
          <w:tcPr>
            <w:tcW w:w="1260" w:type="dxa"/>
            <w:shd w:val="clear" w:color="auto" w:fill="FFFFFF" w:themeFill="background1"/>
          </w:tcPr>
          <w:p w14:paraId="6EEDB6AD"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theme="minorHAnsi"/>
                <w:color w:val="231F20"/>
                <w:sz w:val="16"/>
                <w:szCs w:val="16"/>
                <w:lang w:val="en-US"/>
              </w:rPr>
            </w:pPr>
          </w:p>
        </w:tc>
      </w:tr>
    </w:tbl>
    <w:p w14:paraId="3E497045" w14:textId="4FBD274C" w:rsidR="00B068ED" w:rsidRPr="00C71EF0" w:rsidRDefault="00B068ED" w:rsidP="00B068ED">
      <w:pPr>
        <w:widowControl w:val="0"/>
        <w:autoSpaceDE w:val="0"/>
        <w:autoSpaceDN w:val="0"/>
        <w:spacing w:before="0" w:beforeAutospacing="0" w:after="120" w:afterAutospacing="0" w:line="276" w:lineRule="auto"/>
        <w:jc w:val="left"/>
        <w:rPr>
          <w:rFonts w:ascii="Century Gothic" w:eastAsia="Arial" w:hAnsi="Century Gothic" w:cs="Arial"/>
          <w:sz w:val="22"/>
          <w:szCs w:val="22"/>
          <w:lang w:val="en-US"/>
        </w:rPr>
      </w:pP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Caption w:val="Retention periods for general management of the school: governing body"/>
        <w:tblDescription w:val="Areas covered by the governing body and the retention periods"/>
      </w:tblPr>
      <w:tblGrid>
        <w:gridCol w:w="694"/>
        <w:gridCol w:w="1723"/>
        <w:gridCol w:w="2013"/>
        <w:gridCol w:w="2070"/>
        <w:gridCol w:w="1780"/>
        <w:gridCol w:w="1260"/>
      </w:tblGrid>
      <w:tr w:rsidR="00B068ED" w:rsidRPr="00C71EF0" w14:paraId="12294090" w14:textId="77777777" w:rsidTr="00B068ED">
        <w:trPr>
          <w:cantSplit/>
          <w:trHeight w:val="144"/>
        </w:trPr>
        <w:tc>
          <w:tcPr>
            <w:tcW w:w="9540" w:type="dxa"/>
            <w:gridSpan w:val="6"/>
            <w:shd w:val="clear" w:color="auto" w:fill="F2F2F2" w:themeFill="background1" w:themeFillShade="F2"/>
          </w:tcPr>
          <w:p w14:paraId="2264DAC3" w14:textId="77777777" w:rsidR="00B068ED" w:rsidRPr="00C71EF0" w:rsidRDefault="00B068ED" w:rsidP="00B068ED">
            <w:pPr>
              <w:widowControl w:val="0"/>
              <w:autoSpaceDE w:val="0"/>
              <w:autoSpaceDN w:val="0"/>
              <w:spacing w:before="0" w:beforeAutospacing="0" w:after="0" w:afterAutospacing="0"/>
              <w:jc w:val="left"/>
              <w:rPr>
                <w:rFonts w:ascii="Century Gothic" w:eastAsia="Arial" w:hAnsi="Century Gothic" w:cs="Calibri"/>
                <w:b/>
                <w:sz w:val="18"/>
                <w:szCs w:val="16"/>
                <w:lang w:val="en-US"/>
              </w:rPr>
            </w:pPr>
            <w:r w:rsidRPr="00C71EF0">
              <w:rPr>
                <w:rFonts w:ascii="Century Gothic" w:eastAsia="Arial" w:hAnsi="Century Gothic" w:cs="Calibri"/>
                <w:b/>
                <w:noProof/>
                <w:sz w:val="22"/>
                <w:szCs w:val="16"/>
                <w:lang w:val="en-US"/>
              </w:rPr>
              <w:t xml:space="preserve">  1.1 Governing Body (continued…)</w:t>
            </w:r>
          </w:p>
        </w:tc>
      </w:tr>
      <w:tr w:rsidR="00B068ED" w:rsidRPr="00C71EF0" w14:paraId="5A4AE56D" w14:textId="77777777" w:rsidTr="00B068ED">
        <w:trPr>
          <w:cantSplit/>
          <w:trHeight w:val="144"/>
        </w:trPr>
        <w:tc>
          <w:tcPr>
            <w:tcW w:w="694" w:type="dxa"/>
            <w:shd w:val="clear" w:color="auto" w:fill="F2F2F2" w:themeFill="background1" w:themeFillShade="F2"/>
          </w:tcPr>
          <w:p w14:paraId="539E7FFF" w14:textId="77777777" w:rsidR="00B068ED" w:rsidRPr="00C71EF0" w:rsidRDefault="00B068ED" w:rsidP="00B068ED">
            <w:pPr>
              <w:widowControl w:val="0"/>
              <w:autoSpaceDE w:val="0"/>
              <w:autoSpaceDN w:val="0"/>
              <w:spacing w:before="0" w:beforeAutospacing="0" w:after="0" w:afterAutospacing="0"/>
              <w:jc w:val="left"/>
              <w:rPr>
                <w:rFonts w:ascii="Century Gothic" w:eastAsia="Arial" w:hAnsi="Century Gothic" w:cs="Calibri"/>
                <w:b/>
                <w:noProof/>
                <w:sz w:val="18"/>
                <w:szCs w:val="16"/>
                <w:lang w:val="en-US"/>
              </w:rPr>
            </w:pPr>
            <w:r w:rsidRPr="00C71EF0">
              <w:rPr>
                <w:rFonts w:ascii="Century Gothic" w:eastAsia="Arial" w:hAnsi="Century Gothic" w:cs="Calibri"/>
                <w:b/>
                <w:noProof/>
                <w:sz w:val="18"/>
                <w:szCs w:val="16"/>
                <w:lang w:val="en-US"/>
              </w:rPr>
              <w:t xml:space="preserve">  Ref</w:t>
            </w:r>
          </w:p>
        </w:tc>
        <w:tc>
          <w:tcPr>
            <w:tcW w:w="1723" w:type="dxa"/>
            <w:shd w:val="clear" w:color="auto" w:fill="F2F2F2" w:themeFill="background1" w:themeFillShade="F2"/>
          </w:tcPr>
          <w:p w14:paraId="02A12F82" w14:textId="77777777" w:rsidR="00B068ED" w:rsidRPr="00C71EF0" w:rsidRDefault="00B068ED" w:rsidP="00B068ED">
            <w:pPr>
              <w:widowControl w:val="0"/>
              <w:autoSpaceDE w:val="0"/>
              <w:autoSpaceDN w:val="0"/>
              <w:spacing w:before="0" w:beforeAutospacing="0" w:after="0" w:afterAutospacing="0"/>
              <w:ind w:left="105" w:right="357"/>
              <w:jc w:val="left"/>
              <w:rPr>
                <w:rFonts w:ascii="Century Gothic" w:eastAsia="Arial" w:hAnsi="Century Gothic" w:cs="Calibri"/>
                <w:b/>
                <w:color w:val="231F20"/>
                <w:sz w:val="18"/>
                <w:szCs w:val="16"/>
                <w:lang w:val="en-US"/>
              </w:rPr>
            </w:pPr>
            <w:r w:rsidRPr="00C71EF0">
              <w:rPr>
                <w:rFonts w:ascii="Century Gothic" w:eastAsia="Arial" w:hAnsi="Century Gothic" w:cs="Calibri"/>
                <w:b/>
                <w:sz w:val="18"/>
                <w:szCs w:val="16"/>
                <w:lang w:val="en-US"/>
              </w:rPr>
              <w:t>Basic file description</w:t>
            </w:r>
          </w:p>
        </w:tc>
        <w:tc>
          <w:tcPr>
            <w:tcW w:w="2013" w:type="dxa"/>
            <w:shd w:val="clear" w:color="auto" w:fill="F2F2F2" w:themeFill="background1" w:themeFillShade="F2"/>
          </w:tcPr>
          <w:p w14:paraId="7CA847D8" w14:textId="77777777" w:rsidR="00B068ED" w:rsidRPr="00C71EF0" w:rsidRDefault="00B068ED" w:rsidP="00B068ED">
            <w:pPr>
              <w:widowControl w:val="0"/>
              <w:autoSpaceDE w:val="0"/>
              <w:autoSpaceDN w:val="0"/>
              <w:spacing w:before="0" w:beforeAutospacing="0" w:after="0" w:afterAutospacing="0"/>
              <w:ind w:left="105"/>
              <w:jc w:val="left"/>
              <w:rPr>
                <w:rFonts w:ascii="Century Gothic" w:eastAsia="Arial" w:hAnsi="Century Gothic" w:cs="Calibri"/>
                <w:b/>
                <w:sz w:val="18"/>
                <w:szCs w:val="16"/>
                <w:lang w:val="en-US"/>
              </w:rPr>
            </w:pPr>
            <w:r w:rsidRPr="00C71EF0">
              <w:rPr>
                <w:rFonts w:ascii="Century Gothic" w:eastAsia="Arial" w:hAnsi="Century Gothic" w:cs="Calibri"/>
                <w:b/>
                <w:sz w:val="18"/>
                <w:szCs w:val="16"/>
                <w:lang w:val="en-US"/>
              </w:rPr>
              <w:t>Data Protection Issues</w:t>
            </w:r>
          </w:p>
        </w:tc>
        <w:tc>
          <w:tcPr>
            <w:tcW w:w="2070" w:type="dxa"/>
            <w:shd w:val="clear" w:color="auto" w:fill="F2F2F2" w:themeFill="background1" w:themeFillShade="F2"/>
          </w:tcPr>
          <w:p w14:paraId="5ED91D75" w14:textId="77777777" w:rsidR="00B068ED" w:rsidRPr="00C71EF0" w:rsidRDefault="00B068ED" w:rsidP="00B068ED">
            <w:pPr>
              <w:widowControl w:val="0"/>
              <w:autoSpaceDE w:val="0"/>
              <w:autoSpaceDN w:val="0"/>
              <w:spacing w:before="0" w:beforeAutospacing="0" w:after="0" w:afterAutospacing="0"/>
              <w:ind w:left="105"/>
              <w:jc w:val="left"/>
              <w:rPr>
                <w:rFonts w:ascii="Century Gothic" w:eastAsia="Arial" w:hAnsi="Century Gothic" w:cs="Calibri"/>
                <w:b/>
                <w:sz w:val="18"/>
                <w:szCs w:val="16"/>
                <w:lang w:val="en-US"/>
              </w:rPr>
            </w:pPr>
            <w:r w:rsidRPr="00C71EF0">
              <w:rPr>
                <w:rFonts w:ascii="Century Gothic" w:eastAsia="Arial" w:hAnsi="Century Gothic" w:cs="Calibri"/>
                <w:b/>
                <w:sz w:val="18"/>
                <w:szCs w:val="16"/>
                <w:lang w:val="en-US"/>
              </w:rPr>
              <w:t>Retention Period [Operational]</w:t>
            </w:r>
          </w:p>
        </w:tc>
        <w:tc>
          <w:tcPr>
            <w:tcW w:w="1780" w:type="dxa"/>
            <w:shd w:val="clear" w:color="auto" w:fill="F2F2F2" w:themeFill="background1" w:themeFillShade="F2"/>
          </w:tcPr>
          <w:p w14:paraId="4A4C0950" w14:textId="77777777" w:rsidR="00B068ED" w:rsidRPr="00C71EF0" w:rsidRDefault="00B068ED" w:rsidP="00B068ED">
            <w:pPr>
              <w:widowControl w:val="0"/>
              <w:autoSpaceDE w:val="0"/>
              <w:autoSpaceDN w:val="0"/>
              <w:spacing w:before="0" w:beforeAutospacing="0" w:after="0" w:afterAutospacing="0"/>
              <w:ind w:left="105" w:right="90"/>
              <w:jc w:val="left"/>
              <w:rPr>
                <w:rFonts w:ascii="Century Gothic" w:eastAsia="Arial" w:hAnsi="Century Gothic" w:cs="Calibri"/>
                <w:b/>
                <w:sz w:val="18"/>
                <w:szCs w:val="16"/>
                <w:lang w:val="en-US"/>
              </w:rPr>
            </w:pPr>
            <w:r w:rsidRPr="00C71EF0">
              <w:rPr>
                <w:rFonts w:ascii="Century Gothic" w:eastAsia="Arial" w:hAnsi="Century Gothic" w:cs="Calibri"/>
                <w:b/>
                <w:sz w:val="18"/>
                <w:szCs w:val="16"/>
                <w:lang w:val="en-US"/>
              </w:rPr>
              <w:t>Action at the end of the administrative life of the record</w:t>
            </w:r>
          </w:p>
        </w:tc>
        <w:tc>
          <w:tcPr>
            <w:tcW w:w="1260" w:type="dxa"/>
            <w:shd w:val="clear" w:color="auto" w:fill="F2F2F2" w:themeFill="background1" w:themeFillShade="F2"/>
          </w:tcPr>
          <w:p w14:paraId="620E2CE9" w14:textId="77777777" w:rsidR="00B068ED" w:rsidRPr="00C71EF0" w:rsidRDefault="00B068ED" w:rsidP="00B068ED">
            <w:pPr>
              <w:widowControl w:val="0"/>
              <w:autoSpaceDE w:val="0"/>
              <w:autoSpaceDN w:val="0"/>
              <w:spacing w:before="0" w:beforeAutospacing="0" w:after="0" w:afterAutospacing="0"/>
              <w:ind w:left="105"/>
              <w:jc w:val="center"/>
              <w:rPr>
                <w:rFonts w:ascii="Century Gothic" w:eastAsia="Arial" w:hAnsi="Century Gothic" w:cs="Calibri"/>
                <w:b/>
                <w:sz w:val="18"/>
                <w:szCs w:val="16"/>
                <w:lang w:val="en-US"/>
              </w:rPr>
            </w:pPr>
            <w:r w:rsidRPr="00C71EF0">
              <w:rPr>
                <w:rFonts w:ascii="Century Gothic" w:eastAsia="Arial" w:hAnsi="Century Gothic" w:cs="Calibri"/>
                <w:b/>
                <w:sz w:val="18"/>
                <w:szCs w:val="16"/>
                <w:lang w:val="en-US"/>
              </w:rPr>
              <w:t>Annual Review Completed</w:t>
            </w:r>
          </w:p>
          <w:p w14:paraId="54DDC13B" w14:textId="77777777" w:rsidR="00B068ED" w:rsidRPr="00C71EF0" w:rsidRDefault="00B068ED" w:rsidP="00B068ED">
            <w:pPr>
              <w:widowControl w:val="0"/>
              <w:autoSpaceDE w:val="0"/>
              <w:autoSpaceDN w:val="0"/>
              <w:spacing w:before="0" w:beforeAutospacing="0" w:after="0" w:afterAutospacing="0"/>
              <w:ind w:left="105"/>
              <w:jc w:val="center"/>
              <w:rPr>
                <w:rFonts w:ascii="Century Gothic" w:eastAsia="Arial" w:hAnsi="Century Gothic" w:cs="Calibri"/>
                <w:b/>
                <w:sz w:val="18"/>
                <w:szCs w:val="16"/>
                <w:lang w:val="en-US"/>
              </w:rPr>
            </w:pPr>
            <w:r w:rsidRPr="00C71EF0">
              <w:rPr>
                <w:rFonts w:ascii="Century Gothic" w:eastAsia="Arial" w:hAnsi="Century Gothic" w:cs="Calibri"/>
                <w:b/>
                <w:sz w:val="18"/>
                <w:szCs w:val="16"/>
                <w:lang w:val="en-US"/>
              </w:rPr>
              <w:t>Tick (√)</w:t>
            </w:r>
          </w:p>
        </w:tc>
      </w:tr>
      <w:tr w:rsidR="00B068ED" w:rsidRPr="00C71EF0" w14:paraId="4AA94C42" w14:textId="77777777" w:rsidTr="00B068ED">
        <w:trPr>
          <w:cantSplit/>
          <w:trHeight w:val="144"/>
        </w:trPr>
        <w:tc>
          <w:tcPr>
            <w:tcW w:w="694" w:type="dxa"/>
            <w:shd w:val="clear" w:color="auto" w:fill="FFFFFF" w:themeFill="background1"/>
          </w:tcPr>
          <w:p w14:paraId="06505D25" w14:textId="77777777" w:rsidR="00B068ED" w:rsidRPr="00C71EF0" w:rsidRDefault="00B068ED" w:rsidP="00B068ED">
            <w:pPr>
              <w:widowControl w:val="0"/>
              <w:autoSpaceDE w:val="0"/>
              <w:autoSpaceDN w:val="0"/>
              <w:spacing w:before="120" w:beforeAutospacing="0" w:after="120" w:afterAutospacing="0"/>
              <w:jc w:val="left"/>
              <w:rPr>
                <w:rFonts w:ascii="Century Gothic" w:eastAsia="Arial" w:hAnsi="Century Gothic" w:cstheme="minorHAnsi"/>
                <w:sz w:val="16"/>
                <w:szCs w:val="16"/>
                <w:lang w:val="en-US"/>
              </w:rPr>
            </w:pPr>
            <w:r w:rsidRPr="00C71EF0">
              <w:rPr>
                <w:rFonts w:ascii="Century Gothic" w:eastAsia="Arial" w:hAnsi="Century Gothic" w:cstheme="minorHAnsi"/>
                <w:sz w:val="16"/>
                <w:szCs w:val="16"/>
                <w:lang w:val="en-US"/>
              </w:rPr>
              <w:t xml:space="preserve"> </w:t>
            </w:r>
            <w:r w:rsidRPr="00C71EF0">
              <w:rPr>
                <w:rFonts w:ascii="Century Gothic" w:eastAsia="Arial" w:hAnsi="Century Gothic" w:cstheme="minorHAnsi"/>
                <w:color w:val="231F20"/>
                <w:sz w:val="16"/>
                <w:szCs w:val="16"/>
                <w:lang w:val="en-US"/>
              </w:rPr>
              <w:t>1.1.5</w:t>
            </w:r>
          </w:p>
        </w:tc>
        <w:tc>
          <w:tcPr>
            <w:tcW w:w="1723" w:type="dxa"/>
            <w:shd w:val="clear" w:color="auto" w:fill="FFFFFF" w:themeFill="background1"/>
          </w:tcPr>
          <w:p w14:paraId="5412000C" w14:textId="77777777" w:rsidR="00B068ED" w:rsidRPr="00C71EF0" w:rsidRDefault="00B068ED" w:rsidP="00B068ED">
            <w:pPr>
              <w:widowControl w:val="0"/>
              <w:autoSpaceDE w:val="0"/>
              <w:autoSpaceDN w:val="0"/>
              <w:spacing w:before="120" w:beforeAutospacing="0" w:after="120" w:afterAutospacing="0"/>
              <w:ind w:left="105" w:right="143"/>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Instruments of Government including Articles of Association</w:t>
            </w:r>
          </w:p>
        </w:tc>
        <w:tc>
          <w:tcPr>
            <w:tcW w:w="2013" w:type="dxa"/>
            <w:shd w:val="clear" w:color="auto" w:fill="FFFFFF" w:themeFill="background1"/>
          </w:tcPr>
          <w:p w14:paraId="5198C19F"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No</w:t>
            </w:r>
          </w:p>
        </w:tc>
        <w:tc>
          <w:tcPr>
            <w:tcW w:w="2070" w:type="dxa"/>
            <w:shd w:val="clear" w:color="auto" w:fill="FFFFFF" w:themeFill="background1"/>
          </w:tcPr>
          <w:p w14:paraId="6C48D4DD"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PERMANENT</w:t>
            </w:r>
          </w:p>
        </w:tc>
        <w:tc>
          <w:tcPr>
            <w:tcW w:w="1780" w:type="dxa"/>
            <w:shd w:val="clear" w:color="auto" w:fill="FFFFFF" w:themeFill="background1"/>
          </w:tcPr>
          <w:p w14:paraId="411B15E6" w14:textId="77777777" w:rsidR="00B068ED" w:rsidRPr="00C71EF0" w:rsidRDefault="00B068ED" w:rsidP="00B068ED">
            <w:pPr>
              <w:widowControl w:val="0"/>
              <w:autoSpaceDE w:val="0"/>
              <w:autoSpaceDN w:val="0"/>
              <w:spacing w:before="120" w:beforeAutospacing="0" w:after="120" w:afterAutospacing="0"/>
              <w:ind w:left="105" w:right="179"/>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These should be retained in the school whilst the school is open and then offered to County Archives Service</w:t>
            </w:r>
            <w:r w:rsidRPr="00C71EF0">
              <w:rPr>
                <w:rFonts w:ascii="Century Gothic" w:eastAsia="Arial" w:hAnsi="Century Gothic" w:cstheme="minorHAnsi"/>
                <w:color w:val="231F20"/>
                <w:spacing w:val="-14"/>
                <w:sz w:val="16"/>
                <w:szCs w:val="16"/>
                <w:lang w:val="en-US"/>
              </w:rPr>
              <w:t xml:space="preserve"> </w:t>
            </w:r>
            <w:r w:rsidRPr="00C71EF0">
              <w:rPr>
                <w:rFonts w:ascii="Century Gothic" w:eastAsia="Arial" w:hAnsi="Century Gothic" w:cstheme="minorHAnsi"/>
                <w:color w:val="231F20"/>
                <w:sz w:val="16"/>
                <w:szCs w:val="16"/>
                <w:lang w:val="en-US"/>
              </w:rPr>
              <w:t>when</w:t>
            </w:r>
            <w:r w:rsidRPr="00C71EF0">
              <w:rPr>
                <w:rFonts w:ascii="Century Gothic" w:eastAsia="Arial" w:hAnsi="Century Gothic" w:cstheme="minorHAnsi"/>
                <w:color w:val="231F20"/>
                <w:spacing w:val="-14"/>
                <w:sz w:val="16"/>
                <w:szCs w:val="16"/>
                <w:lang w:val="en-US"/>
              </w:rPr>
              <w:t xml:space="preserve"> </w:t>
            </w:r>
            <w:r w:rsidRPr="00C71EF0">
              <w:rPr>
                <w:rFonts w:ascii="Century Gothic" w:eastAsia="Arial" w:hAnsi="Century Gothic" w:cstheme="minorHAnsi"/>
                <w:color w:val="231F20"/>
                <w:sz w:val="16"/>
                <w:szCs w:val="16"/>
                <w:lang w:val="en-US"/>
              </w:rPr>
              <w:t>the</w:t>
            </w:r>
            <w:r w:rsidRPr="00C71EF0">
              <w:rPr>
                <w:rFonts w:ascii="Century Gothic" w:eastAsia="Arial" w:hAnsi="Century Gothic" w:cstheme="minorHAnsi"/>
                <w:color w:val="231F20"/>
                <w:spacing w:val="-14"/>
                <w:sz w:val="16"/>
                <w:szCs w:val="16"/>
                <w:lang w:val="en-US"/>
              </w:rPr>
              <w:t xml:space="preserve"> </w:t>
            </w:r>
            <w:r w:rsidRPr="00C71EF0">
              <w:rPr>
                <w:rFonts w:ascii="Century Gothic" w:eastAsia="Arial" w:hAnsi="Century Gothic" w:cstheme="minorHAnsi"/>
                <w:color w:val="231F20"/>
                <w:sz w:val="16"/>
                <w:szCs w:val="16"/>
                <w:lang w:val="en-US"/>
              </w:rPr>
              <w:t>school</w:t>
            </w:r>
            <w:r w:rsidRPr="00C71EF0">
              <w:rPr>
                <w:rFonts w:ascii="Century Gothic" w:eastAsia="Arial" w:hAnsi="Century Gothic" w:cstheme="minorHAnsi"/>
                <w:color w:val="231F20"/>
                <w:spacing w:val="-14"/>
                <w:sz w:val="16"/>
                <w:szCs w:val="16"/>
                <w:lang w:val="en-US"/>
              </w:rPr>
              <w:t xml:space="preserve"> </w:t>
            </w:r>
            <w:r w:rsidRPr="00C71EF0">
              <w:rPr>
                <w:rFonts w:ascii="Century Gothic" w:eastAsia="Arial" w:hAnsi="Century Gothic" w:cstheme="minorHAnsi"/>
                <w:color w:val="231F20"/>
                <w:sz w:val="16"/>
                <w:szCs w:val="16"/>
                <w:lang w:val="en-US"/>
              </w:rPr>
              <w:t>closes.</w:t>
            </w:r>
          </w:p>
        </w:tc>
        <w:tc>
          <w:tcPr>
            <w:tcW w:w="1260" w:type="dxa"/>
            <w:shd w:val="clear" w:color="auto" w:fill="FFFFFF" w:themeFill="background1"/>
          </w:tcPr>
          <w:p w14:paraId="4723FCE2"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theme="minorHAnsi"/>
                <w:color w:val="231F20"/>
                <w:sz w:val="16"/>
                <w:szCs w:val="16"/>
                <w:lang w:val="en-US"/>
              </w:rPr>
            </w:pPr>
          </w:p>
        </w:tc>
      </w:tr>
      <w:tr w:rsidR="00B068ED" w:rsidRPr="00C71EF0" w14:paraId="531619A4" w14:textId="77777777" w:rsidTr="00B068ED">
        <w:trPr>
          <w:cantSplit/>
          <w:trHeight w:val="144"/>
        </w:trPr>
        <w:tc>
          <w:tcPr>
            <w:tcW w:w="694" w:type="dxa"/>
            <w:shd w:val="clear" w:color="auto" w:fill="FFFFFF" w:themeFill="background1"/>
          </w:tcPr>
          <w:p w14:paraId="5BDF57DE"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1.1.6</w:t>
            </w:r>
          </w:p>
        </w:tc>
        <w:tc>
          <w:tcPr>
            <w:tcW w:w="1723" w:type="dxa"/>
            <w:shd w:val="clear" w:color="auto" w:fill="FFFFFF" w:themeFill="background1"/>
          </w:tcPr>
          <w:p w14:paraId="223ABBF6" w14:textId="77777777" w:rsidR="00B068ED" w:rsidRPr="00C71EF0" w:rsidRDefault="00B068ED" w:rsidP="00B068ED">
            <w:pPr>
              <w:widowControl w:val="0"/>
              <w:autoSpaceDE w:val="0"/>
              <w:autoSpaceDN w:val="0"/>
              <w:spacing w:before="120" w:beforeAutospacing="0" w:after="120" w:afterAutospacing="0"/>
              <w:ind w:left="105" w:right="207"/>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Trusts and Endowments managed by the Governing Body</w:t>
            </w:r>
          </w:p>
        </w:tc>
        <w:tc>
          <w:tcPr>
            <w:tcW w:w="2013" w:type="dxa"/>
            <w:shd w:val="clear" w:color="auto" w:fill="FFFFFF" w:themeFill="background1"/>
          </w:tcPr>
          <w:p w14:paraId="42499DD0"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No</w:t>
            </w:r>
          </w:p>
        </w:tc>
        <w:tc>
          <w:tcPr>
            <w:tcW w:w="2070" w:type="dxa"/>
            <w:shd w:val="clear" w:color="auto" w:fill="FFFFFF" w:themeFill="background1"/>
          </w:tcPr>
          <w:p w14:paraId="1D381F6A"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PERMANENT</w:t>
            </w:r>
          </w:p>
        </w:tc>
        <w:tc>
          <w:tcPr>
            <w:tcW w:w="1780" w:type="dxa"/>
            <w:shd w:val="clear" w:color="auto" w:fill="FFFFFF" w:themeFill="background1"/>
          </w:tcPr>
          <w:p w14:paraId="0D19D9BC" w14:textId="77777777" w:rsidR="00B068ED" w:rsidRPr="00C71EF0" w:rsidRDefault="00B068ED" w:rsidP="00B068ED">
            <w:pPr>
              <w:widowControl w:val="0"/>
              <w:autoSpaceDE w:val="0"/>
              <w:autoSpaceDN w:val="0"/>
              <w:spacing w:before="120" w:beforeAutospacing="0" w:after="120" w:afterAutospacing="0"/>
              <w:ind w:left="105" w:right="179"/>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These should be retained in the school whilst the school is open and then offered to County Archives Service</w:t>
            </w:r>
            <w:r w:rsidRPr="00C71EF0">
              <w:rPr>
                <w:rFonts w:ascii="Century Gothic" w:eastAsia="Arial" w:hAnsi="Century Gothic" w:cstheme="minorHAnsi"/>
                <w:color w:val="231F20"/>
                <w:spacing w:val="-14"/>
                <w:sz w:val="16"/>
                <w:szCs w:val="16"/>
                <w:lang w:val="en-US"/>
              </w:rPr>
              <w:t xml:space="preserve"> </w:t>
            </w:r>
            <w:r w:rsidRPr="00C71EF0">
              <w:rPr>
                <w:rFonts w:ascii="Century Gothic" w:eastAsia="Arial" w:hAnsi="Century Gothic" w:cstheme="minorHAnsi"/>
                <w:color w:val="231F20"/>
                <w:sz w:val="16"/>
                <w:szCs w:val="16"/>
                <w:lang w:val="en-US"/>
              </w:rPr>
              <w:t>when</w:t>
            </w:r>
            <w:r w:rsidRPr="00C71EF0">
              <w:rPr>
                <w:rFonts w:ascii="Century Gothic" w:eastAsia="Arial" w:hAnsi="Century Gothic" w:cstheme="minorHAnsi"/>
                <w:color w:val="231F20"/>
                <w:spacing w:val="-14"/>
                <w:sz w:val="16"/>
                <w:szCs w:val="16"/>
                <w:lang w:val="en-US"/>
              </w:rPr>
              <w:t xml:space="preserve"> </w:t>
            </w:r>
            <w:r w:rsidRPr="00C71EF0">
              <w:rPr>
                <w:rFonts w:ascii="Century Gothic" w:eastAsia="Arial" w:hAnsi="Century Gothic" w:cstheme="minorHAnsi"/>
                <w:color w:val="231F20"/>
                <w:sz w:val="16"/>
                <w:szCs w:val="16"/>
                <w:lang w:val="en-US"/>
              </w:rPr>
              <w:t>the</w:t>
            </w:r>
            <w:r w:rsidRPr="00C71EF0">
              <w:rPr>
                <w:rFonts w:ascii="Century Gothic" w:eastAsia="Arial" w:hAnsi="Century Gothic" w:cstheme="minorHAnsi"/>
                <w:color w:val="231F20"/>
                <w:spacing w:val="-14"/>
                <w:sz w:val="16"/>
                <w:szCs w:val="16"/>
                <w:lang w:val="en-US"/>
              </w:rPr>
              <w:t xml:space="preserve"> </w:t>
            </w:r>
            <w:r w:rsidRPr="00C71EF0">
              <w:rPr>
                <w:rFonts w:ascii="Century Gothic" w:eastAsia="Arial" w:hAnsi="Century Gothic" w:cstheme="minorHAnsi"/>
                <w:color w:val="231F20"/>
                <w:sz w:val="16"/>
                <w:szCs w:val="16"/>
                <w:lang w:val="en-US"/>
              </w:rPr>
              <w:t>school</w:t>
            </w:r>
            <w:r w:rsidRPr="00C71EF0">
              <w:rPr>
                <w:rFonts w:ascii="Century Gothic" w:eastAsia="Arial" w:hAnsi="Century Gothic" w:cstheme="minorHAnsi"/>
                <w:color w:val="231F20"/>
                <w:spacing w:val="-14"/>
                <w:sz w:val="16"/>
                <w:szCs w:val="16"/>
                <w:lang w:val="en-US"/>
              </w:rPr>
              <w:t xml:space="preserve"> </w:t>
            </w:r>
            <w:r w:rsidRPr="00C71EF0">
              <w:rPr>
                <w:rFonts w:ascii="Century Gothic" w:eastAsia="Arial" w:hAnsi="Century Gothic" w:cstheme="minorHAnsi"/>
                <w:color w:val="231F20"/>
                <w:sz w:val="16"/>
                <w:szCs w:val="16"/>
                <w:lang w:val="en-US"/>
              </w:rPr>
              <w:t>closes.</w:t>
            </w:r>
          </w:p>
        </w:tc>
        <w:tc>
          <w:tcPr>
            <w:tcW w:w="1260" w:type="dxa"/>
            <w:shd w:val="clear" w:color="auto" w:fill="FFFFFF" w:themeFill="background1"/>
          </w:tcPr>
          <w:p w14:paraId="33C2CBED" w14:textId="77777777" w:rsidR="00B068ED" w:rsidRPr="00C71EF0" w:rsidRDefault="00B068ED" w:rsidP="00B068ED">
            <w:pPr>
              <w:widowControl w:val="0"/>
              <w:autoSpaceDE w:val="0"/>
              <w:autoSpaceDN w:val="0"/>
              <w:spacing w:before="120" w:beforeAutospacing="0" w:after="120" w:afterAutospacing="0"/>
              <w:jc w:val="left"/>
              <w:rPr>
                <w:rFonts w:ascii="Century Gothic" w:eastAsia="Arial" w:hAnsi="Century Gothic" w:cstheme="minorHAnsi"/>
                <w:sz w:val="16"/>
                <w:szCs w:val="16"/>
                <w:lang w:val="en-US"/>
              </w:rPr>
            </w:pPr>
          </w:p>
        </w:tc>
      </w:tr>
      <w:tr w:rsidR="00B068ED" w:rsidRPr="00C71EF0" w14:paraId="7EFCE479" w14:textId="77777777" w:rsidTr="00B068ED">
        <w:trPr>
          <w:cantSplit/>
          <w:trHeight w:val="144"/>
        </w:trPr>
        <w:tc>
          <w:tcPr>
            <w:tcW w:w="694" w:type="dxa"/>
            <w:shd w:val="clear" w:color="auto" w:fill="FFFFFF" w:themeFill="background1"/>
          </w:tcPr>
          <w:p w14:paraId="11E27A8E"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1.1.7</w:t>
            </w:r>
          </w:p>
        </w:tc>
        <w:tc>
          <w:tcPr>
            <w:tcW w:w="1723" w:type="dxa"/>
            <w:shd w:val="clear" w:color="auto" w:fill="FFFFFF" w:themeFill="background1"/>
          </w:tcPr>
          <w:p w14:paraId="3884421F" w14:textId="77777777" w:rsidR="00B068ED" w:rsidRPr="00C71EF0" w:rsidRDefault="00B068ED" w:rsidP="00B068ED">
            <w:pPr>
              <w:widowControl w:val="0"/>
              <w:autoSpaceDE w:val="0"/>
              <w:autoSpaceDN w:val="0"/>
              <w:spacing w:before="120" w:beforeAutospacing="0" w:after="120" w:afterAutospacing="0"/>
              <w:ind w:left="105" w:right="157"/>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Action plans created and administered by the Governing Body</w:t>
            </w:r>
          </w:p>
        </w:tc>
        <w:tc>
          <w:tcPr>
            <w:tcW w:w="2013" w:type="dxa"/>
            <w:shd w:val="clear" w:color="auto" w:fill="FFFFFF" w:themeFill="background1"/>
          </w:tcPr>
          <w:p w14:paraId="44E9835E"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No</w:t>
            </w:r>
          </w:p>
        </w:tc>
        <w:tc>
          <w:tcPr>
            <w:tcW w:w="2070" w:type="dxa"/>
            <w:shd w:val="clear" w:color="auto" w:fill="FFFFFF" w:themeFill="background1"/>
          </w:tcPr>
          <w:p w14:paraId="4D617A66" w14:textId="77777777" w:rsidR="00B068ED" w:rsidRPr="00C71EF0" w:rsidRDefault="00B068ED" w:rsidP="00B068ED">
            <w:pPr>
              <w:widowControl w:val="0"/>
              <w:autoSpaceDE w:val="0"/>
              <w:autoSpaceDN w:val="0"/>
              <w:spacing w:before="120" w:beforeAutospacing="0" w:after="120" w:afterAutospacing="0"/>
              <w:ind w:left="55"/>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Life of the action plan + 3 years</w:t>
            </w:r>
          </w:p>
        </w:tc>
        <w:tc>
          <w:tcPr>
            <w:tcW w:w="1780" w:type="dxa"/>
            <w:shd w:val="clear" w:color="auto" w:fill="FFFFFF" w:themeFill="background1"/>
          </w:tcPr>
          <w:p w14:paraId="2FA17F4F" w14:textId="77777777" w:rsidR="00B068ED" w:rsidRPr="00C71EF0" w:rsidRDefault="00B068ED" w:rsidP="00B068ED">
            <w:pPr>
              <w:widowControl w:val="0"/>
              <w:autoSpaceDE w:val="0"/>
              <w:autoSpaceDN w:val="0"/>
              <w:spacing w:before="120" w:beforeAutospacing="0" w:after="120" w:afterAutospacing="0"/>
              <w:ind w:left="55"/>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SECURE DISPOSAL</w:t>
            </w:r>
          </w:p>
        </w:tc>
        <w:tc>
          <w:tcPr>
            <w:tcW w:w="1260" w:type="dxa"/>
            <w:shd w:val="clear" w:color="auto" w:fill="FFFFFF" w:themeFill="background1"/>
          </w:tcPr>
          <w:p w14:paraId="619DD4E3"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theme="minorHAnsi"/>
                <w:color w:val="231F20"/>
                <w:sz w:val="16"/>
                <w:szCs w:val="16"/>
                <w:lang w:val="en-US"/>
              </w:rPr>
            </w:pPr>
          </w:p>
        </w:tc>
      </w:tr>
      <w:tr w:rsidR="00B068ED" w:rsidRPr="00C71EF0" w14:paraId="2AFAF352" w14:textId="77777777" w:rsidTr="00B068ED">
        <w:trPr>
          <w:cantSplit/>
          <w:trHeight w:val="144"/>
        </w:trPr>
        <w:tc>
          <w:tcPr>
            <w:tcW w:w="694" w:type="dxa"/>
            <w:shd w:val="clear" w:color="auto" w:fill="FFFFFF" w:themeFill="background1"/>
          </w:tcPr>
          <w:p w14:paraId="46D5F842" w14:textId="77777777" w:rsidR="00B068ED" w:rsidRPr="00C71EF0" w:rsidRDefault="00B068ED" w:rsidP="00B068ED">
            <w:pPr>
              <w:widowControl w:val="0"/>
              <w:autoSpaceDE w:val="0"/>
              <w:autoSpaceDN w:val="0"/>
              <w:spacing w:before="120" w:beforeAutospacing="0" w:after="120" w:afterAutospacing="0"/>
              <w:ind w:left="55"/>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lastRenderedPageBreak/>
              <w:t>1.1.8</w:t>
            </w:r>
          </w:p>
        </w:tc>
        <w:tc>
          <w:tcPr>
            <w:tcW w:w="1723" w:type="dxa"/>
            <w:shd w:val="clear" w:color="auto" w:fill="FFFFFF" w:themeFill="background1"/>
          </w:tcPr>
          <w:p w14:paraId="19A1D106" w14:textId="77777777" w:rsidR="00B068ED" w:rsidRPr="00C71EF0" w:rsidRDefault="00B068ED" w:rsidP="00B068ED">
            <w:pPr>
              <w:widowControl w:val="0"/>
              <w:autoSpaceDE w:val="0"/>
              <w:autoSpaceDN w:val="0"/>
              <w:spacing w:before="120" w:beforeAutospacing="0" w:after="120" w:afterAutospacing="0"/>
              <w:ind w:left="55" w:right="308"/>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Policy documents created and administered by the Governing Body</w:t>
            </w:r>
          </w:p>
        </w:tc>
        <w:tc>
          <w:tcPr>
            <w:tcW w:w="2013" w:type="dxa"/>
            <w:shd w:val="clear" w:color="auto" w:fill="FFFFFF" w:themeFill="background1"/>
          </w:tcPr>
          <w:p w14:paraId="6FDC8CDF" w14:textId="77777777" w:rsidR="00B068ED" w:rsidRPr="00C71EF0" w:rsidRDefault="00B068ED" w:rsidP="00B068ED">
            <w:pPr>
              <w:widowControl w:val="0"/>
              <w:autoSpaceDE w:val="0"/>
              <w:autoSpaceDN w:val="0"/>
              <w:spacing w:before="120" w:beforeAutospacing="0" w:after="120" w:afterAutospacing="0"/>
              <w:ind w:left="55"/>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No</w:t>
            </w:r>
          </w:p>
        </w:tc>
        <w:tc>
          <w:tcPr>
            <w:tcW w:w="2070" w:type="dxa"/>
            <w:shd w:val="clear" w:color="auto" w:fill="FFFFFF" w:themeFill="background1"/>
          </w:tcPr>
          <w:p w14:paraId="7B1541F7" w14:textId="77777777" w:rsidR="00B068ED" w:rsidRPr="00C71EF0" w:rsidRDefault="00B068ED" w:rsidP="00B068ED">
            <w:pPr>
              <w:widowControl w:val="0"/>
              <w:autoSpaceDE w:val="0"/>
              <w:autoSpaceDN w:val="0"/>
              <w:spacing w:before="120" w:beforeAutospacing="0" w:after="120" w:afterAutospacing="0"/>
              <w:ind w:left="55"/>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Life of the policy + 3 years</w:t>
            </w:r>
          </w:p>
        </w:tc>
        <w:tc>
          <w:tcPr>
            <w:tcW w:w="1780" w:type="dxa"/>
            <w:shd w:val="clear" w:color="auto" w:fill="FFFFFF" w:themeFill="background1"/>
          </w:tcPr>
          <w:p w14:paraId="7990A3C7" w14:textId="77777777" w:rsidR="00B068ED" w:rsidRPr="00C71EF0" w:rsidRDefault="00B068ED" w:rsidP="00B068ED">
            <w:pPr>
              <w:widowControl w:val="0"/>
              <w:autoSpaceDE w:val="0"/>
              <w:autoSpaceDN w:val="0"/>
              <w:spacing w:before="120" w:beforeAutospacing="0" w:after="120" w:afterAutospacing="0"/>
              <w:ind w:left="55"/>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SECURE DISPOSAL</w:t>
            </w:r>
          </w:p>
        </w:tc>
        <w:tc>
          <w:tcPr>
            <w:tcW w:w="1260" w:type="dxa"/>
            <w:shd w:val="clear" w:color="auto" w:fill="FFFFFF" w:themeFill="background1"/>
          </w:tcPr>
          <w:p w14:paraId="3CE7FDA8" w14:textId="77777777" w:rsidR="00B068ED" w:rsidRPr="00C71EF0" w:rsidRDefault="00B068ED" w:rsidP="00B068ED">
            <w:pPr>
              <w:widowControl w:val="0"/>
              <w:autoSpaceDE w:val="0"/>
              <w:autoSpaceDN w:val="0"/>
              <w:spacing w:before="120" w:beforeAutospacing="0" w:after="120" w:afterAutospacing="0"/>
              <w:ind w:left="105" w:right="228"/>
              <w:jc w:val="left"/>
              <w:rPr>
                <w:rFonts w:ascii="Century Gothic" w:eastAsia="Arial" w:hAnsi="Century Gothic" w:cstheme="minorHAnsi"/>
                <w:color w:val="231F20"/>
                <w:sz w:val="16"/>
                <w:szCs w:val="16"/>
                <w:lang w:val="en-US"/>
              </w:rPr>
            </w:pPr>
          </w:p>
        </w:tc>
      </w:tr>
      <w:tr w:rsidR="00B068ED" w:rsidRPr="00C71EF0" w14:paraId="6C104F9F" w14:textId="77777777" w:rsidTr="00B068ED">
        <w:trPr>
          <w:cantSplit/>
          <w:trHeight w:val="144"/>
        </w:trPr>
        <w:tc>
          <w:tcPr>
            <w:tcW w:w="694" w:type="dxa"/>
            <w:shd w:val="clear" w:color="auto" w:fill="FFFFFF" w:themeFill="background1"/>
          </w:tcPr>
          <w:p w14:paraId="785549BB" w14:textId="77777777" w:rsidR="00B068ED" w:rsidRPr="00C71EF0" w:rsidRDefault="00B068ED" w:rsidP="00B068ED">
            <w:pPr>
              <w:widowControl w:val="0"/>
              <w:autoSpaceDE w:val="0"/>
              <w:autoSpaceDN w:val="0"/>
              <w:spacing w:before="120" w:beforeAutospacing="0" w:after="120" w:afterAutospacing="0"/>
              <w:ind w:left="55"/>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1.1.9</w:t>
            </w:r>
          </w:p>
        </w:tc>
        <w:tc>
          <w:tcPr>
            <w:tcW w:w="1723" w:type="dxa"/>
            <w:shd w:val="clear" w:color="auto" w:fill="FFFFFF" w:themeFill="background1"/>
          </w:tcPr>
          <w:p w14:paraId="7AFA8CEE" w14:textId="77777777" w:rsidR="00B068ED" w:rsidRPr="00C71EF0" w:rsidRDefault="00B068ED" w:rsidP="00B068ED">
            <w:pPr>
              <w:widowControl w:val="0"/>
              <w:autoSpaceDE w:val="0"/>
              <w:autoSpaceDN w:val="0"/>
              <w:spacing w:before="120" w:beforeAutospacing="0" w:after="120" w:afterAutospacing="0"/>
              <w:ind w:left="55" w:right="356"/>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Records</w:t>
            </w:r>
            <w:r w:rsidRPr="00C71EF0">
              <w:rPr>
                <w:rFonts w:ascii="Century Gothic" w:eastAsia="Arial" w:hAnsi="Century Gothic" w:cstheme="minorHAnsi"/>
                <w:color w:val="231F20"/>
                <w:spacing w:val="-32"/>
                <w:sz w:val="16"/>
                <w:szCs w:val="16"/>
                <w:lang w:val="en-US"/>
              </w:rPr>
              <w:t xml:space="preserve"> </w:t>
            </w:r>
            <w:r w:rsidRPr="00C71EF0">
              <w:rPr>
                <w:rFonts w:ascii="Century Gothic" w:eastAsia="Arial" w:hAnsi="Century Gothic" w:cstheme="minorHAnsi"/>
                <w:color w:val="231F20"/>
                <w:sz w:val="16"/>
                <w:szCs w:val="16"/>
                <w:lang w:val="en-US"/>
              </w:rPr>
              <w:t>relating</w:t>
            </w:r>
            <w:r w:rsidRPr="00C71EF0">
              <w:rPr>
                <w:rFonts w:ascii="Century Gothic" w:eastAsia="Arial" w:hAnsi="Century Gothic" w:cstheme="minorHAnsi"/>
                <w:color w:val="231F20"/>
                <w:spacing w:val="-32"/>
                <w:sz w:val="16"/>
                <w:szCs w:val="16"/>
                <w:lang w:val="en-US"/>
              </w:rPr>
              <w:t xml:space="preserve"> </w:t>
            </w:r>
            <w:r w:rsidRPr="00C71EF0">
              <w:rPr>
                <w:rFonts w:ascii="Century Gothic" w:eastAsia="Arial" w:hAnsi="Century Gothic" w:cstheme="minorHAnsi"/>
                <w:color w:val="231F20"/>
                <w:sz w:val="16"/>
                <w:szCs w:val="16"/>
                <w:lang w:val="en-US"/>
              </w:rPr>
              <w:t>to</w:t>
            </w:r>
            <w:r w:rsidRPr="00C71EF0">
              <w:rPr>
                <w:rFonts w:ascii="Century Gothic" w:eastAsia="Arial" w:hAnsi="Century Gothic" w:cstheme="minorHAnsi"/>
                <w:color w:val="231F20"/>
                <w:spacing w:val="-32"/>
                <w:sz w:val="16"/>
                <w:szCs w:val="16"/>
                <w:lang w:val="en-US"/>
              </w:rPr>
              <w:t xml:space="preserve"> </w:t>
            </w:r>
            <w:r w:rsidRPr="00C71EF0">
              <w:rPr>
                <w:rFonts w:ascii="Century Gothic" w:eastAsia="Arial" w:hAnsi="Century Gothic" w:cstheme="minorHAnsi"/>
                <w:color w:val="231F20"/>
                <w:sz w:val="16"/>
                <w:szCs w:val="16"/>
                <w:lang w:val="en-US"/>
              </w:rPr>
              <w:t>complaints</w:t>
            </w:r>
            <w:r w:rsidRPr="00C71EF0">
              <w:rPr>
                <w:rFonts w:ascii="Century Gothic" w:eastAsia="Arial" w:hAnsi="Century Gothic" w:cstheme="minorHAnsi"/>
                <w:color w:val="231F20"/>
                <w:spacing w:val="-32"/>
                <w:sz w:val="16"/>
                <w:szCs w:val="16"/>
                <w:lang w:val="en-US"/>
              </w:rPr>
              <w:t xml:space="preserve"> </w:t>
            </w:r>
            <w:r w:rsidRPr="00C71EF0">
              <w:rPr>
                <w:rFonts w:ascii="Century Gothic" w:eastAsia="Arial" w:hAnsi="Century Gothic" w:cstheme="minorHAnsi"/>
                <w:color w:val="231F20"/>
                <w:sz w:val="16"/>
                <w:szCs w:val="16"/>
                <w:lang w:val="en-US"/>
              </w:rPr>
              <w:t>dealt with</w:t>
            </w:r>
            <w:r w:rsidRPr="00C71EF0">
              <w:rPr>
                <w:rFonts w:ascii="Century Gothic" w:eastAsia="Arial" w:hAnsi="Century Gothic" w:cstheme="minorHAnsi"/>
                <w:color w:val="231F20"/>
                <w:spacing w:val="-17"/>
                <w:sz w:val="16"/>
                <w:szCs w:val="16"/>
                <w:lang w:val="en-US"/>
              </w:rPr>
              <w:t xml:space="preserve"> </w:t>
            </w:r>
            <w:r w:rsidRPr="00C71EF0">
              <w:rPr>
                <w:rFonts w:ascii="Century Gothic" w:eastAsia="Arial" w:hAnsi="Century Gothic" w:cstheme="minorHAnsi"/>
                <w:color w:val="231F20"/>
                <w:sz w:val="16"/>
                <w:szCs w:val="16"/>
                <w:lang w:val="en-US"/>
              </w:rPr>
              <w:t>by</w:t>
            </w:r>
            <w:r w:rsidRPr="00C71EF0">
              <w:rPr>
                <w:rFonts w:ascii="Century Gothic" w:eastAsia="Arial" w:hAnsi="Century Gothic" w:cstheme="minorHAnsi"/>
                <w:color w:val="231F20"/>
                <w:spacing w:val="-17"/>
                <w:sz w:val="16"/>
                <w:szCs w:val="16"/>
                <w:lang w:val="en-US"/>
              </w:rPr>
              <w:t xml:space="preserve"> </w:t>
            </w:r>
            <w:r w:rsidRPr="00C71EF0">
              <w:rPr>
                <w:rFonts w:ascii="Century Gothic" w:eastAsia="Arial" w:hAnsi="Century Gothic" w:cstheme="minorHAnsi"/>
                <w:color w:val="231F20"/>
                <w:sz w:val="16"/>
                <w:szCs w:val="16"/>
                <w:lang w:val="en-US"/>
              </w:rPr>
              <w:t>the</w:t>
            </w:r>
            <w:r w:rsidRPr="00C71EF0">
              <w:rPr>
                <w:rFonts w:ascii="Century Gothic" w:eastAsia="Arial" w:hAnsi="Century Gothic" w:cstheme="minorHAnsi"/>
                <w:color w:val="231F20"/>
                <w:spacing w:val="-17"/>
                <w:sz w:val="16"/>
                <w:szCs w:val="16"/>
                <w:lang w:val="en-US"/>
              </w:rPr>
              <w:t xml:space="preserve"> </w:t>
            </w:r>
            <w:r w:rsidRPr="00C71EF0">
              <w:rPr>
                <w:rFonts w:ascii="Century Gothic" w:eastAsia="Arial" w:hAnsi="Century Gothic" w:cstheme="minorHAnsi"/>
                <w:color w:val="231F20"/>
                <w:sz w:val="16"/>
                <w:szCs w:val="16"/>
                <w:lang w:val="en-US"/>
              </w:rPr>
              <w:t>Governing</w:t>
            </w:r>
            <w:r w:rsidRPr="00C71EF0">
              <w:rPr>
                <w:rFonts w:ascii="Century Gothic" w:eastAsia="Arial" w:hAnsi="Century Gothic" w:cstheme="minorHAnsi"/>
                <w:color w:val="231F20"/>
                <w:spacing w:val="-17"/>
                <w:sz w:val="16"/>
                <w:szCs w:val="16"/>
                <w:lang w:val="en-US"/>
              </w:rPr>
              <w:t xml:space="preserve"> </w:t>
            </w:r>
            <w:r w:rsidRPr="00C71EF0">
              <w:rPr>
                <w:rFonts w:ascii="Century Gothic" w:eastAsia="Arial" w:hAnsi="Century Gothic" w:cstheme="minorHAnsi"/>
                <w:color w:val="231F20"/>
                <w:sz w:val="16"/>
                <w:szCs w:val="16"/>
                <w:lang w:val="en-US"/>
              </w:rPr>
              <w:t>Body</w:t>
            </w:r>
          </w:p>
        </w:tc>
        <w:tc>
          <w:tcPr>
            <w:tcW w:w="2013" w:type="dxa"/>
            <w:shd w:val="clear" w:color="auto" w:fill="FFFFFF" w:themeFill="background1"/>
          </w:tcPr>
          <w:p w14:paraId="78FD8C5B" w14:textId="77777777" w:rsidR="00B068ED" w:rsidRPr="00C71EF0" w:rsidRDefault="00B068ED" w:rsidP="00B068ED">
            <w:pPr>
              <w:widowControl w:val="0"/>
              <w:autoSpaceDE w:val="0"/>
              <w:autoSpaceDN w:val="0"/>
              <w:spacing w:before="120" w:beforeAutospacing="0" w:after="120" w:afterAutospacing="0"/>
              <w:ind w:left="55"/>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Yes</w:t>
            </w:r>
          </w:p>
        </w:tc>
        <w:tc>
          <w:tcPr>
            <w:tcW w:w="2070" w:type="dxa"/>
            <w:shd w:val="clear" w:color="auto" w:fill="FFFFFF" w:themeFill="background1"/>
          </w:tcPr>
          <w:p w14:paraId="31FE6FAD" w14:textId="77777777" w:rsidR="00B068ED" w:rsidRPr="00C71EF0" w:rsidRDefault="00B068ED" w:rsidP="00B068ED">
            <w:pPr>
              <w:widowControl w:val="0"/>
              <w:autoSpaceDE w:val="0"/>
              <w:autoSpaceDN w:val="0"/>
              <w:spacing w:before="120" w:beforeAutospacing="0" w:after="120" w:afterAutospacing="0"/>
              <w:ind w:left="55" w:right="231"/>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Date of the resolution of the complaint + a minimum of 6 years then review for further retention in case of contentious disputes</w:t>
            </w:r>
          </w:p>
        </w:tc>
        <w:tc>
          <w:tcPr>
            <w:tcW w:w="1780" w:type="dxa"/>
            <w:shd w:val="clear" w:color="auto" w:fill="FFFFFF" w:themeFill="background1"/>
          </w:tcPr>
          <w:p w14:paraId="090F19FD" w14:textId="77777777" w:rsidR="00B068ED" w:rsidRPr="00C71EF0" w:rsidRDefault="00B068ED" w:rsidP="00B068ED">
            <w:pPr>
              <w:widowControl w:val="0"/>
              <w:autoSpaceDE w:val="0"/>
              <w:autoSpaceDN w:val="0"/>
              <w:spacing w:before="120" w:beforeAutospacing="0" w:after="120" w:afterAutospacing="0"/>
              <w:ind w:left="55"/>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SECURE DISPOSAL</w:t>
            </w:r>
          </w:p>
        </w:tc>
        <w:tc>
          <w:tcPr>
            <w:tcW w:w="1260" w:type="dxa"/>
            <w:shd w:val="clear" w:color="auto" w:fill="FFFFFF" w:themeFill="background1"/>
          </w:tcPr>
          <w:p w14:paraId="2364C618"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theme="minorHAnsi"/>
                <w:color w:val="231F20"/>
                <w:sz w:val="16"/>
                <w:szCs w:val="16"/>
                <w:lang w:val="en-US"/>
              </w:rPr>
            </w:pPr>
          </w:p>
        </w:tc>
      </w:tr>
      <w:tr w:rsidR="00B068ED" w:rsidRPr="00C71EF0" w14:paraId="2FBD9197" w14:textId="77777777" w:rsidTr="00B068ED">
        <w:trPr>
          <w:cantSplit/>
          <w:trHeight w:val="144"/>
        </w:trPr>
        <w:tc>
          <w:tcPr>
            <w:tcW w:w="694" w:type="dxa"/>
            <w:shd w:val="clear" w:color="auto" w:fill="FFFFFF" w:themeFill="background1"/>
          </w:tcPr>
          <w:p w14:paraId="48CB7CD9" w14:textId="77777777" w:rsidR="00B068ED" w:rsidRPr="00C71EF0" w:rsidRDefault="00B068ED" w:rsidP="00B068ED">
            <w:pPr>
              <w:widowControl w:val="0"/>
              <w:autoSpaceDE w:val="0"/>
              <w:autoSpaceDN w:val="0"/>
              <w:spacing w:before="120" w:beforeAutospacing="0" w:after="120" w:afterAutospacing="0"/>
              <w:ind w:left="55"/>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1.1.10</w:t>
            </w:r>
          </w:p>
        </w:tc>
        <w:tc>
          <w:tcPr>
            <w:tcW w:w="1723" w:type="dxa"/>
            <w:shd w:val="clear" w:color="auto" w:fill="FFFFFF" w:themeFill="background1"/>
          </w:tcPr>
          <w:p w14:paraId="418174DD" w14:textId="77777777" w:rsidR="00B068ED" w:rsidRPr="00C71EF0" w:rsidRDefault="00B068ED" w:rsidP="00B068ED">
            <w:pPr>
              <w:widowControl w:val="0"/>
              <w:autoSpaceDE w:val="0"/>
              <w:autoSpaceDN w:val="0"/>
              <w:spacing w:before="120" w:beforeAutospacing="0" w:after="120" w:afterAutospacing="0"/>
              <w:ind w:left="55" w:right="185"/>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Annual Reports created under the requirements of the Education (Governor’s</w:t>
            </w:r>
            <w:r w:rsidRPr="00C71EF0">
              <w:rPr>
                <w:rFonts w:ascii="Century Gothic" w:eastAsia="Arial" w:hAnsi="Century Gothic" w:cstheme="minorHAnsi"/>
                <w:color w:val="231F20"/>
                <w:spacing w:val="-29"/>
                <w:sz w:val="16"/>
                <w:szCs w:val="16"/>
                <w:lang w:val="en-US"/>
              </w:rPr>
              <w:t xml:space="preserve"> </w:t>
            </w:r>
            <w:r w:rsidRPr="00C71EF0">
              <w:rPr>
                <w:rFonts w:ascii="Century Gothic" w:eastAsia="Arial" w:hAnsi="Century Gothic" w:cstheme="minorHAnsi"/>
                <w:color w:val="231F20"/>
                <w:sz w:val="16"/>
                <w:szCs w:val="16"/>
                <w:lang w:val="en-US"/>
              </w:rPr>
              <w:t>Annual</w:t>
            </w:r>
            <w:r w:rsidRPr="00C71EF0">
              <w:rPr>
                <w:rFonts w:ascii="Century Gothic" w:eastAsia="Arial" w:hAnsi="Century Gothic" w:cstheme="minorHAnsi"/>
                <w:color w:val="231F20"/>
                <w:spacing w:val="-29"/>
                <w:sz w:val="16"/>
                <w:szCs w:val="16"/>
                <w:lang w:val="en-US"/>
              </w:rPr>
              <w:t xml:space="preserve"> </w:t>
            </w:r>
            <w:r w:rsidRPr="00C71EF0">
              <w:rPr>
                <w:rFonts w:ascii="Century Gothic" w:eastAsia="Arial" w:hAnsi="Century Gothic" w:cstheme="minorHAnsi"/>
                <w:color w:val="231F20"/>
                <w:sz w:val="16"/>
                <w:szCs w:val="16"/>
                <w:lang w:val="en-US"/>
              </w:rPr>
              <w:t>Reports)</w:t>
            </w:r>
            <w:r w:rsidRPr="00C71EF0">
              <w:rPr>
                <w:rFonts w:ascii="Century Gothic" w:eastAsia="Arial" w:hAnsi="Century Gothic" w:cstheme="minorHAnsi"/>
                <w:color w:val="231F20"/>
                <w:spacing w:val="-29"/>
                <w:sz w:val="16"/>
                <w:szCs w:val="16"/>
                <w:lang w:val="en-US"/>
              </w:rPr>
              <w:t xml:space="preserve"> </w:t>
            </w:r>
            <w:r w:rsidRPr="00C71EF0">
              <w:rPr>
                <w:rFonts w:ascii="Century Gothic" w:eastAsia="Arial" w:hAnsi="Century Gothic" w:cstheme="minorHAnsi"/>
                <w:color w:val="231F20"/>
                <w:sz w:val="16"/>
                <w:szCs w:val="16"/>
                <w:lang w:val="en-US"/>
              </w:rPr>
              <w:t>(England) (Amendment) Regulations</w:t>
            </w:r>
            <w:r w:rsidRPr="00C71EF0">
              <w:rPr>
                <w:rFonts w:ascii="Century Gothic" w:eastAsia="Arial" w:hAnsi="Century Gothic" w:cstheme="minorHAnsi"/>
                <w:color w:val="231F20"/>
                <w:spacing w:val="-3"/>
                <w:sz w:val="16"/>
                <w:szCs w:val="16"/>
                <w:lang w:val="en-US"/>
              </w:rPr>
              <w:t xml:space="preserve"> </w:t>
            </w:r>
            <w:r w:rsidRPr="00C71EF0">
              <w:rPr>
                <w:rFonts w:ascii="Century Gothic" w:eastAsia="Arial" w:hAnsi="Century Gothic" w:cstheme="minorHAnsi"/>
                <w:color w:val="231F20"/>
                <w:sz w:val="16"/>
                <w:szCs w:val="16"/>
                <w:lang w:val="en-US"/>
              </w:rPr>
              <w:t>2002</w:t>
            </w:r>
          </w:p>
        </w:tc>
        <w:tc>
          <w:tcPr>
            <w:tcW w:w="2013" w:type="dxa"/>
            <w:shd w:val="clear" w:color="auto" w:fill="FFFFFF" w:themeFill="background1"/>
          </w:tcPr>
          <w:p w14:paraId="1E6D0892" w14:textId="77777777" w:rsidR="00B068ED" w:rsidRPr="00C71EF0" w:rsidRDefault="00B068ED" w:rsidP="00B068ED">
            <w:pPr>
              <w:widowControl w:val="0"/>
              <w:autoSpaceDE w:val="0"/>
              <w:autoSpaceDN w:val="0"/>
              <w:spacing w:before="120" w:beforeAutospacing="0" w:after="120" w:afterAutospacing="0"/>
              <w:ind w:left="55"/>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No</w:t>
            </w:r>
          </w:p>
        </w:tc>
        <w:tc>
          <w:tcPr>
            <w:tcW w:w="2070" w:type="dxa"/>
            <w:shd w:val="clear" w:color="auto" w:fill="FFFFFF" w:themeFill="background1"/>
          </w:tcPr>
          <w:p w14:paraId="57EE8B0D" w14:textId="77777777" w:rsidR="00B068ED" w:rsidRPr="00C71EF0" w:rsidRDefault="00B068ED" w:rsidP="00B068ED">
            <w:pPr>
              <w:widowControl w:val="0"/>
              <w:autoSpaceDE w:val="0"/>
              <w:autoSpaceDN w:val="0"/>
              <w:spacing w:before="120" w:beforeAutospacing="0" w:after="120" w:afterAutospacing="0"/>
              <w:ind w:left="55"/>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Date of report + 10 years</w:t>
            </w:r>
          </w:p>
        </w:tc>
        <w:tc>
          <w:tcPr>
            <w:tcW w:w="1780" w:type="dxa"/>
            <w:shd w:val="clear" w:color="auto" w:fill="FFFFFF" w:themeFill="background1"/>
          </w:tcPr>
          <w:p w14:paraId="75594C88" w14:textId="77777777" w:rsidR="00B068ED" w:rsidRPr="00C71EF0" w:rsidRDefault="00B068ED" w:rsidP="00B068ED">
            <w:pPr>
              <w:widowControl w:val="0"/>
              <w:autoSpaceDE w:val="0"/>
              <w:autoSpaceDN w:val="0"/>
              <w:spacing w:before="120" w:beforeAutospacing="0" w:after="120" w:afterAutospacing="0"/>
              <w:ind w:left="55"/>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SECURE DISPOSAL</w:t>
            </w:r>
          </w:p>
        </w:tc>
        <w:tc>
          <w:tcPr>
            <w:tcW w:w="1260" w:type="dxa"/>
            <w:shd w:val="clear" w:color="auto" w:fill="FFFFFF" w:themeFill="background1"/>
          </w:tcPr>
          <w:p w14:paraId="7DDA034D"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theme="minorHAnsi"/>
                <w:color w:val="231F20"/>
                <w:sz w:val="16"/>
                <w:szCs w:val="16"/>
                <w:lang w:val="en-US"/>
              </w:rPr>
            </w:pPr>
          </w:p>
        </w:tc>
      </w:tr>
      <w:tr w:rsidR="00B068ED" w:rsidRPr="00C71EF0" w14:paraId="5DCE5A76" w14:textId="77777777" w:rsidTr="00B068ED">
        <w:trPr>
          <w:cantSplit/>
          <w:trHeight w:val="144"/>
        </w:trPr>
        <w:tc>
          <w:tcPr>
            <w:tcW w:w="694" w:type="dxa"/>
            <w:shd w:val="clear" w:color="auto" w:fill="FFFFFF" w:themeFill="background1"/>
          </w:tcPr>
          <w:p w14:paraId="168727FF" w14:textId="77777777" w:rsidR="00B068ED" w:rsidRPr="00C71EF0" w:rsidRDefault="00B068ED" w:rsidP="00B068ED">
            <w:pPr>
              <w:widowControl w:val="0"/>
              <w:autoSpaceDE w:val="0"/>
              <w:autoSpaceDN w:val="0"/>
              <w:spacing w:before="120" w:beforeAutospacing="0" w:after="120" w:afterAutospacing="0"/>
              <w:ind w:left="55"/>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1.1.11</w:t>
            </w:r>
          </w:p>
        </w:tc>
        <w:tc>
          <w:tcPr>
            <w:tcW w:w="1723" w:type="dxa"/>
            <w:shd w:val="clear" w:color="auto" w:fill="FFFFFF" w:themeFill="background1"/>
          </w:tcPr>
          <w:p w14:paraId="5A1628D1" w14:textId="77777777" w:rsidR="00B068ED" w:rsidRPr="00C71EF0" w:rsidRDefault="00B068ED" w:rsidP="00B068ED">
            <w:pPr>
              <w:widowControl w:val="0"/>
              <w:autoSpaceDE w:val="0"/>
              <w:autoSpaceDN w:val="0"/>
              <w:spacing w:before="120" w:beforeAutospacing="0" w:after="120" w:afterAutospacing="0"/>
              <w:ind w:left="55" w:right="427"/>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Proposals concerning the change of status of a maintained school including Specialist Status Schools and Academies</w:t>
            </w:r>
          </w:p>
        </w:tc>
        <w:tc>
          <w:tcPr>
            <w:tcW w:w="2013" w:type="dxa"/>
            <w:shd w:val="clear" w:color="auto" w:fill="FFFFFF" w:themeFill="background1"/>
          </w:tcPr>
          <w:p w14:paraId="1F28C932" w14:textId="77777777" w:rsidR="00B068ED" w:rsidRPr="00C71EF0" w:rsidRDefault="00B068ED" w:rsidP="00B068ED">
            <w:pPr>
              <w:widowControl w:val="0"/>
              <w:autoSpaceDE w:val="0"/>
              <w:autoSpaceDN w:val="0"/>
              <w:spacing w:before="120" w:beforeAutospacing="0" w:after="120" w:afterAutospacing="0"/>
              <w:ind w:left="55"/>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No</w:t>
            </w:r>
          </w:p>
        </w:tc>
        <w:tc>
          <w:tcPr>
            <w:tcW w:w="2070" w:type="dxa"/>
            <w:shd w:val="clear" w:color="auto" w:fill="FFFFFF" w:themeFill="background1"/>
          </w:tcPr>
          <w:p w14:paraId="7ABB52E2" w14:textId="77777777" w:rsidR="00B068ED" w:rsidRPr="00C71EF0" w:rsidRDefault="00B068ED" w:rsidP="00B068ED">
            <w:pPr>
              <w:widowControl w:val="0"/>
              <w:autoSpaceDE w:val="0"/>
              <w:autoSpaceDN w:val="0"/>
              <w:spacing w:before="120" w:beforeAutospacing="0" w:after="120" w:afterAutospacing="0"/>
              <w:ind w:left="55"/>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Date proposal accepted or declined</w:t>
            </w:r>
          </w:p>
          <w:p w14:paraId="7F67B27E" w14:textId="77777777" w:rsidR="00B068ED" w:rsidRPr="00C71EF0" w:rsidRDefault="00B068ED" w:rsidP="00B068ED">
            <w:pPr>
              <w:widowControl w:val="0"/>
              <w:autoSpaceDE w:val="0"/>
              <w:autoSpaceDN w:val="0"/>
              <w:spacing w:before="120" w:beforeAutospacing="0" w:after="120" w:afterAutospacing="0"/>
              <w:ind w:left="55"/>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+ 3 years</w:t>
            </w:r>
          </w:p>
        </w:tc>
        <w:tc>
          <w:tcPr>
            <w:tcW w:w="1780" w:type="dxa"/>
            <w:shd w:val="clear" w:color="auto" w:fill="FFFFFF" w:themeFill="background1"/>
          </w:tcPr>
          <w:p w14:paraId="4837787F" w14:textId="77777777" w:rsidR="00B068ED" w:rsidRPr="00C71EF0" w:rsidRDefault="00B068ED" w:rsidP="00B068ED">
            <w:pPr>
              <w:widowControl w:val="0"/>
              <w:autoSpaceDE w:val="0"/>
              <w:autoSpaceDN w:val="0"/>
              <w:spacing w:before="120" w:beforeAutospacing="0" w:after="120" w:afterAutospacing="0"/>
              <w:ind w:left="55"/>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SECURE DISPOSAL</w:t>
            </w:r>
          </w:p>
        </w:tc>
        <w:tc>
          <w:tcPr>
            <w:tcW w:w="1260" w:type="dxa"/>
            <w:shd w:val="clear" w:color="auto" w:fill="FFFFFF" w:themeFill="background1"/>
          </w:tcPr>
          <w:p w14:paraId="13166932"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theme="minorHAnsi"/>
                <w:color w:val="231F20"/>
                <w:sz w:val="16"/>
                <w:szCs w:val="16"/>
                <w:lang w:val="en-US"/>
              </w:rPr>
            </w:pPr>
          </w:p>
        </w:tc>
      </w:tr>
    </w:tbl>
    <w:p w14:paraId="2330C011" w14:textId="269964A1" w:rsidR="00B068ED" w:rsidRPr="00C71EF0" w:rsidRDefault="00B068ED" w:rsidP="00B068ED">
      <w:pPr>
        <w:widowControl w:val="0"/>
        <w:autoSpaceDE w:val="0"/>
        <w:autoSpaceDN w:val="0"/>
        <w:spacing w:before="0" w:beforeAutospacing="0" w:after="120" w:afterAutospacing="0" w:line="276" w:lineRule="auto"/>
        <w:jc w:val="left"/>
        <w:rPr>
          <w:rFonts w:ascii="Century Gothic" w:eastAsia="Arial" w:hAnsi="Century Gothic" w:cs="Arial"/>
          <w:sz w:val="22"/>
          <w:szCs w:val="22"/>
          <w:lang w:val="en-US"/>
        </w:rPr>
      </w:pP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94"/>
        <w:gridCol w:w="1723"/>
        <w:gridCol w:w="2013"/>
        <w:gridCol w:w="2070"/>
        <w:gridCol w:w="1780"/>
        <w:gridCol w:w="1260"/>
      </w:tblGrid>
      <w:tr w:rsidR="00B068ED" w:rsidRPr="00C71EF0" w14:paraId="132FEE69" w14:textId="77777777" w:rsidTr="00B068ED">
        <w:trPr>
          <w:cantSplit/>
          <w:trHeight w:val="144"/>
        </w:trPr>
        <w:tc>
          <w:tcPr>
            <w:tcW w:w="9540" w:type="dxa"/>
            <w:gridSpan w:val="6"/>
            <w:shd w:val="clear" w:color="auto" w:fill="F2F2F2" w:themeFill="background1" w:themeFillShade="F2"/>
          </w:tcPr>
          <w:p w14:paraId="20450726" w14:textId="77777777" w:rsidR="00B068ED" w:rsidRPr="00C71EF0" w:rsidRDefault="00B068ED" w:rsidP="00B068ED">
            <w:pPr>
              <w:widowControl w:val="0"/>
              <w:autoSpaceDE w:val="0"/>
              <w:autoSpaceDN w:val="0"/>
              <w:spacing w:before="0" w:beforeAutospacing="0" w:after="0" w:afterAutospacing="0"/>
              <w:ind w:left="105"/>
              <w:jc w:val="left"/>
              <w:rPr>
                <w:rFonts w:ascii="Century Gothic" w:eastAsia="Arial" w:hAnsi="Century Gothic" w:cs="Calibri"/>
                <w:b/>
                <w:sz w:val="18"/>
                <w:szCs w:val="16"/>
                <w:lang w:val="en-US"/>
              </w:rPr>
            </w:pPr>
            <w:r w:rsidRPr="00C71EF0">
              <w:rPr>
                <w:rFonts w:ascii="Century Gothic" w:eastAsia="Arial" w:hAnsi="Century Gothic" w:cs="Calibri"/>
                <w:b/>
                <w:noProof/>
                <w:sz w:val="22"/>
                <w:szCs w:val="16"/>
                <w:lang w:val="en-US"/>
              </w:rPr>
              <w:t>1.2 Head Teacher and Senior Management Team</w:t>
            </w:r>
          </w:p>
        </w:tc>
      </w:tr>
      <w:tr w:rsidR="00B068ED" w:rsidRPr="00C71EF0" w14:paraId="51E330C2" w14:textId="77777777" w:rsidTr="00B068ED">
        <w:trPr>
          <w:cantSplit/>
          <w:trHeight w:val="144"/>
        </w:trPr>
        <w:tc>
          <w:tcPr>
            <w:tcW w:w="694" w:type="dxa"/>
            <w:shd w:val="clear" w:color="auto" w:fill="F2F2F2" w:themeFill="background1" w:themeFillShade="F2"/>
          </w:tcPr>
          <w:p w14:paraId="30D9EF10" w14:textId="77777777" w:rsidR="00B068ED" w:rsidRPr="00C71EF0" w:rsidRDefault="00B068ED" w:rsidP="00B068ED">
            <w:pPr>
              <w:widowControl w:val="0"/>
              <w:autoSpaceDE w:val="0"/>
              <w:autoSpaceDN w:val="0"/>
              <w:spacing w:before="0" w:beforeAutospacing="0" w:after="0" w:afterAutospacing="0"/>
              <w:jc w:val="left"/>
              <w:rPr>
                <w:rFonts w:ascii="Century Gothic" w:eastAsia="Arial" w:hAnsi="Century Gothic" w:cs="Calibri"/>
                <w:b/>
                <w:noProof/>
                <w:sz w:val="18"/>
                <w:szCs w:val="16"/>
                <w:lang w:val="en-US"/>
              </w:rPr>
            </w:pPr>
            <w:r w:rsidRPr="00C71EF0">
              <w:rPr>
                <w:rFonts w:ascii="Century Gothic" w:eastAsia="Arial" w:hAnsi="Century Gothic" w:cs="Calibri"/>
                <w:b/>
                <w:noProof/>
                <w:sz w:val="18"/>
                <w:szCs w:val="16"/>
                <w:lang w:val="en-US"/>
              </w:rPr>
              <w:t xml:space="preserve">  Ref</w:t>
            </w:r>
          </w:p>
        </w:tc>
        <w:tc>
          <w:tcPr>
            <w:tcW w:w="1723" w:type="dxa"/>
            <w:shd w:val="clear" w:color="auto" w:fill="F2F2F2" w:themeFill="background1" w:themeFillShade="F2"/>
          </w:tcPr>
          <w:p w14:paraId="33B50624" w14:textId="77777777" w:rsidR="00B068ED" w:rsidRPr="00C71EF0" w:rsidRDefault="00B068ED" w:rsidP="00B068ED">
            <w:pPr>
              <w:widowControl w:val="0"/>
              <w:autoSpaceDE w:val="0"/>
              <w:autoSpaceDN w:val="0"/>
              <w:spacing w:before="0" w:beforeAutospacing="0" w:after="0" w:afterAutospacing="0"/>
              <w:ind w:left="105" w:right="357"/>
              <w:jc w:val="left"/>
              <w:rPr>
                <w:rFonts w:ascii="Century Gothic" w:eastAsia="Arial" w:hAnsi="Century Gothic" w:cs="Calibri"/>
                <w:b/>
                <w:color w:val="231F20"/>
                <w:sz w:val="18"/>
                <w:szCs w:val="16"/>
                <w:lang w:val="en-US"/>
              </w:rPr>
            </w:pPr>
            <w:r w:rsidRPr="00C71EF0">
              <w:rPr>
                <w:rFonts w:ascii="Century Gothic" w:eastAsia="Arial" w:hAnsi="Century Gothic" w:cs="Calibri"/>
                <w:b/>
                <w:sz w:val="18"/>
                <w:szCs w:val="16"/>
                <w:lang w:val="en-US"/>
              </w:rPr>
              <w:t>Basic file description</w:t>
            </w:r>
          </w:p>
        </w:tc>
        <w:tc>
          <w:tcPr>
            <w:tcW w:w="2013" w:type="dxa"/>
            <w:shd w:val="clear" w:color="auto" w:fill="F2F2F2" w:themeFill="background1" w:themeFillShade="F2"/>
          </w:tcPr>
          <w:p w14:paraId="42B957F0" w14:textId="77777777" w:rsidR="00B068ED" w:rsidRPr="00C71EF0" w:rsidRDefault="00B068ED" w:rsidP="00B068ED">
            <w:pPr>
              <w:widowControl w:val="0"/>
              <w:autoSpaceDE w:val="0"/>
              <w:autoSpaceDN w:val="0"/>
              <w:spacing w:before="0" w:beforeAutospacing="0" w:after="0" w:afterAutospacing="0"/>
              <w:ind w:left="105"/>
              <w:jc w:val="left"/>
              <w:rPr>
                <w:rFonts w:ascii="Century Gothic" w:eastAsia="Arial" w:hAnsi="Century Gothic" w:cs="Calibri"/>
                <w:b/>
                <w:sz w:val="18"/>
                <w:szCs w:val="16"/>
                <w:lang w:val="en-US"/>
              </w:rPr>
            </w:pPr>
            <w:r w:rsidRPr="00C71EF0">
              <w:rPr>
                <w:rFonts w:ascii="Century Gothic" w:eastAsia="Arial" w:hAnsi="Century Gothic" w:cs="Calibri"/>
                <w:b/>
                <w:sz w:val="18"/>
                <w:szCs w:val="16"/>
                <w:lang w:val="en-US"/>
              </w:rPr>
              <w:t>Data Protection Issues</w:t>
            </w:r>
          </w:p>
        </w:tc>
        <w:tc>
          <w:tcPr>
            <w:tcW w:w="2070" w:type="dxa"/>
            <w:shd w:val="clear" w:color="auto" w:fill="F2F2F2" w:themeFill="background1" w:themeFillShade="F2"/>
          </w:tcPr>
          <w:p w14:paraId="5B6F6941" w14:textId="77777777" w:rsidR="00B068ED" w:rsidRPr="00C71EF0" w:rsidRDefault="00B068ED" w:rsidP="00B068ED">
            <w:pPr>
              <w:widowControl w:val="0"/>
              <w:autoSpaceDE w:val="0"/>
              <w:autoSpaceDN w:val="0"/>
              <w:spacing w:before="0" w:beforeAutospacing="0" w:after="0" w:afterAutospacing="0"/>
              <w:ind w:left="105"/>
              <w:jc w:val="left"/>
              <w:rPr>
                <w:rFonts w:ascii="Century Gothic" w:eastAsia="Arial" w:hAnsi="Century Gothic" w:cs="Calibri"/>
                <w:b/>
                <w:sz w:val="18"/>
                <w:szCs w:val="16"/>
                <w:lang w:val="en-US"/>
              </w:rPr>
            </w:pPr>
            <w:r w:rsidRPr="00C71EF0">
              <w:rPr>
                <w:rFonts w:ascii="Century Gothic" w:eastAsia="Arial" w:hAnsi="Century Gothic" w:cs="Calibri"/>
                <w:b/>
                <w:sz w:val="18"/>
                <w:szCs w:val="16"/>
                <w:lang w:val="en-US"/>
              </w:rPr>
              <w:t>Retention Period [Operational]</w:t>
            </w:r>
          </w:p>
        </w:tc>
        <w:tc>
          <w:tcPr>
            <w:tcW w:w="1780" w:type="dxa"/>
            <w:shd w:val="clear" w:color="auto" w:fill="F2F2F2" w:themeFill="background1" w:themeFillShade="F2"/>
          </w:tcPr>
          <w:p w14:paraId="5C25BF00" w14:textId="77777777" w:rsidR="00B068ED" w:rsidRPr="00C71EF0" w:rsidRDefault="00B068ED" w:rsidP="00B068ED">
            <w:pPr>
              <w:widowControl w:val="0"/>
              <w:autoSpaceDE w:val="0"/>
              <w:autoSpaceDN w:val="0"/>
              <w:spacing w:before="0" w:beforeAutospacing="0" w:after="0" w:afterAutospacing="0"/>
              <w:ind w:left="105" w:right="90"/>
              <w:jc w:val="left"/>
              <w:rPr>
                <w:rFonts w:ascii="Century Gothic" w:eastAsia="Arial" w:hAnsi="Century Gothic" w:cs="Calibri"/>
                <w:b/>
                <w:sz w:val="18"/>
                <w:szCs w:val="16"/>
                <w:lang w:val="en-US"/>
              </w:rPr>
            </w:pPr>
            <w:r w:rsidRPr="00C71EF0">
              <w:rPr>
                <w:rFonts w:ascii="Century Gothic" w:eastAsia="Arial" w:hAnsi="Century Gothic" w:cs="Calibri"/>
                <w:b/>
                <w:sz w:val="18"/>
                <w:szCs w:val="16"/>
                <w:lang w:val="en-US"/>
              </w:rPr>
              <w:t>Action at the end of the administrative life of the record</w:t>
            </w:r>
          </w:p>
        </w:tc>
        <w:tc>
          <w:tcPr>
            <w:tcW w:w="1260" w:type="dxa"/>
            <w:shd w:val="clear" w:color="auto" w:fill="F2F2F2" w:themeFill="background1" w:themeFillShade="F2"/>
          </w:tcPr>
          <w:p w14:paraId="2F1D3B6B" w14:textId="77777777" w:rsidR="00B068ED" w:rsidRPr="00C71EF0" w:rsidRDefault="00B068ED" w:rsidP="00B068ED">
            <w:pPr>
              <w:widowControl w:val="0"/>
              <w:autoSpaceDE w:val="0"/>
              <w:autoSpaceDN w:val="0"/>
              <w:spacing w:before="0" w:beforeAutospacing="0" w:after="0" w:afterAutospacing="0"/>
              <w:ind w:left="105"/>
              <w:jc w:val="center"/>
              <w:rPr>
                <w:rFonts w:ascii="Century Gothic" w:eastAsia="Arial" w:hAnsi="Century Gothic" w:cs="Calibri"/>
                <w:b/>
                <w:sz w:val="18"/>
                <w:szCs w:val="16"/>
                <w:lang w:val="en-US"/>
              </w:rPr>
            </w:pPr>
            <w:r w:rsidRPr="00C71EF0">
              <w:rPr>
                <w:rFonts w:ascii="Century Gothic" w:eastAsia="Arial" w:hAnsi="Century Gothic" w:cs="Calibri"/>
                <w:b/>
                <w:sz w:val="18"/>
                <w:szCs w:val="16"/>
                <w:lang w:val="en-US"/>
              </w:rPr>
              <w:t>Annual Review Completed</w:t>
            </w:r>
          </w:p>
          <w:p w14:paraId="0F7D383D" w14:textId="77777777" w:rsidR="00B068ED" w:rsidRPr="00C71EF0" w:rsidRDefault="00B068ED" w:rsidP="00B068ED">
            <w:pPr>
              <w:widowControl w:val="0"/>
              <w:autoSpaceDE w:val="0"/>
              <w:autoSpaceDN w:val="0"/>
              <w:spacing w:before="0" w:beforeAutospacing="0" w:after="0" w:afterAutospacing="0"/>
              <w:ind w:left="105"/>
              <w:jc w:val="center"/>
              <w:rPr>
                <w:rFonts w:ascii="Century Gothic" w:eastAsia="Arial" w:hAnsi="Century Gothic" w:cs="Calibri"/>
                <w:b/>
                <w:sz w:val="18"/>
                <w:szCs w:val="16"/>
                <w:lang w:val="en-US"/>
              </w:rPr>
            </w:pPr>
            <w:r w:rsidRPr="00C71EF0">
              <w:rPr>
                <w:rFonts w:ascii="Century Gothic" w:eastAsia="Arial" w:hAnsi="Century Gothic" w:cs="Calibri"/>
                <w:b/>
                <w:sz w:val="18"/>
                <w:szCs w:val="16"/>
                <w:lang w:val="en-US"/>
              </w:rPr>
              <w:t>Tick (√)</w:t>
            </w:r>
          </w:p>
        </w:tc>
      </w:tr>
      <w:tr w:rsidR="00B068ED" w:rsidRPr="00C71EF0" w14:paraId="5839B8E7" w14:textId="77777777" w:rsidTr="00B068ED">
        <w:trPr>
          <w:cantSplit/>
          <w:trHeight w:val="144"/>
        </w:trPr>
        <w:tc>
          <w:tcPr>
            <w:tcW w:w="694" w:type="dxa"/>
            <w:shd w:val="clear" w:color="auto" w:fill="FFFFFF" w:themeFill="background1"/>
          </w:tcPr>
          <w:p w14:paraId="13D26FF3" w14:textId="77777777" w:rsidR="00B068ED" w:rsidRPr="00C71EF0" w:rsidRDefault="00B068ED" w:rsidP="00B068ED">
            <w:pPr>
              <w:widowControl w:val="0"/>
              <w:autoSpaceDE w:val="0"/>
              <w:autoSpaceDN w:val="0"/>
              <w:spacing w:before="0" w:beforeAutospacing="0" w:after="120" w:afterAutospacing="0" w:line="20" w:lineRule="exact"/>
              <w:jc w:val="left"/>
              <w:rPr>
                <w:rFonts w:ascii="Century Gothic" w:eastAsia="Arial" w:hAnsi="Century Gothic" w:cstheme="minorHAnsi"/>
                <w:sz w:val="16"/>
                <w:szCs w:val="16"/>
                <w:lang w:val="en-US"/>
              </w:rPr>
            </w:pPr>
          </w:p>
          <w:p w14:paraId="0B1D7F38" w14:textId="77777777" w:rsidR="00B068ED" w:rsidRPr="00C71EF0" w:rsidRDefault="00B068ED" w:rsidP="00B068ED">
            <w:pPr>
              <w:widowControl w:val="0"/>
              <w:autoSpaceDE w:val="0"/>
              <w:autoSpaceDN w:val="0"/>
              <w:spacing w:before="51" w:beforeAutospacing="0" w:after="120" w:afterAutospacing="0" w:line="276" w:lineRule="auto"/>
              <w:ind w:left="105"/>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1.2.1</w:t>
            </w:r>
          </w:p>
        </w:tc>
        <w:tc>
          <w:tcPr>
            <w:tcW w:w="1723" w:type="dxa"/>
            <w:shd w:val="clear" w:color="auto" w:fill="FFFFFF" w:themeFill="background1"/>
          </w:tcPr>
          <w:p w14:paraId="05A634D4" w14:textId="77777777" w:rsidR="00B068ED" w:rsidRPr="00C71EF0" w:rsidRDefault="00B068ED" w:rsidP="00B068ED">
            <w:pPr>
              <w:widowControl w:val="0"/>
              <w:autoSpaceDE w:val="0"/>
              <w:autoSpaceDN w:val="0"/>
              <w:spacing w:before="71" w:beforeAutospacing="0" w:after="120" w:afterAutospacing="0" w:line="271" w:lineRule="auto"/>
              <w:ind w:left="105" w:right="555"/>
              <w:jc w:val="left"/>
              <w:rPr>
                <w:rFonts w:ascii="Century Gothic" w:eastAsia="Arial" w:hAnsi="Century Gothic" w:cstheme="minorHAnsi"/>
                <w:sz w:val="16"/>
                <w:szCs w:val="16"/>
                <w:lang w:val="en-US"/>
              </w:rPr>
            </w:pPr>
            <w:proofErr w:type="gramStart"/>
            <w:r w:rsidRPr="00C71EF0">
              <w:rPr>
                <w:rFonts w:ascii="Century Gothic" w:eastAsia="Arial" w:hAnsi="Century Gothic" w:cstheme="minorHAnsi"/>
                <w:color w:val="231F20"/>
                <w:sz w:val="16"/>
                <w:szCs w:val="16"/>
                <w:lang w:val="en-US"/>
              </w:rPr>
              <w:t>Log books</w:t>
            </w:r>
            <w:proofErr w:type="gramEnd"/>
            <w:r w:rsidRPr="00C71EF0">
              <w:rPr>
                <w:rFonts w:ascii="Century Gothic" w:eastAsia="Arial" w:hAnsi="Century Gothic" w:cstheme="minorHAnsi"/>
                <w:color w:val="231F20"/>
                <w:sz w:val="16"/>
                <w:szCs w:val="16"/>
                <w:lang w:val="en-US"/>
              </w:rPr>
              <w:t xml:space="preserve"> of activity in the school maintained by the Head Teacher</w:t>
            </w:r>
          </w:p>
        </w:tc>
        <w:tc>
          <w:tcPr>
            <w:tcW w:w="2013" w:type="dxa"/>
            <w:shd w:val="clear" w:color="auto" w:fill="FFFFFF" w:themeFill="background1"/>
          </w:tcPr>
          <w:p w14:paraId="5445664E" w14:textId="77777777" w:rsidR="00B068ED" w:rsidRPr="00C71EF0" w:rsidRDefault="00B068ED" w:rsidP="00B068ED">
            <w:pPr>
              <w:widowControl w:val="0"/>
              <w:autoSpaceDE w:val="0"/>
              <w:autoSpaceDN w:val="0"/>
              <w:spacing w:before="71" w:beforeAutospacing="0" w:after="120" w:afterAutospacing="0" w:line="271" w:lineRule="auto"/>
              <w:ind w:left="105" w:right="222"/>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 xml:space="preserve">There may be data protection issues if the </w:t>
            </w:r>
            <w:proofErr w:type="gramStart"/>
            <w:r w:rsidRPr="00C71EF0">
              <w:rPr>
                <w:rFonts w:ascii="Century Gothic" w:eastAsia="Arial" w:hAnsi="Century Gothic" w:cstheme="minorHAnsi"/>
                <w:color w:val="231F20"/>
                <w:sz w:val="16"/>
                <w:szCs w:val="16"/>
                <w:lang w:val="en-US"/>
              </w:rPr>
              <w:t>log book</w:t>
            </w:r>
            <w:proofErr w:type="gramEnd"/>
            <w:r w:rsidRPr="00C71EF0">
              <w:rPr>
                <w:rFonts w:ascii="Century Gothic" w:eastAsia="Arial" w:hAnsi="Century Gothic" w:cstheme="minorHAnsi"/>
                <w:color w:val="231F20"/>
                <w:sz w:val="16"/>
                <w:szCs w:val="16"/>
                <w:lang w:val="en-US"/>
              </w:rPr>
              <w:t xml:space="preserve"> refers to individual pupils or members of staff</w:t>
            </w:r>
          </w:p>
        </w:tc>
        <w:tc>
          <w:tcPr>
            <w:tcW w:w="2070" w:type="dxa"/>
            <w:shd w:val="clear" w:color="auto" w:fill="FFFFFF" w:themeFill="background1"/>
          </w:tcPr>
          <w:p w14:paraId="0572AE82" w14:textId="77777777" w:rsidR="00B068ED" w:rsidRPr="00C71EF0" w:rsidRDefault="00B068ED" w:rsidP="00B068ED">
            <w:pPr>
              <w:widowControl w:val="0"/>
              <w:autoSpaceDE w:val="0"/>
              <w:autoSpaceDN w:val="0"/>
              <w:spacing w:before="71" w:beforeAutospacing="0" w:after="120" w:afterAutospacing="0" w:line="271" w:lineRule="auto"/>
              <w:ind w:left="105" w:right="651"/>
              <w:jc w:val="left"/>
              <w:rPr>
                <w:rFonts w:ascii="Century Gothic" w:eastAsia="Arial" w:hAnsi="Century Gothic" w:cs="Arial"/>
                <w:sz w:val="16"/>
                <w:szCs w:val="16"/>
                <w:lang w:val="en-US"/>
              </w:rPr>
            </w:pPr>
            <w:r w:rsidRPr="00C71EF0">
              <w:rPr>
                <w:rFonts w:ascii="Century Gothic" w:eastAsia="Arial" w:hAnsi="Century Gothic" w:cs="Arial"/>
                <w:color w:val="231F20"/>
                <w:sz w:val="16"/>
                <w:szCs w:val="16"/>
                <w:lang w:val="en-US"/>
              </w:rPr>
              <w:t>Date of last entry in the book + a minimum of 6 years then review</w:t>
            </w:r>
          </w:p>
        </w:tc>
        <w:tc>
          <w:tcPr>
            <w:tcW w:w="1780" w:type="dxa"/>
            <w:shd w:val="clear" w:color="auto" w:fill="FFFFFF" w:themeFill="background1"/>
          </w:tcPr>
          <w:p w14:paraId="1B9D617C" w14:textId="77777777" w:rsidR="00B068ED" w:rsidRPr="00C71EF0" w:rsidRDefault="00B068ED" w:rsidP="00B068ED">
            <w:pPr>
              <w:widowControl w:val="0"/>
              <w:autoSpaceDE w:val="0"/>
              <w:autoSpaceDN w:val="0"/>
              <w:spacing w:before="71" w:beforeAutospacing="0" w:after="120" w:afterAutospacing="0" w:line="271" w:lineRule="auto"/>
              <w:ind w:left="105" w:right="268"/>
              <w:jc w:val="left"/>
              <w:rPr>
                <w:rFonts w:ascii="Century Gothic" w:eastAsia="Arial" w:hAnsi="Century Gothic" w:cs="Arial"/>
                <w:sz w:val="16"/>
                <w:szCs w:val="16"/>
                <w:lang w:val="en-US"/>
              </w:rPr>
            </w:pPr>
            <w:r w:rsidRPr="00C71EF0">
              <w:rPr>
                <w:rFonts w:ascii="Century Gothic" w:eastAsia="Arial" w:hAnsi="Century Gothic" w:cs="Arial"/>
                <w:color w:val="231F20"/>
                <w:w w:val="115"/>
                <w:sz w:val="16"/>
                <w:szCs w:val="16"/>
                <w:lang w:val="en-US"/>
              </w:rPr>
              <w:t>These</w:t>
            </w:r>
            <w:r w:rsidRPr="00C71EF0">
              <w:rPr>
                <w:rFonts w:ascii="Century Gothic" w:eastAsia="Arial" w:hAnsi="Century Gothic" w:cs="Arial"/>
                <w:color w:val="231F20"/>
                <w:spacing w:val="-20"/>
                <w:w w:val="115"/>
                <w:sz w:val="16"/>
                <w:szCs w:val="16"/>
                <w:lang w:val="en-US"/>
              </w:rPr>
              <w:t xml:space="preserve"> </w:t>
            </w:r>
            <w:r w:rsidRPr="00C71EF0">
              <w:rPr>
                <w:rFonts w:ascii="Century Gothic" w:eastAsia="Arial" w:hAnsi="Century Gothic" w:cs="Arial"/>
                <w:color w:val="231F20"/>
                <w:w w:val="115"/>
                <w:sz w:val="16"/>
                <w:szCs w:val="16"/>
                <w:lang w:val="en-US"/>
              </w:rPr>
              <w:t>could</w:t>
            </w:r>
            <w:r w:rsidRPr="00C71EF0">
              <w:rPr>
                <w:rFonts w:ascii="Century Gothic" w:eastAsia="Arial" w:hAnsi="Century Gothic" w:cs="Arial"/>
                <w:color w:val="231F20"/>
                <w:spacing w:val="-20"/>
                <w:w w:val="115"/>
                <w:sz w:val="16"/>
                <w:szCs w:val="16"/>
                <w:lang w:val="en-US"/>
              </w:rPr>
              <w:t xml:space="preserve"> </w:t>
            </w:r>
            <w:r w:rsidRPr="00C71EF0">
              <w:rPr>
                <w:rFonts w:ascii="Century Gothic" w:eastAsia="Arial" w:hAnsi="Century Gothic" w:cs="Arial"/>
                <w:color w:val="231F20"/>
                <w:w w:val="115"/>
                <w:sz w:val="16"/>
                <w:szCs w:val="16"/>
                <w:lang w:val="en-US"/>
              </w:rPr>
              <w:t>be</w:t>
            </w:r>
            <w:r w:rsidRPr="00C71EF0">
              <w:rPr>
                <w:rFonts w:ascii="Century Gothic" w:eastAsia="Arial" w:hAnsi="Century Gothic" w:cs="Arial"/>
                <w:color w:val="231F20"/>
                <w:spacing w:val="-20"/>
                <w:w w:val="115"/>
                <w:sz w:val="16"/>
                <w:szCs w:val="16"/>
                <w:lang w:val="en-US"/>
              </w:rPr>
              <w:t xml:space="preserve"> </w:t>
            </w:r>
            <w:r w:rsidRPr="00C71EF0">
              <w:rPr>
                <w:rFonts w:ascii="Century Gothic" w:eastAsia="Arial" w:hAnsi="Century Gothic" w:cs="Arial"/>
                <w:color w:val="231F20"/>
                <w:w w:val="115"/>
                <w:sz w:val="16"/>
                <w:szCs w:val="16"/>
                <w:lang w:val="en-US"/>
              </w:rPr>
              <w:t>of</w:t>
            </w:r>
            <w:r w:rsidRPr="00C71EF0">
              <w:rPr>
                <w:rFonts w:ascii="Century Gothic" w:eastAsia="Arial" w:hAnsi="Century Gothic" w:cs="Arial"/>
                <w:color w:val="231F20"/>
                <w:spacing w:val="-20"/>
                <w:w w:val="115"/>
                <w:sz w:val="16"/>
                <w:szCs w:val="16"/>
                <w:lang w:val="en-US"/>
              </w:rPr>
              <w:t xml:space="preserve"> </w:t>
            </w:r>
            <w:r w:rsidRPr="00C71EF0">
              <w:rPr>
                <w:rFonts w:ascii="Century Gothic" w:eastAsia="Arial" w:hAnsi="Century Gothic" w:cs="Arial"/>
                <w:color w:val="231F20"/>
                <w:w w:val="115"/>
                <w:sz w:val="16"/>
                <w:szCs w:val="16"/>
                <w:lang w:val="en-US"/>
              </w:rPr>
              <w:t>permanent historical</w:t>
            </w:r>
            <w:r w:rsidRPr="00C71EF0">
              <w:rPr>
                <w:rFonts w:ascii="Century Gothic" w:eastAsia="Arial" w:hAnsi="Century Gothic" w:cs="Arial"/>
                <w:color w:val="231F20"/>
                <w:spacing w:val="-23"/>
                <w:w w:val="115"/>
                <w:sz w:val="16"/>
                <w:szCs w:val="16"/>
                <w:lang w:val="en-US"/>
              </w:rPr>
              <w:t xml:space="preserve"> </w:t>
            </w:r>
            <w:r w:rsidRPr="00C71EF0">
              <w:rPr>
                <w:rFonts w:ascii="Century Gothic" w:eastAsia="Arial" w:hAnsi="Century Gothic" w:cs="Arial"/>
                <w:color w:val="231F20"/>
                <w:w w:val="115"/>
                <w:sz w:val="16"/>
                <w:szCs w:val="16"/>
                <w:lang w:val="en-US"/>
              </w:rPr>
              <w:t>value</w:t>
            </w:r>
            <w:r w:rsidRPr="00C71EF0">
              <w:rPr>
                <w:rFonts w:ascii="Century Gothic" w:eastAsia="Arial" w:hAnsi="Century Gothic" w:cs="Arial"/>
                <w:color w:val="231F20"/>
                <w:spacing w:val="-23"/>
                <w:w w:val="115"/>
                <w:sz w:val="16"/>
                <w:szCs w:val="16"/>
                <w:lang w:val="en-US"/>
              </w:rPr>
              <w:t xml:space="preserve"> </w:t>
            </w:r>
            <w:r w:rsidRPr="00C71EF0">
              <w:rPr>
                <w:rFonts w:ascii="Century Gothic" w:eastAsia="Arial" w:hAnsi="Century Gothic" w:cs="Arial"/>
                <w:color w:val="231F20"/>
                <w:w w:val="115"/>
                <w:sz w:val="16"/>
                <w:szCs w:val="16"/>
                <w:lang w:val="en-US"/>
              </w:rPr>
              <w:t>and</w:t>
            </w:r>
            <w:r w:rsidRPr="00C71EF0">
              <w:rPr>
                <w:rFonts w:ascii="Century Gothic" w:eastAsia="Arial" w:hAnsi="Century Gothic" w:cs="Arial"/>
                <w:color w:val="231F20"/>
                <w:spacing w:val="-23"/>
                <w:w w:val="115"/>
                <w:sz w:val="16"/>
                <w:szCs w:val="16"/>
                <w:lang w:val="en-US"/>
              </w:rPr>
              <w:t xml:space="preserve"> </w:t>
            </w:r>
            <w:r w:rsidRPr="00C71EF0">
              <w:rPr>
                <w:rFonts w:ascii="Century Gothic" w:eastAsia="Arial" w:hAnsi="Century Gothic" w:cs="Arial"/>
                <w:color w:val="231F20"/>
                <w:w w:val="115"/>
                <w:sz w:val="16"/>
                <w:szCs w:val="16"/>
                <w:lang w:val="en-US"/>
              </w:rPr>
              <w:t>should</w:t>
            </w:r>
            <w:r w:rsidRPr="00C71EF0">
              <w:rPr>
                <w:rFonts w:ascii="Century Gothic" w:eastAsia="Arial" w:hAnsi="Century Gothic" w:cs="Arial"/>
                <w:color w:val="231F20"/>
                <w:spacing w:val="-23"/>
                <w:w w:val="115"/>
                <w:sz w:val="16"/>
                <w:szCs w:val="16"/>
                <w:lang w:val="en-US"/>
              </w:rPr>
              <w:t xml:space="preserve"> </w:t>
            </w:r>
            <w:r w:rsidRPr="00C71EF0">
              <w:rPr>
                <w:rFonts w:ascii="Century Gothic" w:eastAsia="Arial" w:hAnsi="Century Gothic" w:cs="Arial"/>
                <w:color w:val="231F20"/>
                <w:w w:val="115"/>
                <w:sz w:val="16"/>
                <w:szCs w:val="16"/>
                <w:lang w:val="en-US"/>
              </w:rPr>
              <w:t>be offered</w:t>
            </w:r>
            <w:r w:rsidRPr="00C71EF0">
              <w:rPr>
                <w:rFonts w:ascii="Century Gothic" w:eastAsia="Arial" w:hAnsi="Century Gothic" w:cs="Arial"/>
                <w:color w:val="231F20"/>
                <w:spacing w:val="-26"/>
                <w:w w:val="115"/>
                <w:sz w:val="16"/>
                <w:szCs w:val="16"/>
                <w:lang w:val="en-US"/>
              </w:rPr>
              <w:t xml:space="preserve"> </w:t>
            </w:r>
            <w:r w:rsidRPr="00C71EF0">
              <w:rPr>
                <w:rFonts w:ascii="Century Gothic" w:eastAsia="Arial" w:hAnsi="Century Gothic" w:cs="Arial"/>
                <w:color w:val="231F20"/>
                <w:w w:val="115"/>
                <w:sz w:val="16"/>
                <w:szCs w:val="16"/>
                <w:lang w:val="en-US"/>
              </w:rPr>
              <w:t>to</w:t>
            </w:r>
            <w:r w:rsidRPr="00C71EF0">
              <w:rPr>
                <w:rFonts w:ascii="Century Gothic" w:eastAsia="Arial" w:hAnsi="Century Gothic" w:cs="Arial"/>
                <w:color w:val="231F20"/>
                <w:spacing w:val="-26"/>
                <w:w w:val="115"/>
                <w:sz w:val="16"/>
                <w:szCs w:val="16"/>
                <w:lang w:val="en-US"/>
              </w:rPr>
              <w:t xml:space="preserve"> </w:t>
            </w:r>
            <w:r w:rsidRPr="00C71EF0">
              <w:rPr>
                <w:rFonts w:ascii="Century Gothic" w:eastAsia="Arial" w:hAnsi="Century Gothic" w:cs="Arial"/>
                <w:color w:val="231F20"/>
                <w:w w:val="115"/>
                <w:sz w:val="16"/>
                <w:szCs w:val="16"/>
                <w:lang w:val="en-US"/>
              </w:rPr>
              <w:t>the</w:t>
            </w:r>
            <w:r w:rsidRPr="00C71EF0">
              <w:rPr>
                <w:rFonts w:ascii="Century Gothic" w:eastAsia="Arial" w:hAnsi="Century Gothic" w:cs="Arial"/>
                <w:color w:val="231F20"/>
                <w:spacing w:val="-26"/>
                <w:w w:val="115"/>
                <w:sz w:val="16"/>
                <w:szCs w:val="16"/>
                <w:lang w:val="en-US"/>
              </w:rPr>
              <w:t xml:space="preserve"> </w:t>
            </w:r>
            <w:r w:rsidRPr="00C71EF0">
              <w:rPr>
                <w:rFonts w:ascii="Century Gothic" w:eastAsia="Arial" w:hAnsi="Century Gothic" w:cs="Arial"/>
                <w:color w:val="231F20"/>
                <w:w w:val="115"/>
                <w:sz w:val="16"/>
                <w:szCs w:val="16"/>
                <w:lang w:val="en-US"/>
              </w:rPr>
              <w:t>County</w:t>
            </w:r>
            <w:r w:rsidRPr="00C71EF0">
              <w:rPr>
                <w:rFonts w:ascii="Century Gothic" w:eastAsia="Arial" w:hAnsi="Century Gothic" w:cs="Arial"/>
                <w:color w:val="231F20"/>
                <w:spacing w:val="-26"/>
                <w:w w:val="115"/>
                <w:sz w:val="16"/>
                <w:szCs w:val="16"/>
                <w:lang w:val="en-US"/>
              </w:rPr>
              <w:t xml:space="preserve"> </w:t>
            </w:r>
            <w:r w:rsidRPr="00C71EF0">
              <w:rPr>
                <w:rFonts w:ascii="Century Gothic" w:eastAsia="Arial" w:hAnsi="Century Gothic" w:cs="Arial"/>
                <w:color w:val="231F20"/>
                <w:w w:val="115"/>
                <w:sz w:val="16"/>
                <w:szCs w:val="16"/>
                <w:lang w:val="en-US"/>
              </w:rPr>
              <w:t xml:space="preserve">Archives </w:t>
            </w:r>
            <w:r w:rsidRPr="00C71EF0">
              <w:rPr>
                <w:rFonts w:ascii="Century Gothic" w:eastAsia="Arial" w:hAnsi="Century Gothic" w:cs="Arial"/>
                <w:color w:val="231F20"/>
                <w:w w:val="110"/>
                <w:sz w:val="16"/>
                <w:szCs w:val="16"/>
                <w:lang w:val="en-US"/>
              </w:rPr>
              <w:t>Service if</w:t>
            </w:r>
            <w:r w:rsidRPr="00C71EF0">
              <w:rPr>
                <w:rFonts w:ascii="Century Gothic" w:eastAsia="Arial" w:hAnsi="Century Gothic" w:cs="Arial"/>
                <w:color w:val="231F20"/>
                <w:spacing w:val="-16"/>
                <w:w w:val="110"/>
                <w:sz w:val="16"/>
                <w:szCs w:val="16"/>
                <w:lang w:val="en-US"/>
              </w:rPr>
              <w:t xml:space="preserve"> </w:t>
            </w:r>
            <w:r w:rsidRPr="00C71EF0">
              <w:rPr>
                <w:rFonts w:ascii="Century Gothic" w:eastAsia="Arial" w:hAnsi="Century Gothic" w:cs="Arial"/>
                <w:color w:val="231F20"/>
                <w:w w:val="110"/>
                <w:sz w:val="16"/>
                <w:szCs w:val="16"/>
                <w:lang w:val="en-US"/>
              </w:rPr>
              <w:t>appropriate</w:t>
            </w:r>
          </w:p>
        </w:tc>
        <w:tc>
          <w:tcPr>
            <w:tcW w:w="1260" w:type="dxa"/>
            <w:shd w:val="clear" w:color="auto" w:fill="FFFFFF" w:themeFill="background1"/>
          </w:tcPr>
          <w:p w14:paraId="7FB1849F" w14:textId="77777777" w:rsidR="00B068ED" w:rsidRPr="00C71EF0" w:rsidRDefault="00B068ED" w:rsidP="00B068ED">
            <w:pPr>
              <w:widowControl w:val="0"/>
              <w:autoSpaceDE w:val="0"/>
              <w:autoSpaceDN w:val="0"/>
              <w:spacing w:before="71" w:beforeAutospacing="0" w:after="120" w:afterAutospacing="0" w:line="276" w:lineRule="auto"/>
              <w:ind w:left="105"/>
              <w:jc w:val="left"/>
              <w:rPr>
                <w:rFonts w:ascii="Century Gothic" w:eastAsia="Arial" w:hAnsi="Century Gothic" w:cstheme="minorHAnsi"/>
                <w:color w:val="231F20"/>
                <w:sz w:val="16"/>
                <w:szCs w:val="16"/>
                <w:lang w:val="en-US"/>
              </w:rPr>
            </w:pPr>
          </w:p>
        </w:tc>
      </w:tr>
      <w:tr w:rsidR="00B068ED" w:rsidRPr="00C71EF0" w14:paraId="7CBD886E" w14:textId="77777777" w:rsidTr="00B068ED">
        <w:trPr>
          <w:cantSplit/>
          <w:trHeight w:val="144"/>
        </w:trPr>
        <w:tc>
          <w:tcPr>
            <w:tcW w:w="694" w:type="dxa"/>
            <w:shd w:val="clear" w:color="auto" w:fill="FFFFFF" w:themeFill="background1"/>
          </w:tcPr>
          <w:p w14:paraId="39775A8C" w14:textId="77777777" w:rsidR="00B068ED" w:rsidRPr="00C71EF0" w:rsidRDefault="00B068ED" w:rsidP="00B068ED">
            <w:pPr>
              <w:widowControl w:val="0"/>
              <w:autoSpaceDE w:val="0"/>
              <w:autoSpaceDN w:val="0"/>
              <w:spacing w:before="0" w:beforeAutospacing="0" w:after="120" w:afterAutospacing="0" w:line="276" w:lineRule="auto"/>
              <w:ind w:left="105"/>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1.2.2</w:t>
            </w:r>
          </w:p>
        </w:tc>
        <w:tc>
          <w:tcPr>
            <w:tcW w:w="1723" w:type="dxa"/>
            <w:shd w:val="clear" w:color="auto" w:fill="FFFFFF" w:themeFill="background1"/>
          </w:tcPr>
          <w:p w14:paraId="32D98487" w14:textId="77777777" w:rsidR="00B068ED" w:rsidRPr="00C71EF0" w:rsidRDefault="00B068ED" w:rsidP="00B068ED">
            <w:pPr>
              <w:widowControl w:val="0"/>
              <w:autoSpaceDE w:val="0"/>
              <w:autoSpaceDN w:val="0"/>
              <w:spacing w:before="0" w:beforeAutospacing="0" w:after="120" w:afterAutospacing="0" w:line="271" w:lineRule="auto"/>
              <w:ind w:left="105" w:right="225"/>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Minutes of Senior Management Team meetings and the meetings of other internal administrative bodies</w:t>
            </w:r>
          </w:p>
        </w:tc>
        <w:tc>
          <w:tcPr>
            <w:tcW w:w="2013" w:type="dxa"/>
            <w:shd w:val="clear" w:color="auto" w:fill="FFFFFF" w:themeFill="background1"/>
          </w:tcPr>
          <w:p w14:paraId="5DBDF673" w14:textId="77777777" w:rsidR="00B068ED" w:rsidRPr="00C71EF0" w:rsidRDefault="00B068ED" w:rsidP="00B068ED">
            <w:pPr>
              <w:widowControl w:val="0"/>
              <w:autoSpaceDE w:val="0"/>
              <w:autoSpaceDN w:val="0"/>
              <w:spacing w:before="0" w:beforeAutospacing="0" w:after="120" w:afterAutospacing="0" w:line="271" w:lineRule="auto"/>
              <w:ind w:left="105" w:right="222"/>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There may be data protection issues if the minutes refers to individual pupils or members of staff</w:t>
            </w:r>
          </w:p>
        </w:tc>
        <w:tc>
          <w:tcPr>
            <w:tcW w:w="2070" w:type="dxa"/>
            <w:shd w:val="clear" w:color="auto" w:fill="FFFFFF" w:themeFill="background1"/>
          </w:tcPr>
          <w:p w14:paraId="5BA47796" w14:textId="77777777" w:rsidR="00B068ED" w:rsidRPr="00C71EF0" w:rsidRDefault="00B068ED" w:rsidP="00B068ED">
            <w:pPr>
              <w:widowControl w:val="0"/>
              <w:autoSpaceDE w:val="0"/>
              <w:autoSpaceDN w:val="0"/>
              <w:spacing w:before="0" w:beforeAutospacing="0" w:after="120" w:afterAutospacing="0" w:line="271" w:lineRule="auto"/>
              <w:ind w:left="105" w:right="474"/>
              <w:jc w:val="left"/>
              <w:rPr>
                <w:rFonts w:ascii="Century Gothic" w:eastAsia="Arial" w:hAnsi="Century Gothic" w:cs="Arial"/>
                <w:sz w:val="16"/>
                <w:szCs w:val="16"/>
                <w:lang w:val="en-US"/>
              </w:rPr>
            </w:pPr>
            <w:r w:rsidRPr="00C71EF0">
              <w:rPr>
                <w:rFonts w:ascii="Century Gothic" w:eastAsia="Arial" w:hAnsi="Century Gothic" w:cs="Arial"/>
                <w:color w:val="231F20"/>
                <w:sz w:val="16"/>
                <w:szCs w:val="16"/>
                <w:lang w:val="en-US"/>
              </w:rPr>
              <w:t>Date</w:t>
            </w:r>
            <w:r w:rsidRPr="00C71EF0">
              <w:rPr>
                <w:rFonts w:ascii="Century Gothic" w:eastAsia="Arial" w:hAnsi="Century Gothic" w:cs="Arial"/>
                <w:color w:val="231F20"/>
                <w:spacing w:val="-17"/>
                <w:sz w:val="16"/>
                <w:szCs w:val="16"/>
                <w:lang w:val="en-US"/>
              </w:rPr>
              <w:t xml:space="preserve"> </w:t>
            </w:r>
            <w:r w:rsidRPr="00C71EF0">
              <w:rPr>
                <w:rFonts w:ascii="Century Gothic" w:eastAsia="Arial" w:hAnsi="Century Gothic" w:cs="Arial"/>
                <w:color w:val="231F20"/>
                <w:sz w:val="16"/>
                <w:szCs w:val="16"/>
                <w:lang w:val="en-US"/>
              </w:rPr>
              <w:t>of</w:t>
            </w:r>
            <w:r w:rsidRPr="00C71EF0">
              <w:rPr>
                <w:rFonts w:ascii="Century Gothic" w:eastAsia="Arial" w:hAnsi="Century Gothic" w:cs="Arial"/>
                <w:color w:val="231F20"/>
                <w:spacing w:val="-17"/>
                <w:sz w:val="16"/>
                <w:szCs w:val="16"/>
                <w:lang w:val="en-US"/>
              </w:rPr>
              <w:t xml:space="preserve"> </w:t>
            </w:r>
            <w:r w:rsidRPr="00C71EF0">
              <w:rPr>
                <w:rFonts w:ascii="Century Gothic" w:eastAsia="Arial" w:hAnsi="Century Gothic" w:cs="Arial"/>
                <w:color w:val="231F20"/>
                <w:sz w:val="16"/>
                <w:szCs w:val="16"/>
                <w:lang w:val="en-US"/>
              </w:rPr>
              <w:t>the</w:t>
            </w:r>
            <w:r w:rsidRPr="00C71EF0">
              <w:rPr>
                <w:rFonts w:ascii="Century Gothic" w:eastAsia="Arial" w:hAnsi="Century Gothic" w:cs="Arial"/>
                <w:color w:val="231F20"/>
                <w:spacing w:val="-17"/>
                <w:sz w:val="16"/>
                <w:szCs w:val="16"/>
                <w:lang w:val="en-US"/>
              </w:rPr>
              <w:t xml:space="preserve"> </w:t>
            </w:r>
            <w:r w:rsidRPr="00C71EF0">
              <w:rPr>
                <w:rFonts w:ascii="Century Gothic" w:eastAsia="Arial" w:hAnsi="Century Gothic" w:cs="Arial"/>
                <w:color w:val="231F20"/>
                <w:sz w:val="16"/>
                <w:szCs w:val="16"/>
                <w:lang w:val="en-US"/>
              </w:rPr>
              <w:t>meeting</w:t>
            </w:r>
            <w:r w:rsidRPr="00C71EF0">
              <w:rPr>
                <w:rFonts w:ascii="Century Gothic" w:eastAsia="Arial" w:hAnsi="Century Gothic" w:cs="Arial"/>
                <w:color w:val="231F20"/>
                <w:spacing w:val="-17"/>
                <w:sz w:val="16"/>
                <w:szCs w:val="16"/>
                <w:lang w:val="en-US"/>
              </w:rPr>
              <w:t xml:space="preserve"> </w:t>
            </w:r>
            <w:r w:rsidRPr="00C71EF0">
              <w:rPr>
                <w:rFonts w:ascii="Century Gothic" w:eastAsia="Arial" w:hAnsi="Century Gothic" w:cs="Arial"/>
                <w:color w:val="231F20"/>
                <w:sz w:val="16"/>
                <w:szCs w:val="16"/>
                <w:lang w:val="en-US"/>
              </w:rPr>
              <w:t>+</w:t>
            </w:r>
            <w:r w:rsidRPr="00C71EF0">
              <w:rPr>
                <w:rFonts w:ascii="Century Gothic" w:eastAsia="Arial" w:hAnsi="Century Gothic" w:cs="Arial"/>
                <w:color w:val="231F20"/>
                <w:spacing w:val="-17"/>
                <w:sz w:val="16"/>
                <w:szCs w:val="16"/>
                <w:lang w:val="en-US"/>
              </w:rPr>
              <w:t xml:space="preserve"> </w:t>
            </w:r>
            <w:r w:rsidRPr="00C71EF0">
              <w:rPr>
                <w:rFonts w:ascii="Century Gothic" w:eastAsia="Arial" w:hAnsi="Century Gothic" w:cs="Arial"/>
                <w:color w:val="231F20"/>
                <w:sz w:val="16"/>
                <w:szCs w:val="16"/>
                <w:lang w:val="en-US"/>
              </w:rPr>
              <w:t>3</w:t>
            </w:r>
            <w:r w:rsidRPr="00C71EF0">
              <w:rPr>
                <w:rFonts w:ascii="Century Gothic" w:eastAsia="Arial" w:hAnsi="Century Gothic" w:cs="Arial"/>
                <w:color w:val="231F20"/>
                <w:spacing w:val="-17"/>
                <w:sz w:val="16"/>
                <w:szCs w:val="16"/>
                <w:lang w:val="en-US"/>
              </w:rPr>
              <w:t xml:space="preserve"> </w:t>
            </w:r>
            <w:r w:rsidRPr="00C71EF0">
              <w:rPr>
                <w:rFonts w:ascii="Century Gothic" w:eastAsia="Arial" w:hAnsi="Century Gothic" w:cs="Arial"/>
                <w:color w:val="231F20"/>
                <w:sz w:val="16"/>
                <w:szCs w:val="16"/>
                <w:lang w:val="en-US"/>
              </w:rPr>
              <w:t>years</w:t>
            </w:r>
            <w:r w:rsidRPr="00C71EF0">
              <w:rPr>
                <w:rFonts w:ascii="Century Gothic" w:eastAsia="Arial" w:hAnsi="Century Gothic" w:cs="Arial"/>
                <w:color w:val="231F20"/>
                <w:spacing w:val="-17"/>
                <w:sz w:val="16"/>
                <w:szCs w:val="16"/>
                <w:lang w:val="en-US"/>
              </w:rPr>
              <w:t xml:space="preserve"> </w:t>
            </w:r>
            <w:r w:rsidRPr="00C71EF0">
              <w:rPr>
                <w:rFonts w:ascii="Century Gothic" w:eastAsia="Arial" w:hAnsi="Century Gothic" w:cs="Arial"/>
                <w:color w:val="231F20"/>
                <w:sz w:val="16"/>
                <w:szCs w:val="16"/>
                <w:lang w:val="en-US"/>
              </w:rPr>
              <w:t>then review</w:t>
            </w:r>
          </w:p>
        </w:tc>
        <w:tc>
          <w:tcPr>
            <w:tcW w:w="1780" w:type="dxa"/>
            <w:shd w:val="clear" w:color="auto" w:fill="FFFFFF" w:themeFill="background1"/>
          </w:tcPr>
          <w:p w14:paraId="4F8C9F37" w14:textId="77777777" w:rsidR="00B068ED" w:rsidRPr="00C71EF0" w:rsidRDefault="00B068ED" w:rsidP="00B068ED">
            <w:pPr>
              <w:widowControl w:val="0"/>
              <w:autoSpaceDE w:val="0"/>
              <w:autoSpaceDN w:val="0"/>
              <w:spacing w:before="0" w:beforeAutospacing="0" w:after="120" w:afterAutospacing="0" w:line="276" w:lineRule="auto"/>
              <w:ind w:left="105"/>
              <w:jc w:val="left"/>
              <w:rPr>
                <w:rFonts w:ascii="Century Gothic" w:eastAsia="Arial" w:hAnsi="Century Gothic" w:cs="Arial"/>
                <w:sz w:val="16"/>
                <w:szCs w:val="16"/>
                <w:lang w:val="en-US"/>
              </w:rPr>
            </w:pPr>
            <w:r w:rsidRPr="00C71EF0">
              <w:rPr>
                <w:rFonts w:ascii="Century Gothic" w:eastAsia="Arial" w:hAnsi="Century Gothic" w:cs="Arial"/>
                <w:color w:val="231F20"/>
                <w:w w:val="95"/>
                <w:sz w:val="16"/>
                <w:szCs w:val="16"/>
                <w:lang w:val="en-US"/>
              </w:rPr>
              <w:t>SECURE DISPOSAL</w:t>
            </w:r>
          </w:p>
        </w:tc>
        <w:tc>
          <w:tcPr>
            <w:tcW w:w="1260" w:type="dxa"/>
            <w:shd w:val="clear" w:color="auto" w:fill="FFFFFF" w:themeFill="background1"/>
          </w:tcPr>
          <w:p w14:paraId="60C4E622" w14:textId="77777777" w:rsidR="00B068ED" w:rsidRPr="00C71EF0" w:rsidRDefault="00B068ED" w:rsidP="00B068ED">
            <w:pPr>
              <w:widowControl w:val="0"/>
              <w:autoSpaceDE w:val="0"/>
              <w:autoSpaceDN w:val="0"/>
              <w:spacing w:before="71" w:beforeAutospacing="0" w:after="120" w:afterAutospacing="0" w:line="276" w:lineRule="auto"/>
              <w:ind w:left="105"/>
              <w:jc w:val="left"/>
              <w:rPr>
                <w:rFonts w:ascii="Century Gothic" w:eastAsia="Arial" w:hAnsi="Century Gothic" w:cstheme="minorHAnsi"/>
                <w:color w:val="231F20"/>
                <w:sz w:val="16"/>
                <w:szCs w:val="16"/>
                <w:lang w:val="en-US"/>
              </w:rPr>
            </w:pPr>
          </w:p>
        </w:tc>
      </w:tr>
      <w:tr w:rsidR="00B068ED" w:rsidRPr="00C71EF0" w14:paraId="42471DF8" w14:textId="77777777" w:rsidTr="00B068ED">
        <w:trPr>
          <w:cantSplit/>
          <w:trHeight w:val="144"/>
        </w:trPr>
        <w:tc>
          <w:tcPr>
            <w:tcW w:w="694" w:type="dxa"/>
            <w:shd w:val="clear" w:color="auto" w:fill="FFFFFF" w:themeFill="background1"/>
          </w:tcPr>
          <w:p w14:paraId="0E27DB40" w14:textId="77777777" w:rsidR="00B068ED" w:rsidRPr="00C71EF0" w:rsidRDefault="00B068ED" w:rsidP="00B068ED">
            <w:pPr>
              <w:widowControl w:val="0"/>
              <w:autoSpaceDE w:val="0"/>
              <w:autoSpaceDN w:val="0"/>
              <w:spacing w:before="0" w:beforeAutospacing="0" w:after="120" w:afterAutospacing="0" w:line="276" w:lineRule="auto"/>
              <w:ind w:left="105"/>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lastRenderedPageBreak/>
              <w:t>1.2.3</w:t>
            </w:r>
          </w:p>
        </w:tc>
        <w:tc>
          <w:tcPr>
            <w:tcW w:w="1723" w:type="dxa"/>
            <w:shd w:val="clear" w:color="auto" w:fill="FFFFFF" w:themeFill="background1"/>
          </w:tcPr>
          <w:p w14:paraId="2A12E052" w14:textId="77777777" w:rsidR="00B068ED" w:rsidRPr="00C71EF0" w:rsidRDefault="00B068ED" w:rsidP="00B068ED">
            <w:pPr>
              <w:widowControl w:val="0"/>
              <w:autoSpaceDE w:val="0"/>
              <w:autoSpaceDN w:val="0"/>
              <w:spacing w:before="0" w:beforeAutospacing="0" w:after="120" w:afterAutospacing="0" w:line="271" w:lineRule="auto"/>
              <w:ind w:left="105" w:right="342"/>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Reports created by the Head Teacher or the Management Team</w:t>
            </w:r>
          </w:p>
        </w:tc>
        <w:tc>
          <w:tcPr>
            <w:tcW w:w="2013" w:type="dxa"/>
            <w:shd w:val="clear" w:color="auto" w:fill="FFFFFF" w:themeFill="background1"/>
          </w:tcPr>
          <w:p w14:paraId="31347ADD" w14:textId="77777777" w:rsidR="00B068ED" w:rsidRPr="00C71EF0" w:rsidRDefault="00B068ED" w:rsidP="00B068ED">
            <w:pPr>
              <w:widowControl w:val="0"/>
              <w:autoSpaceDE w:val="0"/>
              <w:autoSpaceDN w:val="0"/>
              <w:spacing w:before="0" w:beforeAutospacing="0" w:after="120" w:afterAutospacing="0" w:line="271" w:lineRule="auto"/>
              <w:ind w:left="105" w:right="222"/>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There may be data protection issues if the report refers to individual pupils or members of staff</w:t>
            </w:r>
          </w:p>
        </w:tc>
        <w:tc>
          <w:tcPr>
            <w:tcW w:w="2070" w:type="dxa"/>
            <w:shd w:val="clear" w:color="auto" w:fill="FFFFFF" w:themeFill="background1"/>
          </w:tcPr>
          <w:p w14:paraId="455A384B" w14:textId="77777777" w:rsidR="00B068ED" w:rsidRPr="00C71EF0" w:rsidRDefault="00B068ED" w:rsidP="00B068ED">
            <w:pPr>
              <w:widowControl w:val="0"/>
              <w:autoSpaceDE w:val="0"/>
              <w:autoSpaceDN w:val="0"/>
              <w:spacing w:before="0" w:beforeAutospacing="0" w:after="120" w:afterAutospacing="0" w:line="271" w:lineRule="auto"/>
              <w:ind w:left="105" w:right="282"/>
              <w:jc w:val="left"/>
              <w:rPr>
                <w:rFonts w:ascii="Century Gothic" w:eastAsia="Arial" w:hAnsi="Century Gothic" w:cs="Arial"/>
                <w:sz w:val="16"/>
                <w:szCs w:val="16"/>
                <w:lang w:val="en-US"/>
              </w:rPr>
            </w:pPr>
            <w:r w:rsidRPr="00C71EF0">
              <w:rPr>
                <w:rFonts w:ascii="Century Gothic" w:eastAsia="Arial" w:hAnsi="Century Gothic" w:cs="Arial"/>
                <w:color w:val="231F20"/>
                <w:sz w:val="16"/>
                <w:szCs w:val="16"/>
                <w:lang w:val="en-US"/>
              </w:rPr>
              <w:t>Date of the report + a minimum of 3 years then review</w:t>
            </w:r>
          </w:p>
        </w:tc>
        <w:tc>
          <w:tcPr>
            <w:tcW w:w="1780" w:type="dxa"/>
            <w:shd w:val="clear" w:color="auto" w:fill="FFFFFF" w:themeFill="background1"/>
          </w:tcPr>
          <w:p w14:paraId="312E5E14" w14:textId="77777777" w:rsidR="00B068ED" w:rsidRPr="00C71EF0" w:rsidRDefault="00B068ED" w:rsidP="00B068ED">
            <w:pPr>
              <w:widowControl w:val="0"/>
              <w:autoSpaceDE w:val="0"/>
              <w:autoSpaceDN w:val="0"/>
              <w:spacing w:before="0" w:beforeAutospacing="0" w:after="120" w:afterAutospacing="0" w:line="276" w:lineRule="auto"/>
              <w:ind w:left="105"/>
              <w:jc w:val="left"/>
              <w:rPr>
                <w:rFonts w:ascii="Century Gothic" w:eastAsia="Arial" w:hAnsi="Century Gothic" w:cs="Arial"/>
                <w:sz w:val="16"/>
                <w:szCs w:val="16"/>
                <w:lang w:val="en-US"/>
              </w:rPr>
            </w:pPr>
            <w:r w:rsidRPr="00C71EF0">
              <w:rPr>
                <w:rFonts w:ascii="Century Gothic" w:eastAsia="Arial" w:hAnsi="Century Gothic" w:cs="Arial"/>
                <w:color w:val="231F20"/>
                <w:w w:val="95"/>
                <w:sz w:val="16"/>
                <w:szCs w:val="16"/>
                <w:lang w:val="en-US"/>
              </w:rPr>
              <w:t>SECURE DISPOSAL</w:t>
            </w:r>
          </w:p>
        </w:tc>
        <w:tc>
          <w:tcPr>
            <w:tcW w:w="1260" w:type="dxa"/>
            <w:shd w:val="clear" w:color="auto" w:fill="FFFFFF" w:themeFill="background1"/>
          </w:tcPr>
          <w:p w14:paraId="5ADBEE05" w14:textId="77777777" w:rsidR="00B068ED" w:rsidRPr="00C71EF0" w:rsidRDefault="00B068ED" w:rsidP="00B068ED">
            <w:pPr>
              <w:widowControl w:val="0"/>
              <w:autoSpaceDE w:val="0"/>
              <w:autoSpaceDN w:val="0"/>
              <w:spacing w:before="71" w:beforeAutospacing="0" w:after="120" w:afterAutospacing="0" w:line="276" w:lineRule="auto"/>
              <w:ind w:left="105"/>
              <w:jc w:val="left"/>
              <w:rPr>
                <w:rFonts w:ascii="Century Gothic" w:eastAsia="Arial" w:hAnsi="Century Gothic" w:cstheme="minorHAnsi"/>
                <w:color w:val="231F20"/>
                <w:sz w:val="16"/>
                <w:szCs w:val="16"/>
                <w:lang w:val="en-US"/>
              </w:rPr>
            </w:pPr>
          </w:p>
        </w:tc>
      </w:tr>
      <w:tr w:rsidR="00B068ED" w:rsidRPr="00C71EF0" w14:paraId="744B527F" w14:textId="77777777" w:rsidTr="00B068ED">
        <w:trPr>
          <w:cantSplit/>
          <w:trHeight w:val="144"/>
        </w:trPr>
        <w:tc>
          <w:tcPr>
            <w:tcW w:w="694" w:type="dxa"/>
            <w:shd w:val="clear" w:color="auto" w:fill="FFFFFF" w:themeFill="background1"/>
          </w:tcPr>
          <w:p w14:paraId="3D557901" w14:textId="77777777" w:rsidR="00B068ED" w:rsidRPr="00C71EF0" w:rsidRDefault="00B068ED" w:rsidP="00B068ED">
            <w:pPr>
              <w:widowControl w:val="0"/>
              <w:autoSpaceDE w:val="0"/>
              <w:autoSpaceDN w:val="0"/>
              <w:spacing w:before="0" w:beforeAutospacing="0" w:after="120" w:afterAutospacing="0" w:line="276" w:lineRule="auto"/>
              <w:ind w:left="105"/>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1.2.4</w:t>
            </w:r>
          </w:p>
        </w:tc>
        <w:tc>
          <w:tcPr>
            <w:tcW w:w="1723" w:type="dxa"/>
            <w:shd w:val="clear" w:color="auto" w:fill="FFFFFF" w:themeFill="background1"/>
          </w:tcPr>
          <w:p w14:paraId="130FE0E6" w14:textId="77777777" w:rsidR="00B068ED" w:rsidRPr="00C71EF0" w:rsidRDefault="00B068ED" w:rsidP="00B068ED">
            <w:pPr>
              <w:widowControl w:val="0"/>
              <w:autoSpaceDE w:val="0"/>
              <w:autoSpaceDN w:val="0"/>
              <w:spacing w:before="0" w:beforeAutospacing="0" w:after="120" w:afterAutospacing="0" w:line="271" w:lineRule="auto"/>
              <w:ind w:left="105" w:right="339"/>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Records created by head teachers, deputy head teachers, heads of year and other members of staff with administrative responsibilities</w:t>
            </w:r>
          </w:p>
        </w:tc>
        <w:tc>
          <w:tcPr>
            <w:tcW w:w="2013" w:type="dxa"/>
            <w:shd w:val="clear" w:color="auto" w:fill="FFFFFF" w:themeFill="background1"/>
          </w:tcPr>
          <w:p w14:paraId="6333A09C" w14:textId="77777777" w:rsidR="00B068ED" w:rsidRPr="00C71EF0" w:rsidRDefault="00B068ED" w:rsidP="00B068ED">
            <w:pPr>
              <w:widowControl w:val="0"/>
              <w:autoSpaceDE w:val="0"/>
              <w:autoSpaceDN w:val="0"/>
              <w:spacing w:before="0" w:beforeAutospacing="0" w:after="120" w:afterAutospacing="0" w:line="271" w:lineRule="auto"/>
              <w:ind w:left="105" w:right="180"/>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There may be data protection issues if the records refer to individual pupils or members of staff</w:t>
            </w:r>
          </w:p>
        </w:tc>
        <w:tc>
          <w:tcPr>
            <w:tcW w:w="2070" w:type="dxa"/>
            <w:shd w:val="clear" w:color="auto" w:fill="FFFFFF" w:themeFill="background1"/>
          </w:tcPr>
          <w:p w14:paraId="4EA55E55" w14:textId="77777777" w:rsidR="00B068ED" w:rsidRPr="00C71EF0" w:rsidRDefault="00B068ED" w:rsidP="00B068ED">
            <w:pPr>
              <w:widowControl w:val="0"/>
              <w:autoSpaceDE w:val="0"/>
              <w:autoSpaceDN w:val="0"/>
              <w:spacing w:before="0" w:beforeAutospacing="0" w:after="120" w:afterAutospacing="0" w:line="271" w:lineRule="auto"/>
              <w:ind w:left="105" w:right="231"/>
              <w:jc w:val="left"/>
              <w:rPr>
                <w:rFonts w:ascii="Century Gothic" w:eastAsia="Arial" w:hAnsi="Century Gothic" w:cs="Arial"/>
                <w:sz w:val="16"/>
                <w:szCs w:val="16"/>
                <w:lang w:val="en-US"/>
              </w:rPr>
            </w:pPr>
            <w:r w:rsidRPr="00C71EF0">
              <w:rPr>
                <w:rFonts w:ascii="Century Gothic" w:eastAsia="Arial" w:hAnsi="Century Gothic" w:cs="Arial"/>
                <w:color w:val="231F20"/>
                <w:sz w:val="16"/>
                <w:szCs w:val="16"/>
                <w:lang w:val="en-US"/>
              </w:rPr>
              <w:t>Current academic year + 6 years then review</w:t>
            </w:r>
          </w:p>
        </w:tc>
        <w:tc>
          <w:tcPr>
            <w:tcW w:w="1780" w:type="dxa"/>
            <w:shd w:val="clear" w:color="auto" w:fill="FFFFFF" w:themeFill="background1"/>
          </w:tcPr>
          <w:p w14:paraId="3920BEAB" w14:textId="77777777" w:rsidR="00B068ED" w:rsidRPr="00C71EF0" w:rsidRDefault="00B068ED" w:rsidP="00B068ED">
            <w:pPr>
              <w:widowControl w:val="0"/>
              <w:autoSpaceDE w:val="0"/>
              <w:autoSpaceDN w:val="0"/>
              <w:spacing w:before="0" w:beforeAutospacing="0" w:after="120" w:afterAutospacing="0" w:line="276" w:lineRule="auto"/>
              <w:ind w:left="105"/>
              <w:jc w:val="left"/>
              <w:rPr>
                <w:rFonts w:ascii="Century Gothic" w:eastAsia="Arial" w:hAnsi="Century Gothic" w:cs="Arial"/>
                <w:sz w:val="16"/>
                <w:szCs w:val="16"/>
                <w:lang w:val="en-US"/>
              </w:rPr>
            </w:pPr>
            <w:r w:rsidRPr="00C71EF0">
              <w:rPr>
                <w:rFonts w:ascii="Century Gothic" w:eastAsia="Arial" w:hAnsi="Century Gothic" w:cs="Arial"/>
                <w:color w:val="231F20"/>
                <w:w w:val="95"/>
                <w:sz w:val="16"/>
                <w:szCs w:val="16"/>
                <w:lang w:val="en-US"/>
              </w:rPr>
              <w:t>SECURE DISPOSAL</w:t>
            </w:r>
          </w:p>
        </w:tc>
        <w:tc>
          <w:tcPr>
            <w:tcW w:w="1260" w:type="dxa"/>
            <w:shd w:val="clear" w:color="auto" w:fill="FFFFFF" w:themeFill="background1"/>
          </w:tcPr>
          <w:p w14:paraId="383F6D27" w14:textId="77777777" w:rsidR="00B068ED" w:rsidRPr="00C71EF0" w:rsidRDefault="00B068ED" w:rsidP="00B068ED">
            <w:pPr>
              <w:widowControl w:val="0"/>
              <w:autoSpaceDE w:val="0"/>
              <w:autoSpaceDN w:val="0"/>
              <w:spacing w:before="71" w:beforeAutospacing="0" w:after="120" w:afterAutospacing="0" w:line="276" w:lineRule="auto"/>
              <w:ind w:left="105"/>
              <w:jc w:val="left"/>
              <w:rPr>
                <w:rFonts w:ascii="Century Gothic" w:eastAsia="Arial" w:hAnsi="Century Gothic" w:cstheme="minorHAnsi"/>
                <w:color w:val="231F20"/>
                <w:sz w:val="16"/>
                <w:szCs w:val="16"/>
                <w:lang w:val="en-US"/>
              </w:rPr>
            </w:pPr>
          </w:p>
        </w:tc>
      </w:tr>
      <w:tr w:rsidR="00B068ED" w:rsidRPr="00C71EF0" w14:paraId="562F04B1" w14:textId="77777777" w:rsidTr="00B068ED">
        <w:trPr>
          <w:cantSplit/>
          <w:trHeight w:val="144"/>
        </w:trPr>
        <w:tc>
          <w:tcPr>
            <w:tcW w:w="694" w:type="dxa"/>
            <w:shd w:val="clear" w:color="auto" w:fill="FFFFFF" w:themeFill="background1"/>
          </w:tcPr>
          <w:p w14:paraId="08A8D078" w14:textId="77777777" w:rsidR="00B068ED" w:rsidRPr="00C71EF0" w:rsidRDefault="00B068ED" w:rsidP="00B068ED">
            <w:pPr>
              <w:widowControl w:val="0"/>
              <w:autoSpaceDE w:val="0"/>
              <w:autoSpaceDN w:val="0"/>
              <w:spacing w:before="0" w:beforeAutospacing="0" w:after="120" w:afterAutospacing="0" w:line="276" w:lineRule="auto"/>
              <w:ind w:left="105"/>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1.2.5</w:t>
            </w:r>
          </w:p>
        </w:tc>
        <w:tc>
          <w:tcPr>
            <w:tcW w:w="1723" w:type="dxa"/>
            <w:shd w:val="clear" w:color="auto" w:fill="FFFFFF" w:themeFill="background1"/>
          </w:tcPr>
          <w:p w14:paraId="4F5248A9" w14:textId="77777777" w:rsidR="00B068ED" w:rsidRPr="00C71EF0" w:rsidRDefault="00B068ED" w:rsidP="00B068ED">
            <w:pPr>
              <w:widowControl w:val="0"/>
              <w:autoSpaceDE w:val="0"/>
              <w:autoSpaceDN w:val="0"/>
              <w:spacing w:before="0" w:beforeAutospacing="0" w:after="120" w:afterAutospacing="0" w:line="271" w:lineRule="auto"/>
              <w:ind w:left="105" w:right="225"/>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Correspondence created by head teachers, deputy head teachers, heads of year and other members of staff with administrative responsibilities</w:t>
            </w:r>
          </w:p>
        </w:tc>
        <w:tc>
          <w:tcPr>
            <w:tcW w:w="2013" w:type="dxa"/>
            <w:shd w:val="clear" w:color="auto" w:fill="FFFFFF" w:themeFill="background1"/>
          </w:tcPr>
          <w:p w14:paraId="22BA56A9" w14:textId="77777777" w:rsidR="00B068ED" w:rsidRPr="00C71EF0" w:rsidRDefault="00B068ED" w:rsidP="00B068ED">
            <w:pPr>
              <w:widowControl w:val="0"/>
              <w:autoSpaceDE w:val="0"/>
              <w:autoSpaceDN w:val="0"/>
              <w:spacing w:before="0" w:beforeAutospacing="0" w:after="120" w:afterAutospacing="0" w:line="271" w:lineRule="auto"/>
              <w:ind w:left="105" w:right="130"/>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There may be data protection issues if the correspondence refers to individual pupils or members of staff</w:t>
            </w:r>
          </w:p>
        </w:tc>
        <w:tc>
          <w:tcPr>
            <w:tcW w:w="2070" w:type="dxa"/>
            <w:shd w:val="clear" w:color="auto" w:fill="FFFFFF" w:themeFill="background1"/>
          </w:tcPr>
          <w:p w14:paraId="619B4E03" w14:textId="77777777" w:rsidR="00B068ED" w:rsidRPr="00C71EF0" w:rsidRDefault="00B068ED" w:rsidP="00B068ED">
            <w:pPr>
              <w:widowControl w:val="0"/>
              <w:autoSpaceDE w:val="0"/>
              <w:autoSpaceDN w:val="0"/>
              <w:spacing w:before="0" w:beforeAutospacing="0" w:after="120" w:afterAutospacing="0" w:line="271" w:lineRule="auto"/>
              <w:ind w:left="105"/>
              <w:jc w:val="left"/>
              <w:rPr>
                <w:rFonts w:ascii="Century Gothic" w:eastAsia="Arial" w:hAnsi="Century Gothic" w:cs="Arial"/>
                <w:sz w:val="16"/>
                <w:szCs w:val="16"/>
                <w:lang w:val="en-US"/>
              </w:rPr>
            </w:pPr>
            <w:r w:rsidRPr="00C71EF0">
              <w:rPr>
                <w:rFonts w:ascii="Century Gothic" w:eastAsia="Arial" w:hAnsi="Century Gothic" w:cs="Arial"/>
                <w:color w:val="231F20"/>
                <w:sz w:val="16"/>
                <w:szCs w:val="16"/>
                <w:lang w:val="en-US"/>
              </w:rPr>
              <w:t>Date of correspondence + 3 years then review</w:t>
            </w:r>
          </w:p>
        </w:tc>
        <w:tc>
          <w:tcPr>
            <w:tcW w:w="1780" w:type="dxa"/>
            <w:shd w:val="clear" w:color="auto" w:fill="FFFFFF" w:themeFill="background1"/>
          </w:tcPr>
          <w:p w14:paraId="1E0CA0E8" w14:textId="77777777" w:rsidR="00B068ED" w:rsidRPr="00C71EF0" w:rsidRDefault="00B068ED" w:rsidP="00B068ED">
            <w:pPr>
              <w:widowControl w:val="0"/>
              <w:autoSpaceDE w:val="0"/>
              <w:autoSpaceDN w:val="0"/>
              <w:spacing w:before="0" w:beforeAutospacing="0" w:after="120" w:afterAutospacing="0" w:line="276" w:lineRule="auto"/>
              <w:ind w:left="105"/>
              <w:jc w:val="left"/>
              <w:rPr>
                <w:rFonts w:ascii="Century Gothic" w:eastAsia="Arial" w:hAnsi="Century Gothic" w:cs="Arial"/>
                <w:sz w:val="16"/>
                <w:szCs w:val="16"/>
                <w:lang w:val="en-US"/>
              </w:rPr>
            </w:pPr>
            <w:r w:rsidRPr="00C71EF0">
              <w:rPr>
                <w:rFonts w:ascii="Century Gothic" w:eastAsia="Arial" w:hAnsi="Century Gothic" w:cs="Arial"/>
                <w:color w:val="231F20"/>
                <w:w w:val="95"/>
                <w:sz w:val="16"/>
                <w:szCs w:val="16"/>
                <w:lang w:val="en-US"/>
              </w:rPr>
              <w:t>SECURE DISPOSAL</w:t>
            </w:r>
          </w:p>
        </w:tc>
        <w:tc>
          <w:tcPr>
            <w:tcW w:w="1260" w:type="dxa"/>
            <w:shd w:val="clear" w:color="auto" w:fill="FFFFFF" w:themeFill="background1"/>
          </w:tcPr>
          <w:p w14:paraId="6585B99F" w14:textId="77777777" w:rsidR="00B068ED" w:rsidRPr="00C71EF0" w:rsidRDefault="00B068ED" w:rsidP="00B068ED">
            <w:pPr>
              <w:widowControl w:val="0"/>
              <w:autoSpaceDE w:val="0"/>
              <w:autoSpaceDN w:val="0"/>
              <w:spacing w:before="71" w:beforeAutospacing="0" w:after="120" w:afterAutospacing="0" w:line="276" w:lineRule="auto"/>
              <w:ind w:left="105"/>
              <w:jc w:val="left"/>
              <w:rPr>
                <w:rFonts w:ascii="Century Gothic" w:eastAsia="Arial" w:hAnsi="Century Gothic" w:cstheme="minorHAnsi"/>
                <w:color w:val="231F20"/>
                <w:sz w:val="16"/>
                <w:szCs w:val="16"/>
                <w:lang w:val="en-US"/>
              </w:rPr>
            </w:pPr>
          </w:p>
        </w:tc>
      </w:tr>
      <w:tr w:rsidR="00B068ED" w:rsidRPr="00C71EF0" w14:paraId="201F75D6" w14:textId="77777777" w:rsidTr="00B068ED">
        <w:trPr>
          <w:cantSplit/>
          <w:trHeight w:val="144"/>
        </w:trPr>
        <w:tc>
          <w:tcPr>
            <w:tcW w:w="694" w:type="dxa"/>
            <w:shd w:val="clear" w:color="auto" w:fill="FFFFFF" w:themeFill="background1"/>
          </w:tcPr>
          <w:p w14:paraId="64D3E4C6" w14:textId="77777777" w:rsidR="00B068ED" w:rsidRPr="00C71EF0" w:rsidRDefault="00B068ED" w:rsidP="00B068ED">
            <w:pPr>
              <w:widowControl w:val="0"/>
              <w:autoSpaceDE w:val="0"/>
              <w:autoSpaceDN w:val="0"/>
              <w:spacing w:before="0" w:beforeAutospacing="0" w:after="120" w:afterAutospacing="0" w:line="276" w:lineRule="auto"/>
              <w:ind w:left="105"/>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1.2.6</w:t>
            </w:r>
          </w:p>
        </w:tc>
        <w:tc>
          <w:tcPr>
            <w:tcW w:w="1723" w:type="dxa"/>
            <w:shd w:val="clear" w:color="auto" w:fill="FFFFFF" w:themeFill="background1"/>
          </w:tcPr>
          <w:p w14:paraId="2FFC5E0A" w14:textId="77777777" w:rsidR="00B068ED" w:rsidRPr="00C71EF0" w:rsidRDefault="00B068ED" w:rsidP="00B068ED">
            <w:pPr>
              <w:widowControl w:val="0"/>
              <w:autoSpaceDE w:val="0"/>
              <w:autoSpaceDN w:val="0"/>
              <w:spacing w:before="0" w:beforeAutospacing="0" w:after="120" w:afterAutospacing="0" w:line="276" w:lineRule="auto"/>
              <w:ind w:left="105"/>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Professional Development Plans</w:t>
            </w:r>
          </w:p>
        </w:tc>
        <w:tc>
          <w:tcPr>
            <w:tcW w:w="2013" w:type="dxa"/>
            <w:shd w:val="clear" w:color="auto" w:fill="FFFFFF" w:themeFill="background1"/>
          </w:tcPr>
          <w:p w14:paraId="7FB084DD" w14:textId="77777777" w:rsidR="00B068ED" w:rsidRPr="00C71EF0" w:rsidRDefault="00B068ED" w:rsidP="00B068ED">
            <w:pPr>
              <w:widowControl w:val="0"/>
              <w:autoSpaceDE w:val="0"/>
              <w:autoSpaceDN w:val="0"/>
              <w:spacing w:before="0" w:beforeAutospacing="0" w:after="120" w:afterAutospacing="0" w:line="276" w:lineRule="auto"/>
              <w:ind w:left="105"/>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Yes</w:t>
            </w:r>
          </w:p>
        </w:tc>
        <w:tc>
          <w:tcPr>
            <w:tcW w:w="2070" w:type="dxa"/>
            <w:shd w:val="clear" w:color="auto" w:fill="FFFFFF" w:themeFill="background1"/>
          </w:tcPr>
          <w:p w14:paraId="31E60D52" w14:textId="77777777" w:rsidR="00B068ED" w:rsidRPr="00C71EF0" w:rsidRDefault="00B068ED" w:rsidP="00B068ED">
            <w:pPr>
              <w:widowControl w:val="0"/>
              <w:autoSpaceDE w:val="0"/>
              <w:autoSpaceDN w:val="0"/>
              <w:spacing w:before="0" w:beforeAutospacing="0" w:after="120" w:afterAutospacing="0" w:line="276" w:lineRule="auto"/>
              <w:ind w:left="105"/>
              <w:jc w:val="left"/>
              <w:rPr>
                <w:rFonts w:ascii="Century Gothic" w:eastAsia="Arial" w:hAnsi="Century Gothic" w:cs="Arial"/>
                <w:sz w:val="16"/>
                <w:szCs w:val="16"/>
                <w:lang w:val="en-US"/>
              </w:rPr>
            </w:pPr>
            <w:r w:rsidRPr="00C71EF0">
              <w:rPr>
                <w:rFonts w:ascii="Century Gothic" w:eastAsia="Arial" w:hAnsi="Century Gothic" w:cs="Arial"/>
                <w:color w:val="231F20"/>
                <w:sz w:val="16"/>
                <w:szCs w:val="16"/>
                <w:lang w:val="en-US"/>
              </w:rPr>
              <w:t>Life of the plan + 6 years</w:t>
            </w:r>
          </w:p>
        </w:tc>
        <w:tc>
          <w:tcPr>
            <w:tcW w:w="1780" w:type="dxa"/>
            <w:shd w:val="clear" w:color="auto" w:fill="FFFFFF" w:themeFill="background1"/>
          </w:tcPr>
          <w:p w14:paraId="6199C027" w14:textId="77777777" w:rsidR="00B068ED" w:rsidRPr="00C71EF0" w:rsidRDefault="00B068ED" w:rsidP="00B068ED">
            <w:pPr>
              <w:widowControl w:val="0"/>
              <w:autoSpaceDE w:val="0"/>
              <w:autoSpaceDN w:val="0"/>
              <w:spacing w:before="0" w:beforeAutospacing="0" w:after="120" w:afterAutospacing="0" w:line="276" w:lineRule="auto"/>
              <w:ind w:left="105"/>
              <w:jc w:val="left"/>
              <w:rPr>
                <w:rFonts w:ascii="Century Gothic" w:eastAsia="Arial" w:hAnsi="Century Gothic" w:cs="Arial"/>
                <w:sz w:val="16"/>
                <w:szCs w:val="16"/>
                <w:lang w:val="en-US"/>
              </w:rPr>
            </w:pPr>
            <w:r w:rsidRPr="00C71EF0">
              <w:rPr>
                <w:rFonts w:ascii="Century Gothic" w:eastAsia="Arial" w:hAnsi="Century Gothic" w:cs="Arial"/>
                <w:color w:val="231F20"/>
                <w:w w:val="95"/>
                <w:sz w:val="16"/>
                <w:szCs w:val="16"/>
                <w:lang w:val="en-US"/>
              </w:rPr>
              <w:t>SECURE DISPOSAL</w:t>
            </w:r>
          </w:p>
        </w:tc>
        <w:tc>
          <w:tcPr>
            <w:tcW w:w="1260" w:type="dxa"/>
            <w:shd w:val="clear" w:color="auto" w:fill="FFFFFF" w:themeFill="background1"/>
          </w:tcPr>
          <w:p w14:paraId="626D8F4D" w14:textId="77777777" w:rsidR="00B068ED" w:rsidRPr="00C71EF0" w:rsidRDefault="00B068ED" w:rsidP="00B068ED">
            <w:pPr>
              <w:widowControl w:val="0"/>
              <w:autoSpaceDE w:val="0"/>
              <w:autoSpaceDN w:val="0"/>
              <w:spacing w:before="71" w:beforeAutospacing="0" w:after="120" w:afterAutospacing="0" w:line="276" w:lineRule="auto"/>
              <w:ind w:left="105"/>
              <w:jc w:val="left"/>
              <w:rPr>
                <w:rFonts w:ascii="Century Gothic" w:eastAsia="Arial" w:hAnsi="Century Gothic" w:cstheme="minorHAnsi"/>
                <w:color w:val="231F20"/>
                <w:sz w:val="16"/>
                <w:szCs w:val="16"/>
                <w:lang w:val="en-US"/>
              </w:rPr>
            </w:pPr>
          </w:p>
        </w:tc>
      </w:tr>
      <w:tr w:rsidR="00B068ED" w:rsidRPr="00C71EF0" w14:paraId="4A49D9F3" w14:textId="77777777" w:rsidTr="00B068ED">
        <w:trPr>
          <w:cantSplit/>
          <w:trHeight w:val="144"/>
        </w:trPr>
        <w:tc>
          <w:tcPr>
            <w:tcW w:w="694" w:type="dxa"/>
            <w:shd w:val="clear" w:color="auto" w:fill="FFFFFF" w:themeFill="background1"/>
          </w:tcPr>
          <w:p w14:paraId="71F845B1" w14:textId="77777777" w:rsidR="00B068ED" w:rsidRPr="00C71EF0" w:rsidRDefault="00B068ED" w:rsidP="00B068ED">
            <w:pPr>
              <w:widowControl w:val="0"/>
              <w:autoSpaceDE w:val="0"/>
              <w:autoSpaceDN w:val="0"/>
              <w:spacing w:before="0" w:beforeAutospacing="0" w:after="120" w:afterAutospacing="0" w:line="276" w:lineRule="auto"/>
              <w:ind w:left="105"/>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1.2.7</w:t>
            </w:r>
          </w:p>
        </w:tc>
        <w:tc>
          <w:tcPr>
            <w:tcW w:w="1723" w:type="dxa"/>
            <w:shd w:val="clear" w:color="auto" w:fill="FFFFFF" w:themeFill="background1"/>
          </w:tcPr>
          <w:p w14:paraId="5C9684EB" w14:textId="77777777" w:rsidR="00B068ED" w:rsidRPr="00C71EF0" w:rsidRDefault="00B068ED" w:rsidP="00B068ED">
            <w:pPr>
              <w:widowControl w:val="0"/>
              <w:autoSpaceDE w:val="0"/>
              <w:autoSpaceDN w:val="0"/>
              <w:spacing w:before="0" w:beforeAutospacing="0" w:after="120" w:afterAutospacing="0" w:line="276" w:lineRule="auto"/>
              <w:ind w:left="105"/>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School Development Plans</w:t>
            </w:r>
          </w:p>
        </w:tc>
        <w:tc>
          <w:tcPr>
            <w:tcW w:w="2013" w:type="dxa"/>
            <w:shd w:val="clear" w:color="auto" w:fill="FFFFFF" w:themeFill="background1"/>
          </w:tcPr>
          <w:p w14:paraId="157621B0" w14:textId="77777777" w:rsidR="00B068ED" w:rsidRPr="00C71EF0" w:rsidRDefault="00B068ED" w:rsidP="00B068ED">
            <w:pPr>
              <w:widowControl w:val="0"/>
              <w:autoSpaceDE w:val="0"/>
              <w:autoSpaceDN w:val="0"/>
              <w:spacing w:before="0" w:beforeAutospacing="0" w:after="120" w:afterAutospacing="0" w:line="276" w:lineRule="auto"/>
              <w:ind w:left="105"/>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No</w:t>
            </w:r>
          </w:p>
        </w:tc>
        <w:tc>
          <w:tcPr>
            <w:tcW w:w="2070" w:type="dxa"/>
            <w:shd w:val="clear" w:color="auto" w:fill="FFFFFF" w:themeFill="background1"/>
          </w:tcPr>
          <w:p w14:paraId="6FF70925" w14:textId="77777777" w:rsidR="00B068ED" w:rsidRPr="00C71EF0" w:rsidRDefault="00B068ED" w:rsidP="00B068ED">
            <w:pPr>
              <w:widowControl w:val="0"/>
              <w:autoSpaceDE w:val="0"/>
              <w:autoSpaceDN w:val="0"/>
              <w:spacing w:before="0" w:beforeAutospacing="0" w:after="120" w:afterAutospacing="0" w:line="276" w:lineRule="auto"/>
              <w:ind w:left="105"/>
              <w:jc w:val="left"/>
              <w:rPr>
                <w:rFonts w:ascii="Century Gothic" w:eastAsia="Arial" w:hAnsi="Century Gothic" w:cs="Arial"/>
                <w:sz w:val="16"/>
                <w:szCs w:val="16"/>
                <w:lang w:val="en-US"/>
              </w:rPr>
            </w:pPr>
            <w:r w:rsidRPr="00C71EF0">
              <w:rPr>
                <w:rFonts w:ascii="Century Gothic" w:eastAsia="Arial" w:hAnsi="Century Gothic" w:cs="Arial"/>
                <w:color w:val="231F20"/>
                <w:sz w:val="16"/>
                <w:szCs w:val="16"/>
                <w:lang w:val="en-US"/>
              </w:rPr>
              <w:t>Life of the plan + 3 years</w:t>
            </w:r>
          </w:p>
        </w:tc>
        <w:tc>
          <w:tcPr>
            <w:tcW w:w="1780" w:type="dxa"/>
            <w:shd w:val="clear" w:color="auto" w:fill="FFFFFF" w:themeFill="background1"/>
          </w:tcPr>
          <w:p w14:paraId="7326B0B9" w14:textId="77777777" w:rsidR="00B068ED" w:rsidRPr="00C71EF0" w:rsidRDefault="00B068ED" w:rsidP="00B068ED">
            <w:pPr>
              <w:widowControl w:val="0"/>
              <w:autoSpaceDE w:val="0"/>
              <w:autoSpaceDN w:val="0"/>
              <w:spacing w:before="0" w:beforeAutospacing="0" w:after="120" w:afterAutospacing="0" w:line="276" w:lineRule="auto"/>
              <w:ind w:left="105"/>
              <w:jc w:val="left"/>
              <w:rPr>
                <w:rFonts w:ascii="Century Gothic" w:eastAsia="Arial" w:hAnsi="Century Gothic" w:cs="Arial"/>
                <w:sz w:val="16"/>
                <w:szCs w:val="16"/>
                <w:lang w:val="en-US"/>
              </w:rPr>
            </w:pPr>
            <w:r w:rsidRPr="00C71EF0">
              <w:rPr>
                <w:rFonts w:ascii="Century Gothic" w:eastAsia="Arial" w:hAnsi="Century Gothic" w:cs="Arial"/>
                <w:color w:val="231F20"/>
                <w:w w:val="95"/>
                <w:sz w:val="16"/>
                <w:szCs w:val="16"/>
                <w:lang w:val="en-US"/>
              </w:rPr>
              <w:t>SECURE DISPOSAL</w:t>
            </w:r>
          </w:p>
        </w:tc>
        <w:tc>
          <w:tcPr>
            <w:tcW w:w="1260" w:type="dxa"/>
            <w:shd w:val="clear" w:color="auto" w:fill="FFFFFF" w:themeFill="background1"/>
          </w:tcPr>
          <w:p w14:paraId="2E5692C8" w14:textId="77777777" w:rsidR="00B068ED" w:rsidRPr="00C71EF0" w:rsidRDefault="00B068ED" w:rsidP="00B068ED">
            <w:pPr>
              <w:widowControl w:val="0"/>
              <w:autoSpaceDE w:val="0"/>
              <w:autoSpaceDN w:val="0"/>
              <w:spacing w:before="71" w:beforeAutospacing="0" w:after="120" w:afterAutospacing="0" w:line="276" w:lineRule="auto"/>
              <w:ind w:left="105"/>
              <w:jc w:val="left"/>
              <w:rPr>
                <w:rFonts w:ascii="Century Gothic" w:eastAsia="Arial" w:hAnsi="Century Gothic" w:cstheme="minorHAnsi"/>
                <w:color w:val="231F20"/>
                <w:sz w:val="16"/>
                <w:szCs w:val="16"/>
                <w:lang w:val="en-US"/>
              </w:rPr>
            </w:pPr>
          </w:p>
        </w:tc>
      </w:tr>
    </w:tbl>
    <w:p w14:paraId="0E3B0A36" w14:textId="77777777" w:rsidR="00B068ED" w:rsidRPr="00C71EF0" w:rsidRDefault="00B068ED" w:rsidP="00B068ED">
      <w:pPr>
        <w:widowControl w:val="0"/>
        <w:tabs>
          <w:tab w:val="left" w:pos="1125"/>
        </w:tabs>
        <w:autoSpaceDE w:val="0"/>
        <w:autoSpaceDN w:val="0"/>
        <w:spacing w:before="0" w:beforeAutospacing="0" w:after="120" w:afterAutospacing="0" w:line="276" w:lineRule="auto"/>
        <w:jc w:val="left"/>
        <w:rPr>
          <w:rFonts w:ascii="Century Gothic" w:eastAsia="Arial" w:hAnsi="Century Gothic" w:cs="Arial"/>
          <w:sz w:val="22"/>
          <w:szCs w:val="22"/>
          <w:lang w:val="en-US"/>
        </w:rPr>
      </w:pPr>
    </w:p>
    <w:p w14:paraId="0A035F4F" w14:textId="77777777" w:rsidR="00B068ED" w:rsidRPr="00C71EF0" w:rsidRDefault="00B068ED" w:rsidP="00B068ED">
      <w:pPr>
        <w:widowControl w:val="0"/>
        <w:autoSpaceDE w:val="0"/>
        <w:autoSpaceDN w:val="0"/>
        <w:spacing w:before="0" w:beforeAutospacing="0" w:after="120" w:afterAutospacing="0" w:line="276" w:lineRule="auto"/>
        <w:jc w:val="left"/>
        <w:rPr>
          <w:rFonts w:ascii="Century Gothic" w:eastAsia="Arial" w:hAnsi="Century Gothic" w:cs="Arial"/>
          <w:sz w:val="22"/>
          <w:szCs w:val="22"/>
          <w:lang w:val="en-US"/>
        </w:rPr>
      </w:pPr>
      <w:r w:rsidRPr="00C71EF0">
        <w:rPr>
          <w:rFonts w:ascii="Century Gothic" w:eastAsia="Arial" w:hAnsi="Century Gothic" w:cs="Arial"/>
          <w:sz w:val="22"/>
          <w:szCs w:val="22"/>
          <w:lang w:val="en-US"/>
        </w:rPr>
        <w:br w:type="page"/>
      </w: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94"/>
        <w:gridCol w:w="1723"/>
        <w:gridCol w:w="2013"/>
        <w:gridCol w:w="2070"/>
        <w:gridCol w:w="1780"/>
        <w:gridCol w:w="1260"/>
      </w:tblGrid>
      <w:tr w:rsidR="00B068ED" w:rsidRPr="00C71EF0" w14:paraId="545BD0D6" w14:textId="77777777" w:rsidTr="00B068ED">
        <w:trPr>
          <w:cantSplit/>
          <w:trHeight w:val="144"/>
        </w:trPr>
        <w:tc>
          <w:tcPr>
            <w:tcW w:w="9540" w:type="dxa"/>
            <w:gridSpan w:val="6"/>
            <w:shd w:val="clear" w:color="auto" w:fill="F2F2F2" w:themeFill="background1" w:themeFillShade="F2"/>
          </w:tcPr>
          <w:p w14:paraId="3E6C1B30" w14:textId="77777777" w:rsidR="00B068ED" w:rsidRPr="00C71EF0" w:rsidRDefault="00B068ED" w:rsidP="00B068ED">
            <w:pPr>
              <w:widowControl w:val="0"/>
              <w:autoSpaceDE w:val="0"/>
              <w:autoSpaceDN w:val="0"/>
              <w:spacing w:before="0" w:beforeAutospacing="0" w:after="0" w:afterAutospacing="0"/>
              <w:ind w:left="105"/>
              <w:jc w:val="left"/>
              <w:rPr>
                <w:rFonts w:ascii="Century Gothic" w:eastAsia="Arial" w:hAnsi="Century Gothic" w:cs="Calibri"/>
                <w:b/>
                <w:sz w:val="18"/>
                <w:szCs w:val="16"/>
                <w:lang w:val="en-US"/>
              </w:rPr>
            </w:pPr>
            <w:r w:rsidRPr="00C71EF0">
              <w:rPr>
                <w:rFonts w:ascii="Century Gothic" w:eastAsia="Arial" w:hAnsi="Century Gothic" w:cs="Calibri"/>
                <w:b/>
                <w:noProof/>
                <w:sz w:val="22"/>
                <w:szCs w:val="16"/>
                <w:lang w:val="en-US"/>
              </w:rPr>
              <w:lastRenderedPageBreak/>
              <w:t>1.3 Admissions Process</w:t>
            </w:r>
          </w:p>
        </w:tc>
      </w:tr>
      <w:tr w:rsidR="00B068ED" w:rsidRPr="00C71EF0" w14:paraId="79F0D8B2" w14:textId="77777777" w:rsidTr="00B068ED">
        <w:trPr>
          <w:cantSplit/>
          <w:trHeight w:val="144"/>
        </w:trPr>
        <w:tc>
          <w:tcPr>
            <w:tcW w:w="694" w:type="dxa"/>
            <w:shd w:val="clear" w:color="auto" w:fill="F2F2F2" w:themeFill="background1" w:themeFillShade="F2"/>
          </w:tcPr>
          <w:p w14:paraId="616777C2" w14:textId="77777777" w:rsidR="00B068ED" w:rsidRPr="00C71EF0" w:rsidRDefault="00B068ED" w:rsidP="00B068ED">
            <w:pPr>
              <w:widowControl w:val="0"/>
              <w:autoSpaceDE w:val="0"/>
              <w:autoSpaceDN w:val="0"/>
              <w:spacing w:before="0" w:beforeAutospacing="0" w:after="0" w:afterAutospacing="0"/>
              <w:jc w:val="left"/>
              <w:rPr>
                <w:rFonts w:ascii="Century Gothic" w:eastAsia="Arial" w:hAnsi="Century Gothic" w:cs="Calibri"/>
                <w:b/>
                <w:noProof/>
                <w:sz w:val="18"/>
                <w:szCs w:val="16"/>
                <w:lang w:val="en-US"/>
              </w:rPr>
            </w:pPr>
            <w:r w:rsidRPr="00C71EF0">
              <w:rPr>
                <w:rFonts w:ascii="Century Gothic" w:eastAsia="Arial" w:hAnsi="Century Gothic" w:cs="Calibri"/>
                <w:b/>
                <w:noProof/>
                <w:sz w:val="18"/>
                <w:szCs w:val="16"/>
                <w:lang w:val="en-US"/>
              </w:rPr>
              <w:t xml:space="preserve">  Ref</w:t>
            </w:r>
          </w:p>
        </w:tc>
        <w:tc>
          <w:tcPr>
            <w:tcW w:w="1723" w:type="dxa"/>
            <w:shd w:val="clear" w:color="auto" w:fill="F2F2F2" w:themeFill="background1" w:themeFillShade="F2"/>
          </w:tcPr>
          <w:p w14:paraId="596A3B65" w14:textId="77777777" w:rsidR="00B068ED" w:rsidRPr="00C71EF0" w:rsidRDefault="00B068ED" w:rsidP="00B068ED">
            <w:pPr>
              <w:widowControl w:val="0"/>
              <w:autoSpaceDE w:val="0"/>
              <w:autoSpaceDN w:val="0"/>
              <w:spacing w:before="0" w:beforeAutospacing="0" w:after="0" w:afterAutospacing="0"/>
              <w:ind w:left="105" w:right="357"/>
              <w:jc w:val="left"/>
              <w:rPr>
                <w:rFonts w:ascii="Century Gothic" w:eastAsia="Arial" w:hAnsi="Century Gothic" w:cs="Calibri"/>
                <w:b/>
                <w:color w:val="231F20"/>
                <w:sz w:val="18"/>
                <w:szCs w:val="16"/>
                <w:lang w:val="en-US"/>
              </w:rPr>
            </w:pPr>
            <w:r w:rsidRPr="00C71EF0">
              <w:rPr>
                <w:rFonts w:ascii="Century Gothic" w:eastAsia="Arial" w:hAnsi="Century Gothic" w:cs="Calibri"/>
                <w:b/>
                <w:sz w:val="18"/>
                <w:szCs w:val="16"/>
                <w:lang w:val="en-US"/>
              </w:rPr>
              <w:t>Basic file description</w:t>
            </w:r>
          </w:p>
        </w:tc>
        <w:tc>
          <w:tcPr>
            <w:tcW w:w="2013" w:type="dxa"/>
            <w:shd w:val="clear" w:color="auto" w:fill="F2F2F2" w:themeFill="background1" w:themeFillShade="F2"/>
          </w:tcPr>
          <w:p w14:paraId="5B757D70" w14:textId="77777777" w:rsidR="00B068ED" w:rsidRPr="00C71EF0" w:rsidRDefault="00B068ED" w:rsidP="00B068ED">
            <w:pPr>
              <w:widowControl w:val="0"/>
              <w:autoSpaceDE w:val="0"/>
              <w:autoSpaceDN w:val="0"/>
              <w:spacing w:before="0" w:beforeAutospacing="0" w:after="0" w:afterAutospacing="0"/>
              <w:ind w:left="105"/>
              <w:jc w:val="left"/>
              <w:rPr>
                <w:rFonts w:ascii="Century Gothic" w:eastAsia="Arial" w:hAnsi="Century Gothic" w:cs="Calibri"/>
                <w:b/>
                <w:sz w:val="18"/>
                <w:szCs w:val="16"/>
                <w:lang w:val="en-US"/>
              </w:rPr>
            </w:pPr>
            <w:r w:rsidRPr="00C71EF0">
              <w:rPr>
                <w:rFonts w:ascii="Century Gothic" w:eastAsia="Arial" w:hAnsi="Century Gothic" w:cs="Calibri"/>
                <w:b/>
                <w:sz w:val="18"/>
                <w:szCs w:val="16"/>
                <w:lang w:val="en-US"/>
              </w:rPr>
              <w:t>Data Protection Issues</w:t>
            </w:r>
          </w:p>
        </w:tc>
        <w:tc>
          <w:tcPr>
            <w:tcW w:w="2070" w:type="dxa"/>
            <w:shd w:val="clear" w:color="auto" w:fill="F2F2F2" w:themeFill="background1" w:themeFillShade="F2"/>
          </w:tcPr>
          <w:p w14:paraId="455A132B" w14:textId="77777777" w:rsidR="00B068ED" w:rsidRPr="00C71EF0" w:rsidRDefault="00B068ED" w:rsidP="00B068ED">
            <w:pPr>
              <w:widowControl w:val="0"/>
              <w:autoSpaceDE w:val="0"/>
              <w:autoSpaceDN w:val="0"/>
              <w:spacing w:before="0" w:beforeAutospacing="0" w:after="0" w:afterAutospacing="0"/>
              <w:ind w:left="105"/>
              <w:jc w:val="left"/>
              <w:rPr>
                <w:rFonts w:ascii="Century Gothic" w:eastAsia="Arial" w:hAnsi="Century Gothic" w:cs="Calibri"/>
                <w:b/>
                <w:sz w:val="18"/>
                <w:szCs w:val="16"/>
                <w:lang w:val="en-US"/>
              </w:rPr>
            </w:pPr>
            <w:r w:rsidRPr="00C71EF0">
              <w:rPr>
                <w:rFonts w:ascii="Century Gothic" w:eastAsia="Arial" w:hAnsi="Century Gothic" w:cs="Calibri"/>
                <w:b/>
                <w:sz w:val="18"/>
                <w:szCs w:val="16"/>
                <w:lang w:val="en-US"/>
              </w:rPr>
              <w:t>Retention Period [Operational]</w:t>
            </w:r>
          </w:p>
        </w:tc>
        <w:tc>
          <w:tcPr>
            <w:tcW w:w="1780" w:type="dxa"/>
            <w:shd w:val="clear" w:color="auto" w:fill="F2F2F2" w:themeFill="background1" w:themeFillShade="F2"/>
          </w:tcPr>
          <w:p w14:paraId="2B9E3E86" w14:textId="77777777" w:rsidR="00B068ED" w:rsidRPr="00C71EF0" w:rsidRDefault="00B068ED" w:rsidP="00B068ED">
            <w:pPr>
              <w:widowControl w:val="0"/>
              <w:autoSpaceDE w:val="0"/>
              <w:autoSpaceDN w:val="0"/>
              <w:spacing w:before="0" w:beforeAutospacing="0" w:after="0" w:afterAutospacing="0"/>
              <w:ind w:left="105" w:right="90"/>
              <w:jc w:val="left"/>
              <w:rPr>
                <w:rFonts w:ascii="Century Gothic" w:eastAsia="Arial" w:hAnsi="Century Gothic" w:cs="Calibri"/>
                <w:b/>
                <w:sz w:val="18"/>
                <w:szCs w:val="16"/>
                <w:lang w:val="en-US"/>
              </w:rPr>
            </w:pPr>
            <w:r w:rsidRPr="00C71EF0">
              <w:rPr>
                <w:rFonts w:ascii="Century Gothic" w:eastAsia="Arial" w:hAnsi="Century Gothic" w:cs="Calibri"/>
                <w:b/>
                <w:sz w:val="18"/>
                <w:szCs w:val="16"/>
                <w:lang w:val="en-US"/>
              </w:rPr>
              <w:t>Action at the end of the administrative life of the record</w:t>
            </w:r>
          </w:p>
        </w:tc>
        <w:tc>
          <w:tcPr>
            <w:tcW w:w="1260" w:type="dxa"/>
            <w:shd w:val="clear" w:color="auto" w:fill="F2F2F2" w:themeFill="background1" w:themeFillShade="F2"/>
          </w:tcPr>
          <w:p w14:paraId="70D175B7" w14:textId="77777777" w:rsidR="00B068ED" w:rsidRPr="00C71EF0" w:rsidRDefault="00B068ED" w:rsidP="00B068ED">
            <w:pPr>
              <w:widowControl w:val="0"/>
              <w:autoSpaceDE w:val="0"/>
              <w:autoSpaceDN w:val="0"/>
              <w:spacing w:before="0" w:beforeAutospacing="0" w:after="0" w:afterAutospacing="0"/>
              <w:ind w:left="105"/>
              <w:jc w:val="center"/>
              <w:rPr>
                <w:rFonts w:ascii="Century Gothic" w:eastAsia="Arial" w:hAnsi="Century Gothic" w:cs="Calibri"/>
                <w:b/>
                <w:sz w:val="18"/>
                <w:szCs w:val="16"/>
                <w:lang w:val="en-US"/>
              </w:rPr>
            </w:pPr>
            <w:r w:rsidRPr="00C71EF0">
              <w:rPr>
                <w:rFonts w:ascii="Century Gothic" w:eastAsia="Arial" w:hAnsi="Century Gothic" w:cs="Calibri"/>
                <w:b/>
                <w:sz w:val="18"/>
                <w:szCs w:val="16"/>
                <w:lang w:val="en-US"/>
              </w:rPr>
              <w:t>Annual Review Completed</w:t>
            </w:r>
          </w:p>
          <w:p w14:paraId="2E9DE1EC" w14:textId="77777777" w:rsidR="00B068ED" w:rsidRPr="00C71EF0" w:rsidRDefault="00B068ED" w:rsidP="00B068ED">
            <w:pPr>
              <w:widowControl w:val="0"/>
              <w:autoSpaceDE w:val="0"/>
              <w:autoSpaceDN w:val="0"/>
              <w:spacing w:before="0" w:beforeAutospacing="0" w:after="0" w:afterAutospacing="0"/>
              <w:ind w:left="105"/>
              <w:jc w:val="center"/>
              <w:rPr>
                <w:rFonts w:ascii="Century Gothic" w:eastAsia="Arial" w:hAnsi="Century Gothic" w:cs="Calibri"/>
                <w:b/>
                <w:sz w:val="18"/>
                <w:szCs w:val="16"/>
                <w:lang w:val="en-US"/>
              </w:rPr>
            </w:pPr>
            <w:r w:rsidRPr="00C71EF0">
              <w:rPr>
                <w:rFonts w:ascii="Century Gothic" w:eastAsia="Arial" w:hAnsi="Century Gothic" w:cs="Calibri"/>
                <w:b/>
                <w:sz w:val="18"/>
                <w:szCs w:val="16"/>
                <w:lang w:val="en-US"/>
              </w:rPr>
              <w:t>Tick (√)</w:t>
            </w:r>
          </w:p>
        </w:tc>
      </w:tr>
      <w:tr w:rsidR="00B068ED" w:rsidRPr="00C71EF0" w14:paraId="08B2D8E3" w14:textId="77777777" w:rsidTr="00B068ED">
        <w:trPr>
          <w:cantSplit/>
          <w:trHeight w:val="144"/>
        </w:trPr>
        <w:tc>
          <w:tcPr>
            <w:tcW w:w="694" w:type="dxa"/>
            <w:shd w:val="clear" w:color="auto" w:fill="FFFFFF" w:themeFill="background1"/>
          </w:tcPr>
          <w:p w14:paraId="27B62D2F" w14:textId="77777777" w:rsidR="00B068ED" w:rsidRPr="00C71EF0" w:rsidRDefault="00B068ED" w:rsidP="00B068ED">
            <w:pPr>
              <w:widowControl w:val="0"/>
              <w:autoSpaceDE w:val="0"/>
              <w:autoSpaceDN w:val="0"/>
              <w:spacing w:before="120" w:beforeAutospacing="0" w:after="120" w:afterAutospacing="0"/>
              <w:jc w:val="left"/>
              <w:rPr>
                <w:rFonts w:ascii="Century Gothic" w:eastAsia="Arial" w:hAnsi="Century Gothic" w:cstheme="minorHAnsi"/>
                <w:sz w:val="16"/>
                <w:szCs w:val="16"/>
                <w:lang w:val="en-US"/>
              </w:rPr>
            </w:pPr>
            <w:r w:rsidRPr="00C71EF0">
              <w:rPr>
                <w:rFonts w:ascii="Century Gothic" w:eastAsia="Arial" w:hAnsi="Century Gothic" w:cstheme="minorHAnsi"/>
                <w:sz w:val="16"/>
                <w:szCs w:val="16"/>
                <w:lang w:val="en-US"/>
              </w:rPr>
              <w:t xml:space="preserve"> </w:t>
            </w:r>
            <w:r w:rsidRPr="00C71EF0">
              <w:rPr>
                <w:rFonts w:ascii="Century Gothic" w:eastAsia="Arial" w:hAnsi="Century Gothic" w:cstheme="minorHAnsi"/>
                <w:color w:val="231F20"/>
                <w:sz w:val="16"/>
                <w:szCs w:val="16"/>
                <w:lang w:val="en-US"/>
              </w:rPr>
              <w:t>1.3.1</w:t>
            </w:r>
          </w:p>
        </w:tc>
        <w:tc>
          <w:tcPr>
            <w:tcW w:w="1723" w:type="dxa"/>
            <w:shd w:val="clear" w:color="auto" w:fill="FFFFFF" w:themeFill="background1"/>
          </w:tcPr>
          <w:p w14:paraId="12F03C1E" w14:textId="77777777" w:rsidR="00B068ED" w:rsidRPr="00C71EF0" w:rsidRDefault="00B068ED" w:rsidP="00B068ED">
            <w:pPr>
              <w:widowControl w:val="0"/>
              <w:autoSpaceDE w:val="0"/>
              <w:autoSpaceDN w:val="0"/>
              <w:spacing w:before="120" w:beforeAutospacing="0" w:after="120" w:afterAutospacing="0"/>
              <w:ind w:left="105" w:right="75"/>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All records relating to the creation and</w:t>
            </w:r>
            <w:r w:rsidRPr="00C71EF0">
              <w:rPr>
                <w:rFonts w:ascii="Century Gothic" w:eastAsia="Arial" w:hAnsi="Century Gothic" w:cstheme="minorHAnsi"/>
                <w:sz w:val="16"/>
                <w:szCs w:val="16"/>
                <w:lang w:val="en-US"/>
              </w:rPr>
              <w:t xml:space="preserve"> </w:t>
            </w:r>
            <w:r w:rsidRPr="00C71EF0">
              <w:rPr>
                <w:rFonts w:ascii="Century Gothic" w:eastAsia="Arial" w:hAnsi="Century Gothic" w:cstheme="minorHAnsi"/>
                <w:color w:val="231F20"/>
                <w:sz w:val="16"/>
                <w:szCs w:val="16"/>
                <w:lang w:val="en-US"/>
              </w:rPr>
              <w:t>implementation of the School Admissions’ Policy</w:t>
            </w:r>
          </w:p>
        </w:tc>
        <w:tc>
          <w:tcPr>
            <w:tcW w:w="2013" w:type="dxa"/>
            <w:shd w:val="clear" w:color="auto" w:fill="FFFFFF" w:themeFill="background1"/>
          </w:tcPr>
          <w:p w14:paraId="253F0EC9"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No</w:t>
            </w:r>
          </w:p>
        </w:tc>
        <w:tc>
          <w:tcPr>
            <w:tcW w:w="2070" w:type="dxa"/>
            <w:shd w:val="clear" w:color="auto" w:fill="FFFFFF" w:themeFill="background1"/>
          </w:tcPr>
          <w:p w14:paraId="7F26FE39" w14:textId="77777777" w:rsidR="00B068ED" w:rsidRPr="00C71EF0" w:rsidRDefault="00B068ED" w:rsidP="00B068ED">
            <w:pPr>
              <w:widowControl w:val="0"/>
              <w:autoSpaceDE w:val="0"/>
              <w:autoSpaceDN w:val="0"/>
              <w:spacing w:before="120" w:beforeAutospacing="0" w:after="120" w:afterAutospacing="0"/>
              <w:ind w:left="105" w:right="15"/>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Life of the policy + 3 years then review</w:t>
            </w:r>
          </w:p>
        </w:tc>
        <w:tc>
          <w:tcPr>
            <w:tcW w:w="1780" w:type="dxa"/>
            <w:shd w:val="clear" w:color="auto" w:fill="FFFFFF" w:themeFill="background1"/>
          </w:tcPr>
          <w:p w14:paraId="15F3BC4F"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SECURE DISPOSAL</w:t>
            </w:r>
          </w:p>
        </w:tc>
        <w:tc>
          <w:tcPr>
            <w:tcW w:w="1260" w:type="dxa"/>
            <w:shd w:val="clear" w:color="auto" w:fill="FFFFFF" w:themeFill="background1"/>
          </w:tcPr>
          <w:p w14:paraId="428BCFE2"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theme="minorHAnsi"/>
                <w:color w:val="231F20"/>
                <w:sz w:val="16"/>
                <w:szCs w:val="16"/>
                <w:lang w:val="en-US"/>
              </w:rPr>
            </w:pPr>
          </w:p>
        </w:tc>
      </w:tr>
      <w:tr w:rsidR="00B068ED" w:rsidRPr="00C71EF0" w14:paraId="322857E9" w14:textId="77777777" w:rsidTr="00B068ED">
        <w:trPr>
          <w:cantSplit/>
          <w:trHeight w:val="144"/>
        </w:trPr>
        <w:tc>
          <w:tcPr>
            <w:tcW w:w="694" w:type="dxa"/>
            <w:shd w:val="clear" w:color="auto" w:fill="FFFFFF" w:themeFill="background1"/>
          </w:tcPr>
          <w:p w14:paraId="50373064"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1.3.2</w:t>
            </w:r>
          </w:p>
        </w:tc>
        <w:tc>
          <w:tcPr>
            <w:tcW w:w="1723" w:type="dxa"/>
            <w:shd w:val="clear" w:color="auto" w:fill="FFFFFF" w:themeFill="background1"/>
          </w:tcPr>
          <w:p w14:paraId="70484172" w14:textId="77777777" w:rsidR="00B068ED" w:rsidRPr="00C71EF0" w:rsidRDefault="00B068ED" w:rsidP="00B068ED">
            <w:pPr>
              <w:widowControl w:val="0"/>
              <w:tabs>
                <w:tab w:val="left" w:pos="986"/>
              </w:tabs>
              <w:autoSpaceDE w:val="0"/>
              <w:autoSpaceDN w:val="0"/>
              <w:spacing w:before="120" w:beforeAutospacing="0" w:after="120" w:afterAutospacing="0"/>
              <w:ind w:left="105" w:right="533"/>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Admissions – if the admission is successful</w:t>
            </w:r>
          </w:p>
        </w:tc>
        <w:tc>
          <w:tcPr>
            <w:tcW w:w="2013" w:type="dxa"/>
            <w:shd w:val="clear" w:color="auto" w:fill="FFFFFF" w:themeFill="background1"/>
          </w:tcPr>
          <w:p w14:paraId="1F039971"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Yes</w:t>
            </w:r>
          </w:p>
        </w:tc>
        <w:tc>
          <w:tcPr>
            <w:tcW w:w="2070" w:type="dxa"/>
            <w:shd w:val="clear" w:color="auto" w:fill="FFFFFF" w:themeFill="background1"/>
          </w:tcPr>
          <w:p w14:paraId="68225499" w14:textId="77777777" w:rsidR="00B068ED" w:rsidRPr="00C71EF0" w:rsidRDefault="00B068ED" w:rsidP="00B068ED">
            <w:pPr>
              <w:widowControl w:val="0"/>
              <w:autoSpaceDE w:val="0"/>
              <w:autoSpaceDN w:val="0"/>
              <w:spacing w:before="120" w:beforeAutospacing="0" w:after="120" w:afterAutospacing="0"/>
              <w:ind w:left="105" w:right="15"/>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Date of admission + 1 year</w:t>
            </w:r>
          </w:p>
        </w:tc>
        <w:tc>
          <w:tcPr>
            <w:tcW w:w="1780" w:type="dxa"/>
            <w:shd w:val="clear" w:color="auto" w:fill="FFFFFF" w:themeFill="background1"/>
          </w:tcPr>
          <w:p w14:paraId="0814558A"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SECURE DISPOSAL</w:t>
            </w:r>
          </w:p>
        </w:tc>
        <w:tc>
          <w:tcPr>
            <w:tcW w:w="1260" w:type="dxa"/>
            <w:shd w:val="clear" w:color="auto" w:fill="FFFFFF" w:themeFill="background1"/>
          </w:tcPr>
          <w:p w14:paraId="0F224E73"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theme="minorHAnsi"/>
                <w:color w:val="231F20"/>
                <w:sz w:val="16"/>
                <w:szCs w:val="16"/>
                <w:lang w:val="en-US"/>
              </w:rPr>
            </w:pPr>
          </w:p>
        </w:tc>
      </w:tr>
      <w:tr w:rsidR="00B068ED" w:rsidRPr="00C71EF0" w14:paraId="705C1C97" w14:textId="77777777" w:rsidTr="00B068ED">
        <w:trPr>
          <w:cantSplit/>
          <w:trHeight w:val="144"/>
        </w:trPr>
        <w:tc>
          <w:tcPr>
            <w:tcW w:w="694" w:type="dxa"/>
            <w:shd w:val="clear" w:color="auto" w:fill="FFFFFF" w:themeFill="background1"/>
          </w:tcPr>
          <w:p w14:paraId="50C16015"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1.3.3</w:t>
            </w:r>
          </w:p>
        </w:tc>
        <w:tc>
          <w:tcPr>
            <w:tcW w:w="1723" w:type="dxa"/>
            <w:shd w:val="clear" w:color="auto" w:fill="FFFFFF" w:themeFill="background1"/>
          </w:tcPr>
          <w:p w14:paraId="258FE8B0" w14:textId="77777777" w:rsidR="00B068ED" w:rsidRPr="00C71EF0" w:rsidRDefault="00B068ED" w:rsidP="00B068ED">
            <w:pPr>
              <w:widowControl w:val="0"/>
              <w:tabs>
                <w:tab w:val="left" w:pos="986"/>
              </w:tabs>
              <w:autoSpaceDE w:val="0"/>
              <w:autoSpaceDN w:val="0"/>
              <w:spacing w:before="120" w:beforeAutospacing="0" w:after="120" w:afterAutospacing="0"/>
              <w:ind w:left="105"/>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Admissions – if the appeal is unsuccessful</w:t>
            </w:r>
          </w:p>
        </w:tc>
        <w:tc>
          <w:tcPr>
            <w:tcW w:w="2013" w:type="dxa"/>
            <w:shd w:val="clear" w:color="auto" w:fill="FFFFFF" w:themeFill="background1"/>
          </w:tcPr>
          <w:p w14:paraId="1CDE605C"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Yes</w:t>
            </w:r>
          </w:p>
        </w:tc>
        <w:tc>
          <w:tcPr>
            <w:tcW w:w="2070" w:type="dxa"/>
            <w:shd w:val="clear" w:color="auto" w:fill="FFFFFF" w:themeFill="background1"/>
          </w:tcPr>
          <w:p w14:paraId="1A237AA6" w14:textId="77777777" w:rsidR="00B068ED" w:rsidRPr="00C71EF0" w:rsidRDefault="00B068ED" w:rsidP="00B068ED">
            <w:pPr>
              <w:widowControl w:val="0"/>
              <w:autoSpaceDE w:val="0"/>
              <w:autoSpaceDN w:val="0"/>
              <w:spacing w:before="120" w:beforeAutospacing="0" w:after="120" w:afterAutospacing="0"/>
              <w:ind w:left="105" w:right="15"/>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Resolution of case + 1 year</w:t>
            </w:r>
          </w:p>
        </w:tc>
        <w:tc>
          <w:tcPr>
            <w:tcW w:w="1780" w:type="dxa"/>
            <w:shd w:val="clear" w:color="auto" w:fill="FFFFFF" w:themeFill="background1"/>
          </w:tcPr>
          <w:p w14:paraId="5E24E1E2"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SECURE DISPOSAL</w:t>
            </w:r>
          </w:p>
        </w:tc>
        <w:tc>
          <w:tcPr>
            <w:tcW w:w="1260" w:type="dxa"/>
            <w:shd w:val="clear" w:color="auto" w:fill="FFFFFF" w:themeFill="background1"/>
          </w:tcPr>
          <w:p w14:paraId="47FA820E"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theme="minorHAnsi"/>
                <w:color w:val="231F20"/>
                <w:sz w:val="16"/>
                <w:szCs w:val="16"/>
                <w:lang w:val="en-US"/>
              </w:rPr>
            </w:pPr>
          </w:p>
        </w:tc>
      </w:tr>
      <w:tr w:rsidR="00B068ED" w:rsidRPr="00C71EF0" w14:paraId="70344DB2" w14:textId="77777777" w:rsidTr="00B068ED">
        <w:trPr>
          <w:cantSplit/>
          <w:trHeight w:val="144"/>
        </w:trPr>
        <w:tc>
          <w:tcPr>
            <w:tcW w:w="694" w:type="dxa"/>
            <w:shd w:val="clear" w:color="auto" w:fill="FFFFFF" w:themeFill="background1"/>
          </w:tcPr>
          <w:p w14:paraId="18C1ADF7"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1.3.4</w:t>
            </w:r>
          </w:p>
        </w:tc>
        <w:tc>
          <w:tcPr>
            <w:tcW w:w="1723" w:type="dxa"/>
            <w:shd w:val="clear" w:color="auto" w:fill="FFFFFF" w:themeFill="background1"/>
          </w:tcPr>
          <w:p w14:paraId="593B9FCA" w14:textId="77777777" w:rsidR="00B068ED" w:rsidRPr="00C71EF0" w:rsidRDefault="00B068ED" w:rsidP="00B068ED">
            <w:pPr>
              <w:widowControl w:val="0"/>
              <w:tabs>
                <w:tab w:val="left" w:pos="986"/>
              </w:tabs>
              <w:autoSpaceDE w:val="0"/>
              <w:autoSpaceDN w:val="0"/>
              <w:spacing w:before="120" w:beforeAutospacing="0" w:after="120" w:afterAutospacing="0"/>
              <w:ind w:left="105"/>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Register of Admissions</w:t>
            </w:r>
          </w:p>
        </w:tc>
        <w:tc>
          <w:tcPr>
            <w:tcW w:w="2013" w:type="dxa"/>
            <w:shd w:val="clear" w:color="auto" w:fill="FFFFFF" w:themeFill="background1"/>
          </w:tcPr>
          <w:p w14:paraId="5F6DF806"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Yes</w:t>
            </w:r>
          </w:p>
        </w:tc>
        <w:tc>
          <w:tcPr>
            <w:tcW w:w="2070" w:type="dxa"/>
            <w:shd w:val="clear" w:color="auto" w:fill="FFFFFF" w:themeFill="background1"/>
          </w:tcPr>
          <w:p w14:paraId="18D0F0BF" w14:textId="77777777" w:rsidR="00B068ED" w:rsidRPr="00C71EF0" w:rsidRDefault="00B068ED" w:rsidP="00B068ED">
            <w:pPr>
              <w:widowControl w:val="0"/>
              <w:autoSpaceDE w:val="0"/>
              <w:autoSpaceDN w:val="0"/>
              <w:spacing w:before="120" w:beforeAutospacing="0" w:after="120" w:afterAutospacing="0"/>
              <w:ind w:left="105" w:right="15"/>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Every entry in the admission register must be preserved for a period</w:t>
            </w:r>
            <w:r w:rsidRPr="00C71EF0">
              <w:rPr>
                <w:rFonts w:ascii="Century Gothic" w:eastAsia="Arial" w:hAnsi="Century Gothic" w:cstheme="minorHAnsi"/>
                <w:color w:val="231F20"/>
                <w:spacing w:val="-23"/>
                <w:sz w:val="16"/>
                <w:szCs w:val="16"/>
                <w:lang w:val="en-US"/>
              </w:rPr>
              <w:t xml:space="preserve"> </w:t>
            </w:r>
            <w:r w:rsidRPr="00C71EF0">
              <w:rPr>
                <w:rFonts w:ascii="Century Gothic" w:eastAsia="Arial" w:hAnsi="Century Gothic" w:cstheme="minorHAnsi"/>
                <w:color w:val="231F20"/>
                <w:sz w:val="16"/>
                <w:szCs w:val="16"/>
                <w:lang w:val="en-US"/>
              </w:rPr>
              <w:t>of</w:t>
            </w:r>
            <w:r w:rsidRPr="00C71EF0">
              <w:rPr>
                <w:rFonts w:ascii="Century Gothic" w:eastAsia="Arial" w:hAnsi="Century Gothic" w:cstheme="minorHAnsi"/>
                <w:color w:val="231F20"/>
                <w:spacing w:val="-23"/>
                <w:sz w:val="16"/>
                <w:szCs w:val="16"/>
                <w:lang w:val="en-US"/>
              </w:rPr>
              <w:t xml:space="preserve"> </w:t>
            </w:r>
            <w:r w:rsidRPr="00C71EF0">
              <w:rPr>
                <w:rFonts w:ascii="Century Gothic" w:eastAsia="Arial" w:hAnsi="Century Gothic" w:cstheme="minorHAnsi"/>
                <w:color w:val="231F20"/>
                <w:sz w:val="16"/>
                <w:szCs w:val="16"/>
                <w:lang w:val="en-US"/>
              </w:rPr>
              <w:t>three</w:t>
            </w:r>
            <w:r w:rsidRPr="00C71EF0">
              <w:rPr>
                <w:rFonts w:ascii="Century Gothic" w:eastAsia="Arial" w:hAnsi="Century Gothic" w:cstheme="minorHAnsi"/>
                <w:color w:val="231F20"/>
                <w:spacing w:val="-23"/>
                <w:sz w:val="16"/>
                <w:szCs w:val="16"/>
                <w:lang w:val="en-US"/>
              </w:rPr>
              <w:t xml:space="preserve"> </w:t>
            </w:r>
            <w:r w:rsidRPr="00C71EF0">
              <w:rPr>
                <w:rFonts w:ascii="Century Gothic" w:eastAsia="Arial" w:hAnsi="Century Gothic" w:cstheme="minorHAnsi"/>
                <w:color w:val="231F20"/>
                <w:sz w:val="16"/>
                <w:szCs w:val="16"/>
                <w:lang w:val="en-US"/>
              </w:rPr>
              <w:t>years</w:t>
            </w:r>
            <w:r w:rsidRPr="00C71EF0">
              <w:rPr>
                <w:rFonts w:ascii="Century Gothic" w:eastAsia="Arial" w:hAnsi="Century Gothic" w:cstheme="minorHAnsi"/>
                <w:color w:val="231F20"/>
                <w:spacing w:val="-23"/>
                <w:sz w:val="16"/>
                <w:szCs w:val="16"/>
                <w:lang w:val="en-US"/>
              </w:rPr>
              <w:t xml:space="preserve"> </w:t>
            </w:r>
            <w:r w:rsidRPr="00C71EF0">
              <w:rPr>
                <w:rFonts w:ascii="Century Gothic" w:eastAsia="Arial" w:hAnsi="Century Gothic" w:cstheme="minorHAnsi"/>
                <w:color w:val="231F20"/>
                <w:sz w:val="16"/>
                <w:szCs w:val="16"/>
                <w:lang w:val="en-US"/>
              </w:rPr>
              <w:t>after</w:t>
            </w:r>
            <w:r w:rsidRPr="00C71EF0">
              <w:rPr>
                <w:rFonts w:ascii="Century Gothic" w:eastAsia="Arial" w:hAnsi="Century Gothic" w:cstheme="minorHAnsi"/>
                <w:color w:val="231F20"/>
                <w:spacing w:val="-23"/>
                <w:sz w:val="16"/>
                <w:szCs w:val="16"/>
                <w:lang w:val="en-US"/>
              </w:rPr>
              <w:t xml:space="preserve"> </w:t>
            </w:r>
            <w:r w:rsidRPr="00C71EF0">
              <w:rPr>
                <w:rFonts w:ascii="Century Gothic" w:eastAsia="Arial" w:hAnsi="Century Gothic" w:cstheme="minorHAnsi"/>
                <w:color w:val="231F20"/>
                <w:sz w:val="16"/>
                <w:szCs w:val="16"/>
                <w:lang w:val="en-US"/>
              </w:rPr>
              <w:t>the</w:t>
            </w:r>
            <w:r w:rsidRPr="00C71EF0">
              <w:rPr>
                <w:rFonts w:ascii="Century Gothic" w:eastAsia="Arial" w:hAnsi="Century Gothic" w:cstheme="minorHAnsi"/>
                <w:color w:val="231F20"/>
                <w:spacing w:val="-23"/>
                <w:sz w:val="16"/>
                <w:szCs w:val="16"/>
                <w:lang w:val="en-US"/>
              </w:rPr>
              <w:t xml:space="preserve"> </w:t>
            </w:r>
            <w:r w:rsidRPr="00C71EF0">
              <w:rPr>
                <w:rFonts w:ascii="Century Gothic" w:eastAsia="Arial" w:hAnsi="Century Gothic" w:cstheme="minorHAnsi"/>
                <w:color w:val="231F20"/>
                <w:sz w:val="16"/>
                <w:szCs w:val="16"/>
                <w:lang w:val="en-US"/>
              </w:rPr>
              <w:t>date on</w:t>
            </w:r>
            <w:r w:rsidRPr="00C71EF0">
              <w:rPr>
                <w:rFonts w:ascii="Century Gothic" w:eastAsia="Arial" w:hAnsi="Century Gothic" w:cstheme="minorHAnsi"/>
                <w:color w:val="231F20"/>
                <w:spacing w:val="-19"/>
                <w:sz w:val="16"/>
                <w:szCs w:val="16"/>
                <w:lang w:val="en-US"/>
              </w:rPr>
              <w:t xml:space="preserve"> </w:t>
            </w:r>
            <w:r w:rsidRPr="00C71EF0">
              <w:rPr>
                <w:rFonts w:ascii="Century Gothic" w:eastAsia="Arial" w:hAnsi="Century Gothic" w:cstheme="minorHAnsi"/>
                <w:color w:val="231F20"/>
                <w:sz w:val="16"/>
                <w:szCs w:val="16"/>
                <w:lang w:val="en-US"/>
              </w:rPr>
              <w:t>which</w:t>
            </w:r>
            <w:r w:rsidRPr="00C71EF0">
              <w:rPr>
                <w:rFonts w:ascii="Century Gothic" w:eastAsia="Arial" w:hAnsi="Century Gothic" w:cstheme="minorHAnsi"/>
                <w:color w:val="231F20"/>
                <w:spacing w:val="-19"/>
                <w:sz w:val="16"/>
                <w:szCs w:val="16"/>
                <w:lang w:val="en-US"/>
              </w:rPr>
              <w:t xml:space="preserve"> </w:t>
            </w:r>
            <w:r w:rsidRPr="00C71EF0">
              <w:rPr>
                <w:rFonts w:ascii="Century Gothic" w:eastAsia="Arial" w:hAnsi="Century Gothic" w:cstheme="minorHAnsi"/>
                <w:color w:val="231F20"/>
                <w:sz w:val="16"/>
                <w:szCs w:val="16"/>
                <w:lang w:val="en-US"/>
              </w:rPr>
              <w:t>the</w:t>
            </w:r>
            <w:r w:rsidRPr="00C71EF0">
              <w:rPr>
                <w:rFonts w:ascii="Century Gothic" w:eastAsia="Arial" w:hAnsi="Century Gothic" w:cstheme="minorHAnsi"/>
                <w:color w:val="231F20"/>
                <w:spacing w:val="-19"/>
                <w:sz w:val="16"/>
                <w:szCs w:val="16"/>
                <w:lang w:val="en-US"/>
              </w:rPr>
              <w:t xml:space="preserve"> </w:t>
            </w:r>
            <w:r w:rsidRPr="00C71EF0">
              <w:rPr>
                <w:rFonts w:ascii="Century Gothic" w:eastAsia="Arial" w:hAnsi="Century Gothic" w:cstheme="minorHAnsi"/>
                <w:color w:val="231F20"/>
                <w:sz w:val="16"/>
                <w:szCs w:val="16"/>
                <w:lang w:val="en-US"/>
              </w:rPr>
              <w:t>entry</w:t>
            </w:r>
            <w:r w:rsidRPr="00C71EF0">
              <w:rPr>
                <w:rFonts w:ascii="Century Gothic" w:eastAsia="Arial" w:hAnsi="Century Gothic" w:cstheme="minorHAnsi"/>
                <w:color w:val="231F20"/>
                <w:spacing w:val="-19"/>
                <w:sz w:val="16"/>
                <w:szCs w:val="16"/>
                <w:lang w:val="en-US"/>
              </w:rPr>
              <w:t xml:space="preserve"> </w:t>
            </w:r>
            <w:r w:rsidRPr="00C71EF0">
              <w:rPr>
                <w:rFonts w:ascii="Century Gothic" w:eastAsia="Arial" w:hAnsi="Century Gothic" w:cstheme="minorHAnsi"/>
                <w:color w:val="231F20"/>
                <w:sz w:val="16"/>
                <w:szCs w:val="16"/>
                <w:lang w:val="en-US"/>
              </w:rPr>
              <w:t>was</w:t>
            </w:r>
            <w:r w:rsidRPr="00C71EF0">
              <w:rPr>
                <w:rFonts w:ascii="Century Gothic" w:eastAsia="Arial" w:hAnsi="Century Gothic" w:cstheme="minorHAnsi"/>
                <w:color w:val="231F20"/>
                <w:spacing w:val="-19"/>
                <w:sz w:val="16"/>
                <w:szCs w:val="16"/>
                <w:lang w:val="en-US"/>
              </w:rPr>
              <w:t xml:space="preserve"> </w:t>
            </w:r>
            <w:r w:rsidRPr="00C71EF0">
              <w:rPr>
                <w:rFonts w:ascii="Century Gothic" w:eastAsia="Arial" w:hAnsi="Century Gothic" w:cstheme="minorHAnsi"/>
                <w:color w:val="231F20"/>
                <w:sz w:val="16"/>
                <w:szCs w:val="16"/>
                <w:lang w:val="en-US"/>
              </w:rPr>
              <w:t>made.</w:t>
            </w:r>
            <w:r w:rsidRPr="00C71EF0">
              <w:rPr>
                <w:rFonts w:ascii="Century Gothic" w:eastAsia="Arial" w:hAnsi="Century Gothic" w:cstheme="minorHAnsi"/>
                <w:color w:val="231F20"/>
                <w:position w:val="7"/>
                <w:sz w:val="16"/>
                <w:szCs w:val="16"/>
                <w:lang w:val="en-US"/>
              </w:rPr>
              <w:t>3</w:t>
            </w:r>
          </w:p>
        </w:tc>
        <w:tc>
          <w:tcPr>
            <w:tcW w:w="1780" w:type="dxa"/>
            <w:shd w:val="clear" w:color="auto" w:fill="FFFFFF" w:themeFill="background1"/>
          </w:tcPr>
          <w:p w14:paraId="22B09ED0"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REVIEW</w:t>
            </w:r>
          </w:p>
          <w:p w14:paraId="6CC959B7" w14:textId="77777777" w:rsidR="00B068ED" w:rsidRPr="00C71EF0" w:rsidRDefault="00B068ED" w:rsidP="00B068ED">
            <w:pPr>
              <w:widowControl w:val="0"/>
              <w:autoSpaceDE w:val="0"/>
              <w:autoSpaceDN w:val="0"/>
              <w:spacing w:before="120" w:beforeAutospacing="0" w:after="120" w:afterAutospacing="0"/>
              <w:ind w:left="105" w:right="280"/>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Schools may wish to consider keeping the admission register permanently as often schools</w:t>
            </w:r>
            <w:r w:rsidRPr="00C71EF0">
              <w:rPr>
                <w:rFonts w:ascii="Century Gothic" w:eastAsia="Arial" w:hAnsi="Century Gothic" w:cstheme="minorHAnsi"/>
                <w:color w:val="231F20"/>
                <w:spacing w:val="-30"/>
                <w:sz w:val="16"/>
                <w:szCs w:val="16"/>
                <w:lang w:val="en-US"/>
              </w:rPr>
              <w:t xml:space="preserve"> </w:t>
            </w:r>
            <w:r w:rsidRPr="00C71EF0">
              <w:rPr>
                <w:rFonts w:ascii="Century Gothic" w:eastAsia="Arial" w:hAnsi="Century Gothic" w:cstheme="minorHAnsi"/>
                <w:color w:val="231F20"/>
                <w:sz w:val="16"/>
                <w:szCs w:val="16"/>
                <w:lang w:val="en-US"/>
              </w:rPr>
              <w:t>receive</w:t>
            </w:r>
            <w:r w:rsidRPr="00C71EF0">
              <w:rPr>
                <w:rFonts w:ascii="Century Gothic" w:eastAsia="Arial" w:hAnsi="Century Gothic" w:cstheme="minorHAnsi"/>
                <w:color w:val="231F20"/>
                <w:spacing w:val="-30"/>
                <w:sz w:val="16"/>
                <w:szCs w:val="16"/>
                <w:lang w:val="en-US"/>
              </w:rPr>
              <w:t xml:space="preserve"> </w:t>
            </w:r>
            <w:r w:rsidRPr="00C71EF0">
              <w:rPr>
                <w:rFonts w:ascii="Century Gothic" w:eastAsia="Arial" w:hAnsi="Century Gothic" w:cstheme="minorHAnsi"/>
                <w:color w:val="231F20"/>
                <w:sz w:val="16"/>
                <w:szCs w:val="16"/>
                <w:lang w:val="en-US"/>
              </w:rPr>
              <w:t>enquiries</w:t>
            </w:r>
            <w:r w:rsidRPr="00C71EF0">
              <w:rPr>
                <w:rFonts w:ascii="Century Gothic" w:eastAsia="Arial" w:hAnsi="Century Gothic" w:cstheme="minorHAnsi"/>
                <w:color w:val="231F20"/>
                <w:spacing w:val="-30"/>
                <w:sz w:val="16"/>
                <w:szCs w:val="16"/>
                <w:lang w:val="en-US"/>
              </w:rPr>
              <w:t xml:space="preserve"> </w:t>
            </w:r>
            <w:r w:rsidRPr="00C71EF0">
              <w:rPr>
                <w:rFonts w:ascii="Century Gothic" w:eastAsia="Arial" w:hAnsi="Century Gothic" w:cstheme="minorHAnsi"/>
                <w:color w:val="231F20"/>
                <w:sz w:val="16"/>
                <w:szCs w:val="16"/>
                <w:lang w:val="en-US"/>
              </w:rPr>
              <w:t>from</w:t>
            </w:r>
            <w:r w:rsidRPr="00C71EF0">
              <w:rPr>
                <w:rFonts w:ascii="Century Gothic" w:eastAsia="Arial" w:hAnsi="Century Gothic" w:cstheme="minorHAnsi"/>
                <w:color w:val="231F20"/>
                <w:spacing w:val="-30"/>
                <w:sz w:val="16"/>
                <w:szCs w:val="16"/>
                <w:lang w:val="en-US"/>
              </w:rPr>
              <w:t xml:space="preserve"> </w:t>
            </w:r>
            <w:r w:rsidRPr="00C71EF0">
              <w:rPr>
                <w:rFonts w:ascii="Century Gothic" w:eastAsia="Arial" w:hAnsi="Century Gothic" w:cstheme="minorHAnsi"/>
                <w:color w:val="231F20"/>
                <w:sz w:val="16"/>
                <w:szCs w:val="16"/>
                <w:lang w:val="en-US"/>
              </w:rPr>
              <w:t>past</w:t>
            </w:r>
            <w:r w:rsidRPr="00C71EF0">
              <w:rPr>
                <w:rFonts w:ascii="Century Gothic" w:eastAsia="Arial" w:hAnsi="Century Gothic" w:cstheme="minorHAnsi"/>
                <w:color w:val="231F20"/>
                <w:spacing w:val="-30"/>
                <w:sz w:val="16"/>
                <w:szCs w:val="16"/>
                <w:lang w:val="en-US"/>
              </w:rPr>
              <w:t xml:space="preserve"> </w:t>
            </w:r>
            <w:r w:rsidRPr="00C71EF0">
              <w:rPr>
                <w:rFonts w:ascii="Century Gothic" w:eastAsia="Arial" w:hAnsi="Century Gothic" w:cstheme="minorHAnsi"/>
                <w:color w:val="231F20"/>
                <w:sz w:val="16"/>
                <w:szCs w:val="16"/>
                <w:lang w:val="en-US"/>
              </w:rPr>
              <w:t>pupils</w:t>
            </w:r>
            <w:r w:rsidRPr="00C71EF0">
              <w:rPr>
                <w:rFonts w:ascii="Century Gothic" w:eastAsia="Arial" w:hAnsi="Century Gothic" w:cstheme="minorHAnsi"/>
                <w:color w:val="231F20"/>
                <w:spacing w:val="-30"/>
                <w:sz w:val="16"/>
                <w:szCs w:val="16"/>
                <w:lang w:val="en-US"/>
              </w:rPr>
              <w:t xml:space="preserve"> </w:t>
            </w:r>
            <w:r w:rsidRPr="00C71EF0">
              <w:rPr>
                <w:rFonts w:ascii="Century Gothic" w:eastAsia="Arial" w:hAnsi="Century Gothic" w:cstheme="minorHAnsi"/>
                <w:color w:val="231F20"/>
                <w:sz w:val="16"/>
                <w:szCs w:val="16"/>
                <w:lang w:val="en-US"/>
              </w:rPr>
              <w:t>to confirm</w:t>
            </w:r>
            <w:r w:rsidRPr="00C71EF0">
              <w:rPr>
                <w:rFonts w:ascii="Century Gothic" w:eastAsia="Arial" w:hAnsi="Century Gothic" w:cstheme="minorHAnsi"/>
                <w:color w:val="231F20"/>
                <w:spacing w:val="-20"/>
                <w:sz w:val="16"/>
                <w:szCs w:val="16"/>
                <w:lang w:val="en-US"/>
              </w:rPr>
              <w:t xml:space="preserve"> </w:t>
            </w:r>
            <w:r w:rsidRPr="00C71EF0">
              <w:rPr>
                <w:rFonts w:ascii="Century Gothic" w:eastAsia="Arial" w:hAnsi="Century Gothic" w:cstheme="minorHAnsi"/>
                <w:color w:val="231F20"/>
                <w:sz w:val="16"/>
                <w:szCs w:val="16"/>
                <w:lang w:val="en-US"/>
              </w:rPr>
              <w:t>the</w:t>
            </w:r>
            <w:r w:rsidRPr="00C71EF0">
              <w:rPr>
                <w:rFonts w:ascii="Century Gothic" w:eastAsia="Arial" w:hAnsi="Century Gothic" w:cstheme="minorHAnsi"/>
                <w:color w:val="231F20"/>
                <w:spacing w:val="-20"/>
                <w:sz w:val="16"/>
                <w:szCs w:val="16"/>
                <w:lang w:val="en-US"/>
              </w:rPr>
              <w:t xml:space="preserve"> </w:t>
            </w:r>
            <w:r w:rsidRPr="00C71EF0">
              <w:rPr>
                <w:rFonts w:ascii="Century Gothic" w:eastAsia="Arial" w:hAnsi="Century Gothic" w:cstheme="minorHAnsi"/>
                <w:color w:val="231F20"/>
                <w:sz w:val="16"/>
                <w:szCs w:val="16"/>
                <w:lang w:val="en-US"/>
              </w:rPr>
              <w:t>dates</w:t>
            </w:r>
            <w:r w:rsidRPr="00C71EF0">
              <w:rPr>
                <w:rFonts w:ascii="Century Gothic" w:eastAsia="Arial" w:hAnsi="Century Gothic" w:cstheme="minorHAnsi"/>
                <w:color w:val="231F20"/>
                <w:spacing w:val="-20"/>
                <w:sz w:val="16"/>
                <w:szCs w:val="16"/>
                <w:lang w:val="en-US"/>
              </w:rPr>
              <w:t xml:space="preserve"> </w:t>
            </w:r>
            <w:r w:rsidRPr="00C71EF0">
              <w:rPr>
                <w:rFonts w:ascii="Century Gothic" w:eastAsia="Arial" w:hAnsi="Century Gothic" w:cstheme="minorHAnsi"/>
                <w:color w:val="231F20"/>
                <w:sz w:val="16"/>
                <w:szCs w:val="16"/>
                <w:lang w:val="en-US"/>
              </w:rPr>
              <w:t>they</w:t>
            </w:r>
            <w:r w:rsidRPr="00C71EF0">
              <w:rPr>
                <w:rFonts w:ascii="Century Gothic" w:eastAsia="Arial" w:hAnsi="Century Gothic" w:cstheme="minorHAnsi"/>
                <w:color w:val="231F20"/>
                <w:spacing w:val="-20"/>
                <w:sz w:val="16"/>
                <w:szCs w:val="16"/>
                <w:lang w:val="en-US"/>
              </w:rPr>
              <w:t xml:space="preserve"> </w:t>
            </w:r>
            <w:r w:rsidRPr="00C71EF0">
              <w:rPr>
                <w:rFonts w:ascii="Century Gothic" w:eastAsia="Arial" w:hAnsi="Century Gothic" w:cstheme="minorHAnsi"/>
                <w:color w:val="231F20"/>
                <w:sz w:val="16"/>
                <w:szCs w:val="16"/>
                <w:lang w:val="en-US"/>
              </w:rPr>
              <w:t>attended</w:t>
            </w:r>
            <w:r w:rsidRPr="00C71EF0">
              <w:rPr>
                <w:rFonts w:ascii="Century Gothic" w:eastAsia="Arial" w:hAnsi="Century Gothic" w:cstheme="minorHAnsi"/>
                <w:color w:val="231F20"/>
                <w:spacing w:val="-20"/>
                <w:sz w:val="16"/>
                <w:szCs w:val="16"/>
                <w:lang w:val="en-US"/>
              </w:rPr>
              <w:t xml:space="preserve"> </w:t>
            </w:r>
            <w:r w:rsidRPr="00C71EF0">
              <w:rPr>
                <w:rFonts w:ascii="Century Gothic" w:eastAsia="Arial" w:hAnsi="Century Gothic" w:cstheme="minorHAnsi"/>
                <w:color w:val="231F20"/>
                <w:sz w:val="16"/>
                <w:szCs w:val="16"/>
                <w:lang w:val="en-US"/>
              </w:rPr>
              <w:t>the</w:t>
            </w:r>
            <w:r w:rsidRPr="00C71EF0">
              <w:rPr>
                <w:rFonts w:ascii="Century Gothic" w:eastAsia="Arial" w:hAnsi="Century Gothic" w:cstheme="minorHAnsi"/>
                <w:color w:val="231F20"/>
                <w:spacing w:val="-20"/>
                <w:sz w:val="16"/>
                <w:szCs w:val="16"/>
                <w:lang w:val="en-US"/>
              </w:rPr>
              <w:t xml:space="preserve"> </w:t>
            </w:r>
            <w:r w:rsidRPr="00C71EF0">
              <w:rPr>
                <w:rFonts w:ascii="Century Gothic" w:eastAsia="Arial" w:hAnsi="Century Gothic" w:cstheme="minorHAnsi"/>
                <w:color w:val="231F20"/>
                <w:sz w:val="16"/>
                <w:szCs w:val="16"/>
                <w:lang w:val="en-US"/>
              </w:rPr>
              <w:t>school.</w:t>
            </w:r>
          </w:p>
        </w:tc>
        <w:tc>
          <w:tcPr>
            <w:tcW w:w="1260" w:type="dxa"/>
            <w:shd w:val="clear" w:color="auto" w:fill="FFFFFF" w:themeFill="background1"/>
          </w:tcPr>
          <w:p w14:paraId="0383BE9D"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theme="minorHAnsi"/>
                <w:color w:val="231F20"/>
                <w:sz w:val="16"/>
                <w:szCs w:val="16"/>
                <w:lang w:val="en-US"/>
              </w:rPr>
            </w:pPr>
          </w:p>
        </w:tc>
      </w:tr>
      <w:tr w:rsidR="00B068ED" w:rsidRPr="00C71EF0" w14:paraId="047BB753" w14:textId="77777777" w:rsidTr="00B068ED">
        <w:trPr>
          <w:cantSplit/>
          <w:trHeight w:val="144"/>
        </w:trPr>
        <w:tc>
          <w:tcPr>
            <w:tcW w:w="694" w:type="dxa"/>
            <w:shd w:val="clear" w:color="auto" w:fill="FFFFFF" w:themeFill="background1"/>
          </w:tcPr>
          <w:p w14:paraId="21959C81"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1.3.5</w:t>
            </w:r>
          </w:p>
        </w:tc>
        <w:tc>
          <w:tcPr>
            <w:tcW w:w="1723" w:type="dxa"/>
            <w:shd w:val="clear" w:color="auto" w:fill="FFFFFF" w:themeFill="background1"/>
          </w:tcPr>
          <w:p w14:paraId="03A1B7A4" w14:textId="77777777" w:rsidR="00B068ED" w:rsidRPr="00C71EF0" w:rsidRDefault="00B068ED" w:rsidP="00B068ED">
            <w:pPr>
              <w:widowControl w:val="0"/>
              <w:tabs>
                <w:tab w:val="left" w:pos="986"/>
              </w:tabs>
              <w:autoSpaceDE w:val="0"/>
              <w:autoSpaceDN w:val="0"/>
              <w:spacing w:before="120" w:beforeAutospacing="0" w:after="120" w:afterAutospacing="0"/>
              <w:ind w:left="105"/>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Admissions – Secondary Schools – Casual</w:t>
            </w:r>
          </w:p>
        </w:tc>
        <w:tc>
          <w:tcPr>
            <w:tcW w:w="2013" w:type="dxa"/>
            <w:shd w:val="clear" w:color="auto" w:fill="FFFFFF" w:themeFill="background1"/>
          </w:tcPr>
          <w:p w14:paraId="6E0EB996"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Yes</w:t>
            </w:r>
          </w:p>
        </w:tc>
        <w:tc>
          <w:tcPr>
            <w:tcW w:w="2070" w:type="dxa"/>
            <w:shd w:val="clear" w:color="auto" w:fill="FFFFFF" w:themeFill="background1"/>
          </w:tcPr>
          <w:p w14:paraId="45F2935F" w14:textId="77777777" w:rsidR="00B068ED" w:rsidRPr="00C71EF0" w:rsidRDefault="00B068ED" w:rsidP="00B068ED">
            <w:pPr>
              <w:widowControl w:val="0"/>
              <w:autoSpaceDE w:val="0"/>
              <w:autoSpaceDN w:val="0"/>
              <w:spacing w:before="120" w:beforeAutospacing="0" w:after="120" w:afterAutospacing="0"/>
              <w:ind w:left="105" w:right="15"/>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Current year + 1 year</w:t>
            </w:r>
          </w:p>
        </w:tc>
        <w:tc>
          <w:tcPr>
            <w:tcW w:w="1780" w:type="dxa"/>
            <w:shd w:val="clear" w:color="auto" w:fill="FFFFFF" w:themeFill="background1"/>
          </w:tcPr>
          <w:p w14:paraId="060C824D"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SECURE DISPOSAL</w:t>
            </w:r>
          </w:p>
        </w:tc>
        <w:tc>
          <w:tcPr>
            <w:tcW w:w="1260" w:type="dxa"/>
            <w:shd w:val="clear" w:color="auto" w:fill="FFFFFF" w:themeFill="background1"/>
          </w:tcPr>
          <w:p w14:paraId="28EF6ED5"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theme="minorHAnsi"/>
                <w:color w:val="231F20"/>
                <w:sz w:val="16"/>
                <w:szCs w:val="16"/>
                <w:lang w:val="en-US"/>
              </w:rPr>
            </w:pPr>
          </w:p>
        </w:tc>
      </w:tr>
      <w:tr w:rsidR="00B068ED" w:rsidRPr="00C71EF0" w14:paraId="3BB370BD" w14:textId="77777777" w:rsidTr="00B068ED">
        <w:trPr>
          <w:cantSplit/>
          <w:trHeight w:val="144"/>
        </w:trPr>
        <w:tc>
          <w:tcPr>
            <w:tcW w:w="694" w:type="dxa"/>
            <w:shd w:val="clear" w:color="auto" w:fill="FFFFFF" w:themeFill="background1"/>
          </w:tcPr>
          <w:p w14:paraId="1934ABBE"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1.3.6</w:t>
            </w:r>
          </w:p>
        </w:tc>
        <w:tc>
          <w:tcPr>
            <w:tcW w:w="1723" w:type="dxa"/>
            <w:shd w:val="clear" w:color="auto" w:fill="FFFFFF" w:themeFill="background1"/>
          </w:tcPr>
          <w:p w14:paraId="14AD6188" w14:textId="77777777" w:rsidR="00B068ED" w:rsidRPr="00C71EF0" w:rsidRDefault="00B068ED" w:rsidP="00B068ED">
            <w:pPr>
              <w:widowControl w:val="0"/>
              <w:tabs>
                <w:tab w:val="left" w:pos="986"/>
              </w:tabs>
              <w:autoSpaceDE w:val="0"/>
              <w:autoSpaceDN w:val="0"/>
              <w:spacing w:before="120" w:beforeAutospacing="0" w:after="120" w:afterAutospacing="0"/>
              <w:ind w:left="105" w:right="282"/>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Proofs of address supplied by parents as part of the admissions process</w:t>
            </w:r>
          </w:p>
        </w:tc>
        <w:tc>
          <w:tcPr>
            <w:tcW w:w="2013" w:type="dxa"/>
            <w:shd w:val="clear" w:color="auto" w:fill="FFFFFF" w:themeFill="background1"/>
          </w:tcPr>
          <w:p w14:paraId="5A835926"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Yes</w:t>
            </w:r>
          </w:p>
        </w:tc>
        <w:tc>
          <w:tcPr>
            <w:tcW w:w="2070" w:type="dxa"/>
            <w:shd w:val="clear" w:color="auto" w:fill="FFFFFF" w:themeFill="background1"/>
          </w:tcPr>
          <w:p w14:paraId="7BFFF03A" w14:textId="77777777" w:rsidR="00B068ED" w:rsidRPr="00C71EF0" w:rsidRDefault="00B068ED" w:rsidP="00B068ED">
            <w:pPr>
              <w:widowControl w:val="0"/>
              <w:autoSpaceDE w:val="0"/>
              <w:autoSpaceDN w:val="0"/>
              <w:spacing w:before="120" w:beforeAutospacing="0" w:after="120" w:afterAutospacing="0"/>
              <w:ind w:left="105" w:right="15"/>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Current year + 1 year</w:t>
            </w:r>
          </w:p>
        </w:tc>
        <w:tc>
          <w:tcPr>
            <w:tcW w:w="1780" w:type="dxa"/>
            <w:shd w:val="clear" w:color="auto" w:fill="FFFFFF" w:themeFill="background1"/>
          </w:tcPr>
          <w:p w14:paraId="24AFD0B7"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SECURE DISPOSAL</w:t>
            </w:r>
          </w:p>
        </w:tc>
        <w:tc>
          <w:tcPr>
            <w:tcW w:w="1260" w:type="dxa"/>
            <w:shd w:val="clear" w:color="auto" w:fill="FFFFFF" w:themeFill="background1"/>
          </w:tcPr>
          <w:p w14:paraId="07E6C8D6"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theme="minorHAnsi"/>
                <w:color w:val="231F20"/>
                <w:sz w:val="16"/>
                <w:szCs w:val="16"/>
                <w:lang w:val="en-US"/>
              </w:rPr>
            </w:pPr>
          </w:p>
        </w:tc>
      </w:tr>
      <w:tr w:rsidR="00B068ED" w:rsidRPr="00C71EF0" w14:paraId="5098DD8C" w14:textId="77777777" w:rsidTr="00B068ED">
        <w:trPr>
          <w:cantSplit/>
          <w:trHeight w:val="144"/>
        </w:trPr>
        <w:tc>
          <w:tcPr>
            <w:tcW w:w="694" w:type="dxa"/>
            <w:shd w:val="clear" w:color="auto" w:fill="FFFFFF" w:themeFill="background1"/>
          </w:tcPr>
          <w:p w14:paraId="6DF8E8EF" w14:textId="77777777" w:rsidR="00B068ED" w:rsidRPr="00C71EF0" w:rsidRDefault="00B068ED" w:rsidP="00B068ED">
            <w:pPr>
              <w:widowControl w:val="0"/>
              <w:autoSpaceDE w:val="0"/>
              <w:autoSpaceDN w:val="0"/>
              <w:spacing w:before="120" w:beforeAutospacing="0" w:after="120" w:afterAutospacing="0"/>
              <w:jc w:val="left"/>
              <w:rPr>
                <w:rFonts w:ascii="Century Gothic" w:eastAsia="Arial" w:hAnsi="Century Gothic" w:cstheme="minorHAnsi"/>
                <w:sz w:val="16"/>
                <w:szCs w:val="16"/>
                <w:lang w:val="en-US"/>
              </w:rPr>
            </w:pPr>
            <w:r w:rsidRPr="00C71EF0">
              <w:rPr>
                <w:rFonts w:ascii="Century Gothic" w:eastAsia="Arial" w:hAnsi="Century Gothic" w:cstheme="minorHAnsi"/>
                <w:sz w:val="16"/>
                <w:szCs w:val="16"/>
                <w:lang w:val="en-US"/>
              </w:rPr>
              <w:t xml:space="preserve"> </w:t>
            </w:r>
            <w:r w:rsidRPr="00C71EF0">
              <w:rPr>
                <w:rFonts w:ascii="Century Gothic" w:eastAsia="Arial" w:hAnsi="Century Gothic" w:cstheme="minorHAnsi"/>
                <w:color w:val="231F20"/>
                <w:sz w:val="16"/>
                <w:szCs w:val="16"/>
                <w:lang w:val="en-US"/>
              </w:rPr>
              <w:t>1.3.7</w:t>
            </w:r>
          </w:p>
        </w:tc>
        <w:tc>
          <w:tcPr>
            <w:tcW w:w="1723" w:type="dxa"/>
            <w:shd w:val="clear" w:color="auto" w:fill="FFFFFF" w:themeFill="background1"/>
          </w:tcPr>
          <w:p w14:paraId="010D16B5" w14:textId="77777777" w:rsidR="00B068ED" w:rsidRPr="00C71EF0" w:rsidRDefault="00B068ED" w:rsidP="00B068ED">
            <w:pPr>
              <w:widowControl w:val="0"/>
              <w:autoSpaceDE w:val="0"/>
              <w:autoSpaceDN w:val="0"/>
              <w:spacing w:before="120" w:beforeAutospacing="0" w:after="120" w:afterAutospacing="0"/>
              <w:ind w:left="105" w:right="172"/>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 xml:space="preserve">Supplementary Information form including additional information such as religion, medical conditions </w:t>
            </w:r>
            <w:proofErr w:type="spellStart"/>
            <w:r w:rsidRPr="00C71EF0">
              <w:rPr>
                <w:rFonts w:ascii="Century Gothic" w:eastAsia="Arial" w:hAnsi="Century Gothic" w:cstheme="minorHAnsi"/>
                <w:color w:val="231F20"/>
                <w:sz w:val="16"/>
                <w:szCs w:val="16"/>
                <w:lang w:val="en-US"/>
              </w:rPr>
              <w:t>etc</w:t>
            </w:r>
            <w:proofErr w:type="spellEnd"/>
          </w:p>
        </w:tc>
        <w:tc>
          <w:tcPr>
            <w:tcW w:w="2013" w:type="dxa"/>
            <w:shd w:val="clear" w:color="auto" w:fill="FFFFFF" w:themeFill="background1"/>
          </w:tcPr>
          <w:p w14:paraId="6E2CD739"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Yes</w:t>
            </w:r>
          </w:p>
        </w:tc>
        <w:tc>
          <w:tcPr>
            <w:tcW w:w="2070" w:type="dxa"/>
            <w:shd w:val="clear" w:color="auto" w:fill="FFFFFF" w:themeFill="background1"/>
          </w:tcPr>
          <w:p w14:paraId="49498BC3" w14:textId="77777777" w:rsidR="00B068ED" w:rsidRPr="00C71EF0" w:rsidRDefault="00B068ED" w:rsidP="00B068ED">
            <w:pPr>
              <w:widowControl w:val="0"/>
              <w:autoSpaceDE w:val="0"/>
              <w:autoSpaceDN w:val="0"/>
              <w:spacing w:before="120" w:beforeAutospacing="0" w:after="120" w:afterAutospacing="0"/>
              <w:ind w:left="105" w:right="15"/>
              <w:jc w:val="left"/>
              <w:rPr>
                <w:rFonts w:ascii="Century Gothic" w:eastAsia="Arial" w:hAnsi="Century Gothic" w:cstheme="minorHAnsi"/>
                <w:color w:val="231F20"/>
                <w:sz w:val="16"/>
                <w:szCs w:val="16"/>
                <w:lang w:val="en-US"/>
              </w:rPr>
            </w:pPr>
          </w:p>
        </w:tc>
        <w:tc>
          <w:tcPr>
            <w:tcW w:w="1780" w:type="dxa"/>
            <w:shd w:val="clear" w:color="auto" w:fill="FFFFFF" w:themeFill="background1"/>
          </w:tcPr>
          <w:p w14:paraId="258385FE"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theme="minorHAnsi"/>
                <w:color w:val="231F20"/>
                <w:sz w:val="16"/>
                <w:szCs w:val="16"/>
                <w:lang w:val="en-US"/>
              </w:rPr>
            </w:pPr>
          </w:p>
        </w:tc>
        <w:tc>
          <w:tcPr>
            <w:tcW w:w="1260" w:type="dxa"/>
            <w:shd w:val="clear" w:color="auto" w:fill="FFFFFF" w:themeFill="background1"/>
          </w:tcPr>
          <w:p w14:paraId="41B8260F"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theme="minorHAnsi"/>
                <w:color w:val="231F20"/>
                <w:sz w:val="16"/>
                <w:szCs w:val="16"/>
                <w:lang w:val="en-US"/>
              </w:rPr>
            </w:pPr>
          </w:p>
        </w:tc>
      </w:tr>
      <w:tr w:rsidR="00B068ED" w:rsidRPr="00C71EF0" w14:paraId="4556290E" w14:textId="77777777" w:rsidTr="00B068ED">
        <w:trPr>
          <w:cantSplit/>
          <w:trHeight w:val="144"/>
        </w:trPr>
        <w:tc>
          <w:tcPr>
            <w:tcW w:w="694" w:type="dxa"/>
            <w:shd w:val="clear" w:color="auto" w:fill="FFFFFF" w:themeFill="background1"/>
          </w:tcPr>
          <w:p w14:paraId="1378245F" w14:textId="77777777" w:rsidR="00B068ED" w:rsidRPr="00C71EF0" w:rsidRDefault="00B068ED" w:rsidP="00B068ED">
            <w:pPr>
              <w:widowControl w:val="0"/>
              <w:autoSpaceDE w:val="0"/>
              <w:autoSpaceDN w:val="0"/>
              <w:spacing w:before="120" w:beforeAutospacing="0" w:after="120" w:afterAutospacing="0"/>
              <w:jc w:val="left"/>
              <w:rPr>
                <w:rFonts w:ascii="Century Gothic" w:eastAsia="Arial" w:hAnsi="Century Gothic" w:cstheme="minorHAnsi"/>
                <w:sz w:val="16"/>
                <w:szCs w:val="16"/>
                <w:lang w:val="en-US"/>
              </w:rPr>
            </w:pPr>
          </w:p>
        </w:tc>
        <w:tc>
          <w:tcPr>
            <w:tcW w:w="1723" w:type="dxa"/>
            <w:shd w:val="clear" w:color="auto" w:fill="FFFFFF" w:themeFill="background1"/>
          </w:tcPr>
          <w:p w14:paraId="03180231"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For successful admissions</w:t>
            </w:r>
          </w:p>
        </w:tc>
        <w:tc>
          <w:tcPr>
            <w:tcW w:w="2013" w:type="dxa"/>
            <w:shd w:val="clear" w:color="auto" w:fill="FFFFFF" w:themeFill="background1"/>
          </w:tcPr>
          <w:p w14:paraId="4B18D5AF" w14:textId="77777777" w:rsidR="00B068ED" w:rsidRPr="00C71EF0" w:rsidRDefault="00B068ED" w:rsidP="00B068ED">
            <w:pPr>
              <w:widowControl w:val="0"/>
              <w:autoSpaceDE w:val="0"/>
              <w:autoSpaceDN w:val="0"/>
              <w:spacing w:before="120" w:beforeAutospacing="0" w:after="120" w:afterAutospacing="0"/>
              <w:jc w:val="left"/>
              <w:rPr>
                <w:rFonts w:ascii="Century Gothic" w:eastAsia="Arial" w:hAnsi="Century Gothic" w:cstheme="minorHAnsi"/>
                <w:sz w:val="16"/>
                <w:szCs w:val="16"/>
                <w:lang w:val="en-US"/>
              </w:rPr>
            </w:pPr>
          </w:p>
        </w:tc>
        <w:tc>
          <w:tcPr>
            <w:tcW w:w="2070" w:type="dxa"/>
            <w:shd w:val="clear" w:color="auto" w:fill="FFFFFF" w:themeFill="background1"/>
          </w:tcPr>
          <w:p w14:paraId="12CA8A26" w14:textId="77777777" w:rsidR="00B068ED" w:rsidRPr="00C71EF0" w:rsidRDefault="00B068ED" w:rsidP="00B068ED">
            <w:pPr>
              <w:widowControl w:val="0"/>
              <w:autoSpaceDE w:val="0"/>
              <w:autoSpaceDN w:val="0"/>
              <w:spacing w:before="120" w:beforeAutospacing="0" w:after="120" w:afterAutospacing="0"/>
              <w:ind w:left="105" w:right="15"/>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This</w:t>
            </w:r>
            <w:r w:rsidRPr="00C71EF0">
              <w:rPr>
                <w:rFonts w:ascii="Century Gothic" w:eastAsia="Arial" w:hAnsi="Century Gothic" w:cstheme="minorHAnsi"/>
                <w:color w:val="231F20"/>
                <w:spacing w:val="-24"/>
                <w:sz w:val="16"/>
                <w:szCs w:val="16"/>
                <w:lang w:val="en-US"/>
              </w:rPr>
              <w:t xml:space="preserve"> </w:t>
            </w:r>
            <w:r w:rsidRPr="00C71EF0">
              <w:rPr>
                <w:rFonts w:ascii="Century Gothic" w:eastAsia="Arial" w:hAnsi="Century Gothic" w:cstheme="minorHAnsi"/>
                <w:color w:val="231F20"/>
                <w:sz w:val="16"/>
                <w:szCs w:val="16"/>
                <w:lang w:val="en-US"/>
              </w:rPr>
              <w:t>information</w:t>
            </w:r>
            <w:r w:rsidRPr="00C71EF0">
              <w:rPr>
                <w:rFonts w:ascii="Century Gothic" w:eastAsia="Arial" w:hAnsi="Century Gothic" w:cstheme="minorHAnsi"/>
                <w:color w:val="231F20"/>
                <w:spacing w:val="-24"/>
                <w:sz w:val="16"/>
                <w:szCs w:val="16"/>
                <w:lang w:val="en-US"/>
              </w:rPr>
              <w:t xml:space="preserve"> </w:t>
            </w:r>
            <w:r w:rsidRPr="00C71EF0">
              <w:rPr>
                <w:rFonts w:ascii="Century Gothic" w:eastAsia="Arial" w:hAnsi="Century Gothic" w:cstheme="minorHAnsi"/>
                <w:color w:val="231F20"/>
                <w:sz w:val="16"/>
                <w:szCs w:val="16"/>
                <w:lang w:val="en-US"/>
              </w:rPr>
              <w:t>should</w:t>
            </w:r>
            <w:r w:rsidRPr="00C71EF0">
              <w:rPr>
                <w:rFonts w:ascii="Century Gothic" w:eastAsia="Arial" w:hAnsi="Century Gothic" w:cstheme="minorHAnsi"/>
                <w:color w:val="231F20"/>
                <w:spacing w:val="-24"/>
                <w:sz w:val="16"/>
                <w:szCs w:val="16"/>
                <w:lang w:val="en-US"/>
              </w:rPr>
              <w:t xml:space="preserve"> </w:t>
            </w:r>
            <w:r w:rsidRPr="00C71EF0">
              <w:rPr>
                <w:rFonts w:ascii="Century Gothic" w:eastAsia="Arial" w:hAnsi="Century Gothic" w:cstheme="minorHAnsi"/>
                <w:color w:val="231F20"/>
                <w:sz w:val="16"/>
                <w:szCs w:val="16"/>
                <w:lang w:val="en-US"/>
              </w:rPr>
              <w:t>be</w:t>
            </w:r>
            <w:r w:rsidRPr="00C71EF0">
              <w:rPr>
                <w:rFonts w:ascii="Century Gothic" w:eastAsia="Arial" w:hAnsi="Century Gothic" w:cstheme="minorHAnsi"/>
                <w:color w:val="231F20"/>
                <w:spacing w:val="-24"/>
                <w:sz w:val="16"/>
                <w:szCs w:val="16"/>
                <w:lang w:val="en-US"/>
              </w:rPr>
              <w:t xml:space="preserve"> </w:t>
            </w:r>
            <w:r w:rsidRPr="00C71EF0">
              <w:rPr>
                <w:rFonts w:ascii="Century Gothic" w:eastAsia="Arial" w:hAnsi="Century Gothic" w:cstheme="minorHAnsi"/>
                <w:color w:val="231F20"/>
                <w:sz w:val="16"/>
                <w:szCs w:val="16"/>
                <w:lang w:val="en-US"/>
              </w:rPr>
              <w:t>added to the pupil</w:t>
            </w:r>
            <w:r w:rsidRPr="00C71EF0">
              <w:rPr>
                <w:rFonts w:ascii="Century Gothic" w:eastAsia="Arial" w:hAnsi="Century Gothic" w:cstheme="minorHAnsi"/>
                <w:color w:val="231F20"/>
                <w:spacing w:val="-7"/>
                <w:sz w:val="16"/>
                <w:szCs w:val="16"/>
                <w:lang w:val="en-US"/>
              </w:rPr>
              <w:t xml:space="preserve"> </w:t>
            </w:r>
            <w:r w:rsidRPr="00C71EF0">
              <w:rPr>
                <w:rFonts w:ascii="Century Gothic" w:eastAsia="Arial" w:hAnsi="Century Gothic" w:cstheme="minorHAnsi"/>
                <w:color w:val="231F20"/>
                <w:sz w:val="16"/>
                <w:szCs w:val="16"/>
                <w:lang w:val="en-US"/>
              </w:rPr>
              <w:t>file</w:t>
            </w:r>
          </w:p>
        </w:tc>
        <w:tc>
          <w:tcPr>
            <w:tcW w:w="1780" w:type="dxa"/>
            <w:shd w:val="clear" w:color="auto" w:fill="FFFFFF" w:themeFill="background1"/>
          </w:tcPr>
          <w:p w14:paraId="7F2289AD"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SECURE DISPOSAL</w:t>
            </w:r>
          </w:p>
        </w:tc>
        <w:tc>
          <w:tcPr>
            <w:tcW w:w="1260" w:type="dxa"/>
            <w:shd w:val="clear" w:color="auto" w:fill="FFFFFF" w:themeFill="background1"/>
          </w:tcPr>
          <w:p w14:paraId="6B08A2B0"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theme="minorHAnsi"/>
                <w:color w:val="231F20"/>
                <w:sz w:val="16"/>
                <w:szCs w:val="16"/>
                <w:lang w:val="en-US"/>
              </w:rPr>
            </w:pPr>
          </w:p>
        </w:tc>
      </w:tr>
      <w:tr w:rsidR="00B068ED" w:rsidRPr="00C71EF0" w14:paraId="1D12CC0C" w14:textId="77777777" w:rsidTr="00B068ED">
        <w:trPr>
          <w:cantSplit/>
          <w:trHeight w:val="144"/>
        </w:trPr>
        <w:tc>
          <w:tcPr>
            <w:tcW w:w="694" w:type="dxa"/>
            <w:shd w:val="clear" w:color="auto" w:fill="FFFFFF" w:themeFill="background1"/>
          </w:tcPr>
          <w:p w14:paraId="1571E650" w14:textId="77777777" w:rsidR="00B068ED" w:rsidRPr="00C71EF0" w:rsidRDefault="00B068ED" w:rsidP="00B068ED">
            <w:pPr>
              <w:widowControl w:val="0"/>
              <w:autoSpaceDE w:val="0"/>
              <w:autoSpaceDN w:val="0"/>
              <w:spacing w:before="120" w:beforeAutospacing="0" w:after="120" w:afterAutospacing="0"/>
              <w:jc w:val="left"/>
              <w:rPr>
                <w:rFonts w:ascii="Century Gothic" w:eastAsia="Arial" w:hAnsi="Century Gothic" w:cstheme="minorHAnsi"/>
                <w:sz w:val="16"/>
                <w:szCs w:val="16"/>
                <w:lang w:val="en-US"/>
              </w:rPr>
            </w:pPr>
          </w:p>
        </w:tc>
        <w:tc>
          <w:tcPr>
            <w:tcW w:w="1723" w:type="dxa"/>
            <w:shd w:val="clear" w:color="auto" w:fill="FFFFFF" w:themeFill="background1"/>
          </w:tcPr>
          <w:p w14:paraId="4D9D57F0"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For unsuccessful admissions</w:t>
            </w:r>
          </w:p>
        </w:tc>
        <w:tc>
          <w:tcPr>
            <w:tcW w:w="2013" w:type="dxa"/>
            <w:shd w:val="clear" w:color="auto" w:fill="FFFFFF" w:themeFill="background1"/>
          </w:tcPr>
          <w:p w14:paraId="284379F7" w14:textId="77777777" w:rsidR="00B068ED" w:rsidRPr="00C71EF0" w:rsidRDefault="00B068ED" w:rsidP="00B068ED">
            <w:pPr>
              <w:widowControl w:val="0"/>
              <w:autoSpaceDE w:val="0"/>
              <w:autoSpaceDN w:val="0"/>
              <w:spacing w:before="120" w:beforeAutospacing="0" w:after="120" w:afterAutospacing="0"/>
              <w:jc w:val="left"/>
              <w:rPr>
                <w:rFonts w:ascii="Century Gothic" w:eastAsia="Arial" w:hAnsi="Century Gothic" w:cstheme="minorHAnsi"/>
                <w:sz w:val="16"/>
                <w:szCs w:val="16"/>
                <w:lang w:val="en-US"/>
              </w:rPr>
            </w:pPr>
          </w:p>
        </w:tc>
        <w:tc>
          <w:tcPr>
            <w:tcW w:w="2070" w:type="dxa"/>
            <w:shd w:val="clear" w:color="auto" w:fill="FFFFFF" w:themeFill="background1"/>
          </w:tcPr>
          <w:p w14:paraId="3FAAC229" w14:textId="77777777" w:rsidR="00B068ED" w:rsidRPr="00C71EF0" w:rsidRDefault="00B068ED" w:rsidP="00B068ED">
            <w:pPr>
              <w:widowControl w:val="0"/>
              <w:autoSpaceDE w:val="0"/>
              <w:autoSpaceDN w:val="0"/>
              <w:spacing w:before="120" w:beforeAutospacing="0" w:after="120" w:afterAutospacing="0"/>
              <w:ind w:left="105" w:right="15"/>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Until appeals process completed</w:t>
            </w:r>
          </w:p>
        </w:tc>
        <w:tc>
          <w:tcPr>
            <w:tcW w:w="1780" w:type="dxa"/>
            <w:shd w:val="clear" w:color="auto" w:fill="FFFFFF" w:themeFill="background1"/>
          </w:tcPr>
          <w:p w14:paraId="14E77909"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SECURE DISPOSAL</w:t>
            </w:r>
          </w:p>
        </w:tc>
        <w:tc>
          <w:tcPr>
            <w:tcW w:w="1260" w:type="dxa"/>
            <w:shd w:val="clear" w:color="auto" w:fill="FFFFFF" w:themeFill="background1"/>
          </w:tcPr>
          <w:p w14:paraId="0F1B1574"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theme="minorHAnsi"/>
                <w:color w:val="231F20"/>
                <w:sz w:val="16"/>
                <w:szCs w:val="16"/>
                <w:lang w:val="en-US"/>
              </w:rPr>
            </w:pPr>
          </w:p>
        </w:tc>
      </w:tr>
    </w:tbl>
    <w:p w14:paraId="752AB815" w14:textId="77777777" w:rsidR="00B068ED" w:rsidRPr="00C71EF0" w:rsidRDefault="00B068ED" w:rsidP="00B068ED">
      <w:pPr>
        <w:widowControl w:val="0"/>
        <w:tabs>
          <w:tab w:val="left" w:pos="1125"/>
        </w:tabs>
        <w:autoSpaceDE w:val="0"/>
        <w:autoSpaceDN w:val="0"/>
        <w:spacing w:before="0" w:beforeAutospacing="0" w:after="120" w:afterAutospacing="0" w:line="276" w:lineRule="auto"/>
        <w:jc w:val="left"/>
        <w:rPr>
          <w:rFonts w:ascii="Century Gothic" w:eastAsia="Arial" w:hAnsi="Century Gothic" w:cs="Arial"/>
          <w:sz w:val="22"/>
          <w:szCs w:val="22"/>
          <w:lang w:val="en-US"/>
        </w:rPr>
      </w:pPr>
    </w:p>
    <w:p w14:paraId="02E4E1AA" w14:textId="77777777" w:rsidR="00B068ED" w:rsidRPr="00C71EF0" w:rsidRDefault="00B068ED" w:rsidP="00B068ED">
      <w:pPr>
        <w:widowControl w:val="0"/>
        <w:autoSpaceDE w:val="0"/>
        <w:autoSpaceDN w:val="0"/>
        <w:spacing w:before="0" w:beforeAutospacing="0" w:after="120" w:afterAutospacing="0" w:line="276" w:lineRule="auto"/>
        <w:jc w:val="left"/>
        <w:rPr>
          <w:rFonts w:ascii="Century Gothic" w:eastAsia="Arial" w:hAnsi="Century Gothic" w:cs="Arial"/>
          <w:sz w:val="22"/>
          <w:szCs w:val="22"/>
          <w:lang w:val="en-US"/>
        </w:rPr>
      </w:pPr>
      <w:r w:rsidRPr="00C71EF0">
        <w:rPr>
          <w:rFonts w:ascii="Century Gothic" w:eastAsia="Arial" w:hAnsi="Century Gothic" w:cs="Arial"/>
          <w:sz w:val="22"/>
          <w:szCs w:val="22"/>
          <w:lang w:val="en-US"/>
        </w:rPr>
        <w:br w:type="page"/>
      </w: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94"/>
        <w:gridCol w:w="1723"/>
        <w:gridCol w:w="2013"/>
        <w:gridCol w:w="2070"/>
        <w:gridCol w:w="1780"/>
        <w:gridCol w:w="1260"/>
      </w:tblGrid>
      <w:tr w:rsidR="00B068ED" w:rsidRPr="00C71EF0" w14:paraId="3E887319" w14:textId="77777777" w:rsidTr="00B068ED">
        <w:trPr>
          <w:cantSplit/>
          <w:trHeight w:val="144"/>
        </w:trPr>
        <w:tc>
          <w:tcPr>
            <w:tcW w:w="9540" w:type="dxa"/>
            <w:gridSpan w:val="6"/>
            <w:shd w:val="clear" w:color="auto" w:fill="F2F2F2" w:themeFill="background1" w:themeFillShade="F2"/>
          </w:tcPr>
          <w:p w14:paraId="21B1D6C1" w14:textId="77777777" w:rsidR="00B068ED" w:rsidRPr="00C71EF0" w:rsidRDefault="00B068ED" w:rsidP="00B068ED">
            <w:pPr>
              <w:widowControl w:val="0"/>
              <w:autoSpaceDE w:val="0"/>
              <w:autoSpaceDN w:val="0"/>
              <w:spacing w:before="0" w:beforeAutospacing="0" w:after="0" w:afterAutospacing="0"/>
              <w:ind w:left="105"/>
              <w:jc w:val="left"/>
              <w:rPr>
                <w:rFonts w:ascii="Century Gothic" w:eastAsia="Arial" w:hAnsi="Century Gothic" w:cs="Calibri"/>
                <w:b/>
                <w:sz w:val="18"/>
                <w:szCs w:val="16"/>
                <w:lang w:val="en-US"/>
              </w:rPr>
            </w:pPr>
            <w:r w:rsidRPr="00C71EF0">
              <w:rPr>
                <w:rFonts w:ascii="Century Gothic" w:eastAsia="Arial" w:hAnsi="Century Gothic" w:cs="Calibri"/>
                <w:b/>
                <w:noProof/>
                <w:sz w:val="22"/>
                <w:szCs w:val="16"/>
                <w:lang w:val="en-US"/>
              </w:rPr>
              <w:lastRenderedPageBreak/>
              <w:t>1.4 Operational Administration</w:t>
            </w:r>
          </w:p>
        </w:tc>
      </w:tr>
      <w:tr w:rsidR="00B068ED" w:rsidRPr="00C71EF0" w14:paraId="7738E7A0" w14:textId="77777777" w:rsidTr="00B068ED">
        <w:trPr>
          <w:cantSplit/>
          <w:trHeight w:val="144"/>
        </w:trPr>
        <w:tc>
          <w:tcPr>
            <w:tcW w:w="694" w:type="dxa"/>
            <w:shd w:val="clear" w:color="auto" w:fill="F2F2F2" w:themeFill="background1" w:themeFillShade="F2"/>
          </w:tcPr>
          <w:p w14:paraId="13B44D6B" w14:textId="77777777" w:rsidR="00B068ED" w:rsidRPr="00C71EF0" w:rsidRDefault="00B068ED" w:rsidP="00B068ED">
            <w:pPr>
              <w:widowControl w:val="0"/>
              <w:autoSpaceDE w:val="0"/>
              <w:autoSpaceDN w:val="0"/>
              <w:spacing w:before="0" w:beforeAutospacing="0" w:after="0" w:afterAutospacing="0"/>
              <w:jc w:val="left"/>
              <w:rPr>
                <w:rFonts w:ascii="Century Gothic" w:eastAsia="Arial" w:hAnsi="Century Gothic" w:cs="Calibri"/>
                <w:b/>
                <w:noProof/>
                <w:sz w:val="18"/>
                <w:szCs w:val="16"/>
                <w:lang w:val="en-US"/>
              </w:rPr>
            </w:pPr>
            <w:r w:rsidRPr="00C71EF0">
              <w:rPr>
                <w:rFonts w:ascii="Century Gothic" w:eastAsia="Arial" w:hAnsi="Century Gothic" w:cs="Calibri"/>
                <w:b/>
                <w:noProof/>
                <w:sz w:val="18"/>
                <w:szCs w:val="16"/>
                <w:lang w:val="en-US"/>
              </w:rPr>
              <w:t xml:space="preserve">  Ref</w:t>
            </w:r>
          </w:p>
        </w:tc>
        <w:tc>
          <w:tcPr>
            <w:tcW w:w="1723" w:type="dxa"/>
            <w:shd w:val="clear" w:color="auto" w:fill="F2F2F2" w:themeFill="background1" w:themeFillShade="F2"/>
          </w:tcPr>
          <w:p w14:paraId="070AB25A" w14:textId="77777777" w:rsidR="00B068ED" w:rsidRPr="00C71EF0" w:rsidRDefault="00B068ED" w:rsidP="00B068ED">
            <w:pPr>
              <w:widowControl w:val="0"/>
              <w:autoSpaceDE w:val="0"/>
              <w:autoSpaceDN w:val="0"/>
              <w:spacing w:before="0" w:beforeAutospacing="0" w:after="0" w:afterAutospacing="0"/>
              <w:ind w:left="105" w:right="357"/>
              <w:jc w:val="left"/>
              <w:rPr>
                <w:rFonts w:ascii="Century Gothic" w:eastAsia="Arial" w:hAnsi="Century Gothic" w:cs="Calibri"/>
                <w:b/>
                <w:color w:val="231F20"/>
                <w:sz w:val="18"/>
                <w:szCs w:val="16"/>
                <w:lang w:val="en-US"/>
              </w:rPr>
            </w:pPr>
            <w:r w:rsidRPr="00C71EF0">
              <w:rPr>
                <w:rFonts w:ascii="Century Gothic" w:eastAsia="Arial" w:hAnsi="Century Gothic" w:cs="Calibri"/>
                <w:b/>
                <w:sz w:val="18"/>
                <w:szCs w:val="16"/>
                <w:lang w:val="en-US"/>
              </w:rPr>
              <w:t>Basic file description</w:t>
            </w:r>
          </w:p>
        </w:tc>
        <w:tc>
          <w:tcPr>
            <w:tcW w:w="2013" w:type="dxa"/>
            <w:shd w:val="clear" w:color="auto" w:fill="F2F2F2" w:themeFill="background1" w:themeFillShade="F2"/>
          </w:tcPr>
          <w:p w14:paraId="4068EE2D" w14:textId="77777777" w:rsidR="00B068ED" w:rsidRPr="00C71EF0" w:rsidRDefault="00B068ED" w:rsidP="00B068ED">
            <w:pPr>
              <w:widowControl w:val="0"/>
              <w:autoSpaceDE w:val="0"/>
              <w:autoSpaceDN w:val="0"/>
              <w:spacing w:before="0" w:beforeAutospacing="0" w:after="0" w:afterAutospacing="0"/>
              <w:ind w:left="105"/>
              <w:jc w:val="left"/>
              <w:rPr>
                <w:rFonts w:ascii="Century Gothic" w:eastAsia="Arial" w:hAnsi="Century Gothic" w:cs="Calibri"/>
                <w:b/>
                <w:sz w:val="18"/>
                <w:szCs w:val="16"/>
                <w:lang w:val="en-US"/>
              </w:rPr>
            </w:pPr>
            <w:r w:rsidRPr="00C71EF0">
              <w:rPr>
                <w:rFonts w:ascii="Century Gothic" w:eastAsia="Arial" w:hAnsi="Century Gothic" w:cs="Calibri"/>
                <w:b/>
                <w:sz w:val="18"/>
                <w:szCs w:val="16"/>
                <w:lang w:val="en-US"/>
              </w:rPr>
              <w:t>Data Protection Issues</w:t>
            </w:r>
          </w:p>
        </w:tc>
        <w:tc>
          <w:tcPr>
            <w:tcW w:w="2070" w:type="dxa"/>
            <w:shd w:val="clear" w:color="auto" w:fill="F2F2F2" w:themeFill="background1" w:themeFillShade="F2"/>
          </w:tcPr>
          <w:p w14:paraId="14861921" w14:textId="77777777" w:rsidR="00B068ED" w:rsidRPr="00C71EF0" w:rsidRDefault="00B068ED" w:rsidP="00B068ED">
            <w:pPr>
              <w:widowControl w:val="0"/>
              <w:autoSpaceDE w:val="0"/>
              <w:autoSpaceDN w:val="0"/>
              <w:spacing w:before="0" w:beforeAutospacing="0" w:after="0" w:afterAutospacing="0"/>
              <w:ind w:left="105"/>
              <w:jc w:val="left"/>
              <w:rPr>
                <w:rFonts w:ascii="Century Gothic" w:eastAsia="Arial" w:hAnsi="Century Gothic" w:cs="Calibri"/>
                <w:b/>
                <w:sz w:val="18"/>
                <w:szCs w:val="16"/>
                <w:lang w:val="en-US"/>
              </w:rPr>
            </w:pPr>
            <w:r w:rsidRPr="00C71EF0">
              <w:rPr>
                <w:rFonts w:ascii="Century Gothic" w:eastAsia="Arial" w:hAnsi="Century Gothic" w:cs="Calibri"/>
                <w:b/>
                <w:sz w:val="18"/>
                <w:szCs w:val="16"/>
                <w:lang w:val="en-US"/>
              </w:rPr>
              <w:t>Retention Period [Operational]</w:t>
            </w:r>
          </w:p>
        </w:tc>
        <w:tc>
          <w:tcPr>
            <w:tcW w:w="1780" w:type="dxa"/>
            <w:shd w:val="clear" w:color="auto" w:fill="F2F2F2" w:themeFill="background1" w:themeFillShade="F2"/>
          </w:tcPr>
          <w:p w14:paraId="777EC63A" w14:textId="77777777" w:rsidR="00B068ED" w:rsidRPr="00C71EF0" w:rsidRDefault="00B068ED" w:rsidP="00B068ED">
            <w:pPr>
              <w:widowControl w:val="0"/>
              <w:autoSpaceDE w:val="0"/>
              <w:autoSpaceDN w:val="0"/>
              <w:spacing w:before="0" w:beforeAutospacing="0" w:after="0" w:afterAutospacing="0"/>
              <w:ind w:left="105" w:right="90"/>
              <w:jc w:val="left"/>
              <w:rPr>
                <w:rFonts w:ascii="Century Gothic" w:eastAsia="Arial" w:hAnsi="Century Gothic" w:cs="Calibri"/>
                <w:b/>
                <w:sz w:val="18"/>
                <w:szCs w:val="16"/>
                <w:lang w:val="en-US"/>
              </w:rPr>
            </w:pPr>
            <w:r w:rsidRPr="00C71EF0">
              <w:rPr>
                <w:rFonts w:ascii="Century Gothic" w:eastAsia="Arial" w:hAnsi="Century Gothic" w:cs="Calibri"/>
                <w:b/>
                <w:sz w:val="18"/>
                <w:szCs w:val="16"/>
                <w:lang w:val="en-US"/>
              </w:rPr>
              <w:t>Action at the end of the administrative life of the record</w:t>
            </w:r>
          </w:p>
        </w:tc>
        <w:tc>
          <w:tcPr>
            <w:tcW w:w="1260" w:type="dxa"/>
            <w:shd w:val="clear" w:color="auto" w:fill="F2F2F2" w:themeFill="background1" w:themeFillShade="F2"/>
          </w:tcPr>
          <w:p w14:paraId="55878499" w14:textId="77777777" w:rsidR="00B068ED" w:rsidRPr="00C71EF0" w:rsidRDefault="00B068ED" w:rsidP="00B068ED">
            <w:pPr>
              <w:widowControl w:val="0"/>
              <w:autoSpaceDE w:val="0"/>
              <w:autoSpaceDN w:val="0"/>
              <w:spacing w:before="0" w:beforeAutospacing="0" w:after="0" w:afterAutospacing="0"/>
              <w:ind w:left="105"/>
              <w:jc w:val="center"/>
              <w:rPr>
                <w:rFonts w:ascii="Century Gothic" w:eastAsia="Arial" w:hAnsi="Century Gothic" w:cs="Calibri"/>
                <w:b/>
                <w:sz w:val="18"/>
                <w:szCs w:val="16"/>
                <w:lang w:val="en-US"/>
              </w:rPr>
            </w:pPr>
            <w:r w:rsidRPr="00C71EF0">
              <w:rPr>
                <w:rFonts w:ascii="Century Gothic" w:eastAsia="Arial" w:hAnsi="Century Gothic" w:cs="Calibri"/>
                <w:b/>
                <w:sz w:val="18"/>
                <w:szCs w:val="16"/>
                <w:lang w:val="en-US"/>
              </w:rPr>
              <w:t>Annual Review Completed</w:t>
            </w:r>
          </w:p>
          <w:p w14:paraId="4AF6C037" w14:textId="77777777" w:rsidR="00B068ED" w:rsidRPr="00C71EF0" w:rsidRDefault="00B068ED" w:rsidP="00B068ED">
            <w:pPr>
              <w:widowControl w:val="0"/>
              <w:autoSpaceDE w:val="0"/>
              <w:autoSpaceDN w:val="0"/>
              <w:spacing w:before="0" w:beforeAutospacing="0" w:after="0" w:afterAutospacing="0"/>
              <w:ind w:left="105"/>
              <w:jc w:val="center"/>
              <w:rPr>
                <w:rFonts w:ascii="Century Gothic" w:eastAsia="Arial" w:hAnsi="Century Gothic" w:cs="Calibri"/>
                <w:b/>
                <w:sz w:val="18"/>
                <w:szCs w:val="16"/>
                <w:lang w:val="en-US"/>
              </w:rPr>
            </w:pPr>
            <w:r w:rsidRPr="00C71EF0">
              <w:rPr>
                <w:rFonts w:ascii="Century Gothic" w:eastAsia="Arial" w:hAnsi="Century Gothic" w:cs="Calibri"/>
                <w:b/>
                <w:sz w:val="18"/>
                <w:szCs w:val="16"/>
                <w:lang w:val="en-US"/>
              </w:rPr>
              <w:t>Tick (√)</w:t>
            </w:r>
          </w:p>
        </w:tc>
      </w:tr>
      <w:tr w:rsidR="00B068ED" w:rsidRPr="00C71EF0" w14:paraId="5D857950" w14:textId="77777777" w:rsidTr="00B068ED">
        <w:trPr>
          <w:cantSplit/>
          <w:trHeight w:val="144"/>
        </w:trPr>
        <w:tc>
          <w:tcPr>
            <w:tcW w:w="694" w:type="dxa"/>
            <w:shd w:val="clear" w:color="auto" w:fill="FFFFFF" w:themeFill="background1"/>
          </w:tcPr>
          <w:p w14:paraId="5D1AE9AC"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1.4.1</w:t>
            </w:r>
          </w:p>
        </w:tc>
        <w:tc>
          <w:tcPr>
            <w:tcW w:w="1723" w:type="dxa"/>
            <w:shd w:val="clear" w:color="auto" w:fill="FFFFFF" w:themeFill="background1"/>
          </w:tcPr>
          <w:p w14:paraId="6C8351C2"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General file series</w:t>
            </w:r>
          </w:p>
        </w:tc>
        <w:tc>
          <w:tcPr>
            <w:tcW w:w="2013" w:type="dxa"/>
            <w:shd w:val="clear" w:color="auto" w:fill="FFFFFF" w:themeFill="background1"/>
          </w:tcPr>
          <w:p w14:paraId="04E47D5C"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No</w:t>
            </w:r>
          </w:p>
        </w:tc>
        <w:tc>
          <w:tcPr>
            <w:tcW w:w="2070" w:type="dxa"/>
            <w:shd w:val="clear" w:color="auto" w:fill="FFFFFF" w:themeFill="background1"/>
          </w:tcPr>
          <w:p w14:paraId="4CA9EBE4" w14:textId="77777777" w:rsidR="00B068ED" w:rsidRPr="00C71EF0" w:rsidRDefault="00B068ED" w:rsidP="00B068ED">
            <w:pPr>
              <w:widowControl w:val="0"/>
              <w:autoSpaceDE w:val="0"/>
              <w:autoSpaceDN w:val="0"/>
              <w:spacing w:before="120" w:beforeAutospacing="0" w:after="120" w:afterAutospacing="0"/>
              <w:ind w:left="105" w:right="105"/>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Current year + 5 years then REVIEW</w:t>
            </w:r>
          </w:p>
        </w:tc>
        <w:tc>
          <w:tcPr>
            <w:tcW w:w="1780" w:type="dxa"/>
            <w:shd w:val="clear" w:color="auto" w:fill="FFFFFF" w:themeFill="background1"/>
          </w:tcPr>
          <w:p w14:paraId="2DCB6FE2"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SECURE DISPOSAL</w:t>
            </w:r>
          </w:p>
        </w:tc>
        <w:tc>
          <w:tcPr>
            <w:tcW w:w="1260" w:type="dxa"/>
            <w:shd w:val="clear" w:color="auto" w:fill="FFFFFF" w:themeFill="background1"/>
          </w:tcPr>
          <w:p w14:paraId="708FF3B6"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theme="minorHAnsi"/>
                <w:color w:val="231F20"/>
                <w:sz w:val="16"/>
                <w:szCs w:val="16"/>
                <w:lang w:val="en-US"/>
              </w:rPr>
            </w:pPr>
          </w:p>
        </w:tc>
      </w:tr>
      <w:tr w:rsidR="00B068ED" w:rsidRPr="00C71EF0" w14:paraId="3E27B8AA" w14:textId="77777777" w:rsidTr="00B068ED">
        <w:trPr>
          <w:cantSplit/>
          <w:trHeight w:val="144"/>
        </w:trPr>
        <w:tc>
          <w:tcPr>
            <w:tcW w:w="694" w:type="dxa"/>
            <w:shd w:val="clear" w:color="auto" w:fill="FFFFFF" w:themeFill="background1"/>
          </w:tcPr>
          <w:p w14:paraId="648BD6FD"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1.4.2</w:t>
            </w:r>
          </w:p>
        </w:tc>
        <w:tc>
          <w:tcPr>
            <w:tcW w:w="1723" w:type="dxa"/>
            <w:shd w:val="clear" w:color="auto" w:fill="FFFFFF" w:themeFill="background1"/>
          </w:tcPr>
          <w:p w14:paraId="63C39B73" w14:textId="77777777" w:rsidR="00B068ED" w:rsidRPr="00C71EF0" w:rsidRDefault="00B068ED" w:rsidP="00B068ED">
            <w:pPr>
              <w:widowControl w:val="0"/>
              <w:autoSpaceDE w:val="0"/>
              <w:autoSpaceDN w:val="0"/>
              <w:spacing w:before="120" w:beforeAutospacing="0" w:after="120" w:afterAutospacing="0"/>
              <w:ind w:left="105" w:right="263"/>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Records</w:t>
            </w:r>
            <w:r w:rsidRPr="00C71EF0">
              <w:rPr>
                <w:rFonts w:ascii="Century Gothic" w:eastAsia="Arial" w:hAnsi="Century Gothic" w:cstheme="minorHAnsi"/>
                <w:color w:val="231F20"/>
                <w:spacing w:val="-24"/>
                <w:sz w:val="16"/>
                <w:szCs w:val="16"/>
                <w:lang w:val="en-US"/>
              </w:rPr>
              <w:t xml:space="preserve"> </w:t>
            </w:r>
            <w:r w:rsidRPr="00C71EF0">
              <w:rPr>
                <w:rFonts w:ascii="Century Gothic" w:eastAsia="Arial" w:hAnsi="Century Gothic" w:cstheme="minorHAnsi"/>
                <w:color w:val="231F20"/>
                <w:sz w:val="16"/>
                <w:szCs w:val="16"/>
                <w:lang w:val="en-US"/>
              </w:rPr>
              <w:t>relating</w:t>
            </w:r>
            <w:r w:rsidRPr="00C71EF0">
              <w:rPr>
                <w:rFonts w:ascii="Century Gothic" w:eastAsia="Arial" w:hAnsi="Century Gothic" w:cstheme="minorHAnsi"/>
                <w:color w:val="231F20"/>
                <w:spacing w:val="-24"/>
                <w:sz w:val="16"/>
                <w:szCs w:val="16"/>
                <w:lang w:val="en-US"/>
              </w:rPr>
              <w:t xml:space="preserve"> </w:t>
            </w:r>
            <w:r w:rsidRPr="00C71EF0">
              <w:rPr>
                <w:rFonts w:ascii="Century Gothic" w:eastAsia="Arial" w:hAnsi="Century Gothic" w:cstheme="minorHAnsi"/>
                <w:color w:val="231F20"/>
                <w:sz w:val="16"/>
                <w:szCs w:val="16"/>
                <w:lang w:val="en-US"/>
              </w:rPr>
              <w:t>to</w:t>
            </w:r>
            <w:r w:rsidRPr="00C71EF0">
              <w:rPr>
                <w:rFonts w:ascii="Century Gothic" w:eastAsia="Arial" w:hAnsi="Century Gothic" w:cstheme="minorHAnsi"/>
                <w:color w:val="231F20"/>
                <w:spacing w:val="-24"/>
                <w:sz w:val="16"/>
                <w:szCs w:val="16"/>
                <w:lang w:val="en-US"/>
              </w:rPr>
              <w:t xml:space="preserve"> </w:t>
            </w:r>
            <w:r w:rsidRPr="00C71EF0">
              <w:rPr>
                <w:rFonts w:ascii="Century Gothic" w:eastAsia="Arial" w:hAnsi="Century Gothic" w:cstheme="minorHAnsi"/>
                <w:color w:val="231F20"/>
                <w:sz w:val="16"/>
                <w:szCs w:val="16"/>
                <w:lang w:val="en-US"/>
              </w:rPr>
              <w:t>the</w:t>
            </w:r>
            <w:r w:rsidRPr="00C71EF0">
              <w:rPr>
                <w:rFonts w:ascii="Century Gothic" w:eastAsia="Arial" w:hAnsi="Century Gothic" w:cstheme="minorHAnsi"/>
                <w:color w:val="231F20"/>
                <w:spacing w:val="-24"/>
                <w:sz w:val="16"/>
                <w:szCs w:val="16"/>
                <w:lang w:val="en-US"/>
              </w:rPr>
              <w:t xml:space="preserve"> </w:t>
            </w:r>
            <w:r w:rsidRPr="00C71EF0">
              <w:rPr>
                <w:rFonts w:ascii="Century Gothic" w:eastAsia="Arial" w:hAnsi="Century Gothic" w:cstheme="minorHAnsi"/>
                <w:color w:val="231F20"/>
                <w:sz w:val="16"/>
                <w:szCs w:val="16"/>
                <w:lang w:val="en-US"/>
              </w:rPr>
              <w:t>creation</w:t>
            </w:r>
            <w:r w:rsidRPr="00C71EF0">
              <w:rPr>
                <w:rFonts w:ascii="Century Gothic" w:eastAsia="Arial" w:hAnsi="Century Gothic" w:cstheme="minorHAnsi"/>
                <w:color w:val="231F20"/>
                <w:spacing w:val="-24"/>
                <w:sz w:val="16"/>
                <w:szCs w:val="16"/>
                <w:lang w:val="en-US"/>
              </w:rPr>
              <w:t xml:space="preserve"> </w:t>
            </w:r>
            <w:r w:rsidRPr="00C71EF0">
              <w:rPr>
                <w:rFonts w:ascii="Century Gothic" w:eastAsia="Arial" w:hAnsi="Century Gothic" w:cstheme="minorHAnsi"/>
                <w:color w:val="231F20"/>
                <w:sz w:val="16"/>
                <w:szCs w:val="16"/>
                <w:lang w:val="en-US"/>
              </w:rPr>
              <w:t>and</w:t>
            </w:r>
            <w:r w:rsidRPr="00C71EF0">
              <w:rPr>
                <w:rFonts w:ascii="Century Gothic" w:eastAsia="Arial" w:hAnsi="Century Gothic" w:cstheme="minorHAnsi"/>
                <w:color w:val="231F20"/>
                <w:spacing w:val="-24"/>
                <w:sz w:val="16"/>
                <w:szCs w:val="16"/>
                <w:lang w:val="en-US"/>
              </w:rPr>
              <w:t xml:space="preserve"> </w:t>
            </w:r>
            <w:r w:rsidRPr="00C71EF0">
              <w:rPr>
                <w:rFonts w:ascii="Century Gothic" w:eastAsia="Arial" w:hAnsi="Century Gothic" w:cstheme="minorHAnsi"/>
                <w:color w:val="231F20"/>
                <w:sz w:val="16"/>
                <w:szCs w:val="16"/>
                <w:lang w:val="en-US"/>
              </w:rPr>
              <w:t>publication of</w:t>
            </w:r>
            <w:r w:rsidRPr="00C71EF0">
              <w:rPr>
                <w:rFonts w:ascii="Century Gothic" w:eastAsia="Arial" w:hAnsi="Century Gothic" w:cstheme="minorHAnsi"/>
                <w:color w:val="231F20"/>
                <w:spacing w:val="-23"/>
                <w:sz w:val="16"/>
                <w:szCs w:val="16"/>
                <w:lang w:val="en-US"/>
              </w:rPr>
              <w:t xml:space="preserve"> </w:t>
            </w:r>
            <w:r w:rsidRPr="00C71EF0">
              <w:rPr>
                <w:rFonts w:ascii="Century Gothic" w:eastAsia="Arial" w:hAnsi="Century Gothic" w:cstheme="minorHAnsi"/>
                <w:color w:val="231F20"/>
                <w:sz w:val="16"/>
                <w:szCs w:val="16"/>
                <w:lang w:val="en-US"/>
              </w:rPr>
              <w:t>the</w:t>
            </w:r>
            <w:r w:rsidRPr="00C71EF0">
              <w:rPr>
                <w:rFonts w:ascii="Century Gothic" w:eastAsia="Arial" w:hAnsi="Century Gothic" w:cstheme="minorHAnsi"/>
                <w:color w:val="231F20"/>
                <w:spacing w:val="-23"/>
                <w:sz w:val="16"/>
                <w:szCs w:val="16"/>
                <w:lang w:val="en-US"/>
              </w:rPr>
              <w:t xml:space="preserve"> </w:t>
            </w:r>
            <w:r w:rsidRPr="00C71EF0">
              <w:rPr>
                <w:rFonts w:ascii="Century Gothic" w:eastAsia="Arial" w:hAnsi="Century Gothic" w:cstheme="minorHAnsi"/>
                <w:color w:val="231F20"/>
                <w:sz w:val="16"/>
                <w:szCs w:val="16"/>
                <w:lang w:val="en-US"/>
              </w:rPr>
              <w:t>school</w:t>
            </w:r>
            <w:r w:rsidRPr="00C71EF0">
              <w:rPr>
                <w:rFonts w:ascii="Century Gothic" w:eastAsia="Arial" w:hAnsi="Century Gothic" w:cstheme="minorHAnsi"/>
                <w:color w:val="231F20"/>
                <w:spacing w:val="-23"/>
                <w:sz w:val="16"/>
                <w:szCs w:val="16"/>
                <w:lang w:val="en-US"/>
              </w:rPr>
              <w:t xml:space="preserve"> </w:t>
            </w:r>
            <w:r w:rsidRPr="00C71EF0">
              <w:rPr>
                <w:rFonts w:ascii="Century Gothic" w:eastAsia="Arial" w:hAnsi="Century Gothic" w:cstheme="minorHAnsi"/>
                <w:color w:val="231F20"/>
                <w:sz w:val="16"/>
                <w:szCs w:val="16"/>
                <w:lang w:val="en-US"/>
              </w:rPr>
              <w:t>brochure</w:t>
            </w:r>
            <w:r w:rsidRPr="00C71EF0">
              <w:rPr>
                <w:rFonts w:ascii="Century Gothic" w:eastAsia="Arial" w:hAnsi="Century Gothic" w:cstheme="minorHAnsi"/>
                <w:color w:val="231F20"/>
                <w:spacing w:val="-23"/>
                <w:sz w:val="16"/>
                <w:szCs w:val="16"/>
                <w:lang w:val="en-US"/>
              </w:rPr>
              <w:t xml:space="preserve"> </w:t>
            </w:r>
            <w:r w:rsidRPr="00C71EF0">
              <w:rPr>
                <w:rFonts w:ascii="Century Gothic" w:eastAsia="Arial" w:hAnsi="Century Gothic" w:cstheme="minorHAnsi"/>
                <w:color w:val="231F20"/>
                <w:sz w:val="16"/>
                <w:szCs w:val="16"/>
                <w:lang w:val="en-US"/>
              </w:rPr>
              <w:t>or</w:t>
            </w:r>
            <w:r w:rsidRPr="00C71EF0">
              <w:rPr>
                <w:rFonts w:ascii="Century Gothic" w:eastAsia="Arial" w:hAnsi="Century Gothic" w:cstheme="minorHAnsi"/>
                <w:color w:val="231F20"/>
                <w:spacing w:val="-23"/>
                <w:sz w:val="16"/>
                <w:szCs w:val="16"/>
                <w:lang w:val="en-US"/>
              </w:rPr>
              <w:t xml:space="preserve"> </w:t>
            </w:r>
            <w:r w:rsidRPr="00C71EF0">
              <w:rPr>
                <w:rFonts w:ascii="Century Gothic" w:eastAsia="Arial" w:hAnsi="Century Gothic" w:cstheme="minorHAnsi"/>
                <w:color w:val="231F20"/>
                <w:sz w:val="16"/>
                <w:szCs w:val="16"/>
                <w:lang w:val="en-US"/>
              </w:rPr>
              <w:t>prospectus</w:t>
            </w:r>
          </w:p>
        </w:tc>
        <w:tc>
          <w:tcPr>
            <w:tcW w:w="2013" w:type="dxa"/>
            <w:shd w:val="clear" w:color="auto" w:fill="FFFFFF" w:themeFill="background1"/>
          </w:tcPr>
          <w:p w14:paraId="622F6810"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No</w:t>
            </w:r>
          </w:p>
        </w:tc>
        <w:tc>
          <w:tcPr>
            <w:tcW w:w="2070" w:type="dxa"/>
            <w:shd w:val="clear" w:color="auto" w:fill="FFFFFF" w:themeFill="background1"/>
          </w:tcPr>
          <w:p w14:paraId="4FB80D1F" w14:textId="77777777" w:rsidR="00B068ED" w:rsidRPr="00C71EF0" w:rsidRDefault="00B068ED" w:rsidP="00B068ED">
            <w:pPr>
              <w:widowControl w:val="0"/>
              <w:autoSpaceDE w:val="0"/>
              <w:autoSpaceDN w:val="0"/>
              <w:spacing w:before="120" w:beforeAutospacing="0" w:after="120" w:afterAutospacing="0"/>
              <w:ind w:left="105" w:right="105"/>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Current year + 3 years</w:t>
            </w:r>
          </w:p>
        </w:tc>
        <w:tc>
          <w:tcPr>
            <w:tcW w:w="1780" w:type="dxa"/>
            <w:shd w:val="clear" w:color="auto" w:fill="FFFFFF" w:themeFill="background1"/>
          </w:tcPr>
          <w:p w14:paraId="62DC39E6"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STANDARD DISPOSAL</w:t>
            </w:r>
          </w:p>
        </w:tc>
        <w:tc>
          <w:tcPr>
            <w:tcW w:w="1260" w:type="dxa"/>
            <w:shd w:val="clear" w:color="auto" w:fill="FFFFFF" w:themeFill="background1"/>
          </w:tcPr>
          <w:p w14:paraId="35A60C04"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theme="minorHAnsi"/>
                <w:color w:val="231F20"/>
                <w:sz w:val="16"/>
                <w:szCs w:val="16"/>
                <w:lang w:val="en-US"/>
              </w:rPr>
            </w:pPr>
          </w:p>
        </w:tc>
      </w:tr>
      <w:tr w:rsidR="00B068ED" w:rsidRPr="00C71EF0" w14:paraId="582E54C8" w14:textId="77777777" w:rsidTr="00B068ED">
        <w:trPr>
          <w:cantSplit/>
          <w:trHeight w:val="144"/>
        </w:trPr>
        <w:tc>
          <w:tcPr>
            <w:tcW w:w="694" w:type="dxa"/>
            <w:shd w:val="clear" w:color="auto" w:fill="FFFFFF" w:themeFill="background1"/>
          </w:tcPr>
          <w:p w14:paraId="14E428FA"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1.4.3</w:t>
            </w:r>
          </w:p>
        </w:tc>
        <w:tc>
          <w:tcPr>
            <w:tcW w:w="1723" w:type="dxa"/>
            <w:shd w:val="clear" w:color="auto" w:fill="FFFFFF" w:themeFill="background1"/>
          </w:tcPr>
          <w:p w14:paraId="1004C2C9" w14:textId="77777777" w:rsidR="00B068ED" w:rsidRPr="00C71EF0" w:rsidRDefault="00B068ED" w:rsidP="00B068ED">
            <w:pPr>
              <w:widowControl w:val="0"/>
              <w:autoSpaceDE w:val="0"/>
              <w:autoSpaceDN w:val="0"/>
              <w:spacing w:before="120" w:beforeAutospacing="0" w:after="120" w:afterAutospacing="0"/>
              <w:ind w:left="105" w:right="247"/>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Records</w:t>
            </w:r>
            <w:r w:rsidRPr="00C71EF0">
              <w:rPr>
                <w:rFonts w:ascii="Century Gothic" w:eastAsia="Arial" w:hAnsi="Century Gothic" w:cstheme="minorHAnsi"/>
                <w:color w:val="231F20"/>
                <w:spacing w:val="-23"/>
                <w:sz w:val="16"/>
                <w:szCs w:val="16"/>
                <w:lang w:val="en-US"/>
              </w:rPr>
              <w:t xml:space="preserve"> </w:t>
            </w:r>
            <w:r w:rsidRPr="00C71EF0">
              <w:rPr>
                <w:rFonts w:ascii="Century Gothic" w:eastAsia="Arial" w:hAnsi="Century Gothic" w:cstheme="minorHAnsi"/>
                <w:color w:val="231F20"/>
                <w:sz w:val="16"/>
                <w:szCs w:val="16"/>
                <w:lang w:val="en-US"/>
              </w:rPr>
              <w:t>relating</w:t>
            </w:r>
            <w:r w:rsidRPr="00C71EF0">
              <w:rPr>
                <w:rFonts w:ascii="Century Gothic" w:eastAsia="Arial" w:hAnsi="Century Gothic" w:cstheme="minorHAnsi"/>
                <w:color w:val="231F20"/>
                <w:spacing w:val="-23"/>
                <w:sz w:val="16"/>
                <w:szCs w:val="16"/>
                <w:lang w:val="en-US"/>
              </w:rPr>
              <w:t xml:space="preserve"> </w:t>
            </w:r>
            <w:r w:rsidRPr="00C71EF0">
              <w:rPr>
                <w:rFonts w:ascii="Century Gothic" w:eastAsia="Arial" w:hAnsi="Century Gothic" w:cstheme="minorHAnsi"/>
                <w:color w:val="231F20"/>
                <w:sz w:val="16"/>
                <w:szCs w:val="16"/>
                <w:lang w:val="en-US"/>
              </w:rPr>
              <w:t>to</w:t>
            </w:r>
            <w:r w:rsidRPr="00C71EF0">
              <w:rPr>
                <w:rFonts w:ascii="Century Gothic" w:eastAsia="Arial" w:hAnsi="Century Gothic" w:cstheme="minorHAnsi"/>
                <w:color w:val="231F20"/>
                <w:spacing w:val="-23"/>
                <w:sz w:val="16"/>
                <w:szCs w:val="16"/>
                <w:lang w:val="en-US"/>
              </w:rPr>
              <w:t xml:space="preserve"> </w:t>
            </w:r>
            <w:r w:rsidRPr="00C71EF0">
              <w:rPr>
                <w:rFonts w:ascii="Century Gothic" w:eastAsia="Arial" w:hAnsi="Century Gothic" w:cstheme="minorHAnsi"/>
                <w:color w:val="231F20"/>
                <w:sz w:val="16"/>
                <w:szCs w:val="16"/>
                <w:lang w:val="en-US"/>
              </w:rPr>
              <w:t>the</w:t>
            </w:r>
            <w:r w:rsidRPr="00C71EF0">
              <w:rPr>
                <w:rFonts w:ascii="Century Gothic" w:eastAsia="Arial" w:hAnsi="Century Gothic" w:cstheme="minorHAnsi"/>
                <w:color w:val="231F20"/>
                <w:spacing w:val="-23"/>
                <w:sz w:val="16"/>
                <w:szCs w:val="16"/>
                <w:lang w:val="en-US"/>
              </w:rPr>
              <w:t xml:space="preserve"> </w:t>
            </w:r>
            <w:r w:rsidRPr="00C71EF0">
              <w:rPr>
                <w:rFonts w:ascii="Century Gothic" w:eastAsia="Arial" w:hAnsi="Century Gothic" w:cstheme="minorHAnsi"/>
                <w:color w:val="231F20"/>
                <w:sz w:val="16"/>
                <w:szCs w:val="16"/>
                <w:lang w:val="en-US"/>
              </w:rPr>
              <w:t>creation</w:t>
            </w:r>
            <w:r w:rsidRPr="00C71EF0">
              <w:rPr>
                <w:rFonts w:ascii="Century Gothic" w:eastAsia="Arial" w:hAnsi="Century Gothic" w:cstheme="minorHAnsi"/>
                <w:color w:val="231F20"/>
                <w:spacing w:val="-23"/>
                <w:sz w:val="16"/>
                <w:szCs w:val="16"/>
                <w:lang w:val="en-US"/>
              </w:rPr>
              <w:t xml:space="preserve"> </w:t>
            </w:r>
            <w:r w:rsidRPr="00C71EF0">
              <w:rPr>
                <w:rFonts w:ascii="Century Gothic" w:eastAsia="Arial" w:hAnsi="Century Gothic" w:cstheme="minorHAnsi"/>
                <w:color w:val="231F20"/>
                <w:sz w:val="16"/>
                <w:szCs w:val="16"/>
                <w:lang w:val="en-US"/>
              </w:rPr>
              <w:t>and</w:t>
            </w:r>
            <w:r w:rsidRPr="00C71EF0">
              <w:rPr>
                <w:rFonts w:ascii="Century Gothic" w:eastAsia="Arial" w:hAnsi="Century Gothic" w:cstheme="minorHAnsi"/>
                <w:color w:val="231F20"/>
                <w:spacing w:val="-23"/>
                <w:sz w:val="16"/>
                <w:szCs w:val="16"/>
                <w:lang w:val="en-US"/>
              </w:rPr>
              <w:t xml:space="preserve"> </w:t>
            </w:r>
            <w:r w:rsidRPr="00C71EF0">
              <w:rPr>
                <w:rFonts w:ascii="Century Gothic" w:eastAsia="Arial" w:hAnsi="Century Gothic" w:cstheme="minorHAnsi"/>
                <w:color w:val="231F20"/>
                <w:sz w:val="16"/>
                <w:szCs w:val="16"/>
                <w:lang w:val="en-US"/>
              </w:rPr>
              <w:t>distribution of</w:t>
            </w:r>
            <w:r w:rsidRPr="00C71EF0">
              <w:rPr>
                <w:rFonts w:ascii="Century Gothic" w:eastAsia="Arial" w:hAnsi="Century Gothic" w:cstheme="minorHAnsi"/>
                <w:color w:val="231F20"/>
                <w:spacing w:val="-31"/>
                <w:sz w:val="16"/>
                <w:szCs w:val="16"/>
                <w:lang w:val="en-US"/>
              </w:rPr>
              <w:t xml:space="preserve"> </w:t>
            </w:r>
            <w:r w:rsidRPr="00C71EF0">
              <w:rPr>
                <w:rFonts w:ascii="Century Gothic" w:eastAsia="Arial" w:hAnsi="Century Gothic" w:cstheme="minorHAnsi"/>
                <w:color w:val="231F20"/>
                <w:sz w:val="16"/>
                <w:szCs w:val="16"/>
                <w:lang w:val="en-US"/>
              </w:rPr>
              <w:t>circulars</w:t>
            </w:r>
            <w:r w:rsidRPr="00C71EF0">
              <w:rPr>
                <w:rFonts w:ascii="Century Gothic" w:eastAsia="Arial" w:hAnsi="Century Gothic" w:cstheme="minorHAnsi"/>
                <w:color w:val="231F20"/>
                <w:spacing w:val="-31"/>
                <w:sz w:val="16"/>
                <w:szCs w:val="16"/>
                <w:lang w:val="en-US"/>
              </w:rPr>
              <w:t xml:space="preserve"> </w:t>
            </w:r>
            <w:r w:rsidRPr="00C71EF0">
              <w:rPr>
                <w:rFonts w:ascii="Century Gothic" w:eastAsia="Arial" w:hAnsi="Century Gothic" w:cstheme="minorHAnsi"/>
                <w:color w:val="231F20"/>
                <w:sz w:val="16"/>
                <w:szCs w:val="16"/>
                <w:lang w:val="en-US"/>
              </w:rPr>
              <w:t>to</w:t>
            </w:r>
            <w:r w:rsidRPr="00C71EF0">
              <w:rPr>
                <w:rFonts w:ascii="Century Gothic" w:eastAsia="Arial" w:hAnsi="Century Gothic" w:cstheme="minorHAnsi"/>
                <w:color w:val="231F20"/>
                <w:spacing w:val="-31"/>
                <w:sz w:val="16"/>
                <w:szCs w:val="16"/>
                <w:lang w:val="en-US"/>
              </w:rPr>
              <w:t xml:space="preserve"> </w:t>
            </w:r>
            <w:r w:rsidRPr="00C71EF0">
              <w:rPr>
                <w:rFonts w:ascii="Century Gothic" w:eastAsia="Arial" w:hAnsi="Century Gothic" w:cstheme="minorHAnsi"/>
                <w:color w:val="231F20"/>
                <w:sz w:val="16"/>
                <w:szCs w:val="16"/>
                <w:lang w:val="en-US"/>
              </w:rPr>
              <w:t>staff,</w:t>
            </w:r>
            <w:r w:rsidRPr="00C71EF0">
              <w:rPr>
                <w:rFonts w:ascii="Century Gothic" w:eastAsia="Arial" w:hAnsi="Century Gothic" w:cstheme="minorHAnsi"/>
                <w:color w:val="231F20"/>
                <w:spacing w:val="-31"/>
                <w:sz w:val="16"/>
                <w:szCs w:val="16"/>
                <w:lang w:val="en-US"/>
              </w:rPr>
              <w:t xml:space="preserve"> </w:t>
            </w:r>
            <w:r w:rsidRPr="00C71EF0">
              <w:rPr>
                <w:rFonts w:ascii="Century Gothic" w:eastAsia="Arial" w:hAnsi="Century Gothic" w:cstheme="minorHAnsi"/>
                <w:color w:val="231F20"/>
                <w:sz w:val="16"/>
                <w:szCs w:val="16"/>
                <w:lang w:val="en-US"/>
              </w:rPr>
              <w:t>parents</w:t>
            </w:r>
            <w:r w:rsidRPr="00C71EF0">
              <w:rPr>
                <w:rFonts w:ascii="Century Gothic" w:eastAsia="Arial" w:hAnsi="Century Gothic" w:cstheme="minorHAnsi"/>
                <w:color w:val="231F20"/>
                <w:spacing w:val="-31"/>
                <w:sz w:val="16"/>
                <w:szCs w:val="16"/>
                <w:lang w:val="en-US"/>
              </w:rPr>
              <w:t xml:space="preserve"> </w:t>
            </w:r>
            <w:r w:rsidRPr="00C71EF0">
              <w:rPr>
                <w:rFonts w:ascii="Century Gothic" w:eastAsia="Arial" w:hAnsi="Century Gothic" w:cstheme="minorHAnsi"/>
                <w:color w:val="231F20"/>
                <w:sz w:val="16"/>
                <w:szCs w:val="16"/>
                <w:lang w:val="en-US"/>
              </w:rPr>
              <w:t>or</w:t>
            </w:r>
            <w:r w:rsidRPr="00C71EF0">
              <w:rPr>
                <w:rFonts w:ascii="Century Gothic" w:eastAsia="Arial" w:hAnsi="Century Gothic" w:cstheme="minorHAnsi"/>
                <w:color w:val="231F20"/>
                <w:spacing w:val="-31"/>
                <w:sz w:val="16"/>
                <w:szCs w:val="16"/>
                <w:lang w:val="en-US"/>
              </w:rPr>
              <w:t xml:space="preserve"> </w:t>
            </w:r>
            <w:r w:rsidRPr="00C71EF0">
              <w:rPr>
                <w:rFonts w:ascii="Century Gothic" w:eastAsia="Arial" w:hAnsi="Century Gothic" w:cstheme="minorHAnsi"/>
                <w:color w:val="231F20"/>
                <w:sz w:val="16"/>
                <w:szCs w:val="16"/>
                <w:lang w:val="en-US"/>
              </w:rPr>
              <w:t>pupils</w:t>
            </w:r>
          </w:p>
        </w:tc>
        <w:tc>
          <w:tcPr>
            <w:tcW w:w="2013" w:type="dxa"/>
            <w:shd w:val="clear" w:color="auto" w:fill="FFFFFF" w:themeFill="background1"/>
          </w:tcPr>
          <w:p w14:paraId="21B142D5"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No</w:t>
            </w:r>
          </w:p>
        </w:tc>
        <w:tc>
          <w:tcPr>
            <w:tcW w:w="2070" w:type="dxa"/>
            <w:shd w:val="clear" w:color="auto" w:fill="FFFFFF" w:themeFill="background1"/>
          </w:tcPr>
          <w:p w14:paraId="285DA67E" w14:textId="77777777" w:rsidR="00B068ED" w:rsidRPr="00C71EF0" w:rsidRDefault="00B068ED" w:rsidP="00B068ED">
            <w:pPr>
              <w:widowControl w:val="0"/>
              <w:autoSpaceDE w:val="0"/>
              <w:autoSpaceDN w:val="0"/>
              <w:spacing w:before="120" w:beforeAutospacing="0" w:after="120" w:afterAutospacing="0"/>
              <w:ind w:left="105" w:right="105"/>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Current year + 1 year</w:t>
            </w:r>
          </w:p>
        </w:tc>
        <w:tc>
          <w:tcPr>
            <w:tcW w:w="1780" w:type="dxa"/>
            <w:shd w:val="clear" w:color="auto" w:fill="FFFFFF" w:themeFill="background1"/>
          </w:tcPr>
          <w:p w14:paraId="2BC903B2"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STANDARD DISPOSAL</w:t>
            </w:r>
          </w:p>
        </w:tc>
        <w:tc>
          <w:tcPr>
            <w:tcW w:w="1260" w:type="dxa"/>
            <w:shd w:val="clear" w:color="auto" w:fill="FFFFFF" w:themeFill="background1"/>
          </w:tcPr>
          <w:p w14:paraId="599F87EC"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theme="minorHAnsi"/>
                <w:color w:val="231F20"/>
                <w:sz w:val="16"/>
                <w:szCs w:val="16"/>
                <w:lang w:val="en-US"/>
              </w:rPr>
            </w:pPr>
          </w:p>
        </w:tc>
      </w:tr>
      <w:tr w:rsidR="00B068ED" w:rsidRPr="00C71EF0" w14:paraId="73F474FA" w14:textId="77777777" w:rsidTr="00B068ED">
        <w:trPr>
          <w:cantSplit/>
          <w:trHeight w:val="144"/>
        </w:trPr>
        <w:tc>
          <w:tcPr>
            <w:tcW w:w="694" w:type="dxa"/>
            <w:shd w:val="clear" w:color="auto" w:fill="FFFFFF" w:themeFill="background1"/>
          </w:tcPr>
          <w:p w14:paraId="047753A7"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1.4.4</w:t>
            </w:r>
          </w:p>
        </w:tc>
        <w:tc>
          <w:tcPr>
            <w:tcW w:w="1723" w:type="dxa"/>
            <w:shd w:val="clear" w:color="auto" w:fill="FFFFFF" w:themeFill="background1"/>
          </w:tcPr>
          <w:p w14:paraId="70D0DCB8" w14:textId="77777777" w:rsidR="00B068ED" w:rsidRPr="00C71EF0" w:rsidRDefault="00B068ED" w:rsidP="00B068ED">
            <w:pPr>
              <w:widowControl w:val="0"/>
              <w:autoSpaceDE w:val="0"/>
              <w:autoSpaceDN w:val="0"/>
              <w:spacing w:before="120" w:beforeAutospacing="0" w:after="120" w:afterAutospacing="0"/>
              <w:ind w:left="105" w:right="263"/>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Newsletters and other items with a short operational use</w:t>
            </w:r>
          </w:p>
        </w:tc>
        <w:tc>
          <w:tcPr>
            <w:tcW w:w="2013" w:type="dxa"/>
            <w:shd w:val="clear" w:color="auto" w:fill="FFFFFF" w:themeFill="background1"/>
          </w:tcPr>
          <w:p w14:paraId="17B081BF"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No</w:t>
            </w:r>
          </w:p>
        </w:tc>
        <w:tc>
          <w:tcPr>
            <w:tcW w:w="2070" w:type="dxa"/>
            <w:shd w:val="clear" w:color="auto" w:fill="FFFFFF" w:themeFill="background1"/>
          </w:tcPr>
          <w:p w14:paraId="696E3C73" w14:textId="77777777" w:rsidR="00B068ED" w:rsidRPr="00C71EF0" w:rsidRDefault="00B068ED" w:rsidP="00B068ED">
            <w:pPr>
              <w:widowControl w:val="0"/>
              <w:autoSpaceDE w:val="0"/>
              <w:autoSpaceDN w:val="0"/>
              <w:spacing w:before="120" w:beforeAutospacing="0" w:after="120" w:afterAutospacing="0"/>
              <w:ind w:left="55" w:right="105"/>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Current year + 1 year</w:t>
            </w:r>
          </w:p>
        </w:tc>
        <w:tc>
          <w:tcPr>
            <w:tcW w:w="1780" w:type="dxa"/>
            <w:shd w:val="clear" w:color="auto" w:fill="FFFFFF" w:themeFill="background1"/>
          </w:tcPr>
          <w:p w14:paraId="4511ED3B" w14:textId="77777777" w:rsidR="00B068ED" w:rsidRPr="00C71EF0" w:rsidRDefault="00B068ED" w:rsidP="00B068ED">
            <w:pPr>
              <w:widowControl w:val="0"/>
              <w:autoSpaceDE w:val="0"/>
              <w:autoSpaceDN w:val="0"/>
              <w:spacing w:before="120" w:beforeAutospacing="0" w:after="120" w:afterAutospacing="0"/>
              <w:ind w:left="55"/>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STANDARD DISPOSAL</w:t>
            </w:r>
          </w:p>
        </w:tc>
        <w:tc>
          <w:tcPr>
            <w:tcW w:w="1260" w:type="dxa"/>
            <w:shd w:val="clear" w:color="auto" w:fill="FFFFFF" w:themeFill="background1"/>
          </w:tcPr>
          <w:p w14:paraId="5BC6C806"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theme="minorHAnsi"/>
                <w:color w:val="231F20"/>
                <w:sz w:val="16"/>
                <w:szCs w:val="16"/>
                <w:lang w:val="en-US"/>
              </w:rPr>
            </w:pPr>
          </w:p>
        </w:tc>
      </w:tr>
      <w:tr w:rsidR="00B068ED" w:rsidRPr="00C71EF0" w14:paraId="1A945F6C" w14:textId="77777777" w:rsidTr="00B068ED">
        <w:trPr>
          <w:cantSplit/>
          <w:trHeight w:val="144"/>
        </w:trPr>
        <w:tc>
          <w:tcPr>
            <w:tcW w:w="694" w:type="dxa"/>
            <w:shd w:val="clear" w:color="auto" w:fill="FFFFFF" w:themeFill="background1"/>
          </w:tcPr>
          <w:p w14:paraId="0438A31E" w14:textId="77777777" w:rsidR="00B068ED" w:rsidRPr="00C71EF0" w:rsidRDefault="00B068ED" w:rsidP="00B068ED">
            <w:pPr>
              <w:widowControl w:val="0"/>
              <w:autoSpaceDE w:val="0"/>
              <w:autoSpaceDN w:val="0"/>
              <w:spacing w:before="120" w:beforeAutospacing="0" w:after="120" w:afterAutospacing="0"/>
              <w:ind w:left="55"/>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1.4.5</w:t>
            </w:r>
          </w:p>
        </w:tc>
        <w:tc>
          <w:tcPr>
            <w:tcW w:w="1723" w:type="dxa"/>
            <w:shd w:val="clear" w:color="auto" w:fill="FFFFFF" w:themeFill="background1"/>
          </w:tcPr>
          <w:p w14:paraId="0BD678F6" w14:textId="77777777" w:rsidR="00B068ED" w:rsidRPr="00C71EF0" w:rsidRDefault="00B068ED" w:rsidP="00B068ED">
            <w:pPr>
              <w:widowControl w:val="0"/>
              <w:autoSpaceDE w:val="0"/>
              <w:autoSpaceDN w:val="0"/>
              <w:spacing w:before="120" w:beforeAutospacing="0" w:after="120" w:afterAutospacing="0"/>
              <w:ind w:left="55"/>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Visitors’ Books and Signing in Sheets</w:t>
            </w:r>
          </w:p>
        </w:tc>
        <w:tc>
          <w:tcPr>
            <w:tcW w:w="2013" w:type="dxa"/>
            <w:shd w:val="clear" w:color="auto" w:fill="FFFFFF" w:themeFill="background1"/>
          </w:tcPr>
          <w:p w14:paraId="3DEB3EA6" w14:textId="77777777" w:rsidR="00B068ED" w:rsidRPr="00C71EF0" w:rsidRDefault="00B068ED" w:rsidP="00B068ED">
            <w:pPr>
              <w:widowControl w:val="0"/>
              <w:autoSpaceDE w:val="0"/>
              <w:autoSpaceDN w:val="0"/>
              <w:spacing w:before="120" w:beforeAutospacing="0" w:after="120" w:afterAutospacing="0"/>
              <w:ind w:left="55"/>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Yes</w:t>
            </w:r>
          </w:p>
        </w:tc>
        <w:tc>
          <w:tcPr>
            <w:tcW w:w="2070" w:type="dxa"/>
            <w:shd w:val="clear" w:color="auto" w:fill="FFFFFF" w:themeFill="background1"/>
          </w:tcPr>
          <w:p w14:paraId="04CF3283" w14:textId="77777777" w:rsidR="00B068ED" w:rsidRPr="00C71EF0" w:rsidRDefault="00B068ED" w:rsidP="00B068ED">
            <w:pPr>
              <w:widowControl w:val="0"/>
              <w:autoSpaceDE w:val="0"/>
              <w:autoSpaceDN w:val="0"/>
              <w:spacing w:before="120" w:beforeAutospacing="0" w:after="120" w:afterAutospacing="0"/>
              <w:ind w:left="55" w:right="105"/>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Current year + 6 years then REVIEW</w:t>
            </w:r>
          </w:p>
        </w:tc>
        <w:tc>
          <w:tcPr>
            <w:tcW w:w="1780" w:type="dxa"/>
            <w:shd w:val="clear" w:color="auto" w:fill="FFFFFF" w:themeFill="background1"/>
          </w:tcPr>
          <w:p w14:paraId="1BD174A7" w14:textId="77777777" w:rsidR="00B068ED" w:rsidRPr="00C71EF0" w:rsidRDefault="00B068ED" w:rsidP="00B068ED">
            <w:pPr>
              <w:widowControl w:val="0"/>
              <w:autoSpaceDE w:val="0"/>
              <w:autoSpaceDN w:val="0"/>
              <w:spacing w:before="120" w:beforeAutospacing="0" w:after="120" w:afterAutospacing="0"/>
              <w:ind w:left="55"/>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SECURE DISPOSAL</w:t>
            </w:r>
          </w:p>
        </w:tc>
        <w:tc>
          <w:tcPr>
            <w:tcW w:w="1260" w:type="dxa"/>
            <w:shd w:val="clear" w:color="auto" w:fill="FFFFFF" w:themeFill="background1"/>
          </w:tcPr>
          <w:p w14:paraId="4D74F2D3"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theme="minorHAnsi"/>
                <w:color w:val="231F20"/>
                <w:sz w:val="16"/>
                <w:szCs w:val="16"/>
                <w:lang w:val="en-US"/>
              </w:rPr>
            </w:pPr>
          </w:p>
        </w:tc>
      </w:tr>
      <w:tr w:rsidR="00B068ED" w:rsidRPr="00C71EF0" w14:paraId="39FE71E5" w14:textId="77777777" w:rsidTr="00B068ED">
        <w:trPr>
          <w:cantSplit/>
          <w:trHeight w:val="144"/>
        </w:trPr>
        <w:tc>
          <w:tcPr>
            <w:tcW w:w="694" w:type="dxa"/>
            <w:shd w:val="clear" w:color="auto" w:fill="FFFFFF" w:themeFill="background1"/>
          </w:tcPr>
          <w:p w14:paraId="491D72BF" w14:textId="77777777" w:rsidR="00B068ED" w:rsidRPr="00C71EF0" w:rsidRDefault="00B068ED" w:rsidP="00B068ED">
            <w:pPr>
              <w:widowControl w:val="0"/>
              <w:autoSpaceDE w:val="0"/>
              <w:autoSpaceDN w:val="0"/>
              <w:spacing w:before="120" w:beforeAutospacing="0" w:after="120" w:afterAutospacing="0"/>
              <w:ind w:left="55"/>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1.4.6</w:t>
            </w:r>
          </w:p>
        </w:tc>
        <w:tc>
          <w:tcPr>
            <w:tcW w:w="1723" w:type="dxa"/>
            <w:shd w:val="clear" w:color="auto" w:fill="FFFFFF" w:themeFill="background1"/>
          </w:tcPr>
          <w:p w14:paraId="09C7F24A" w14:textId="77777777" w:rsidR="00B068ED" w:rsidRPr="00C71EF0" w:rsidRDefault="00B068ED" w:rsidP="00B068ED">
            <w:pPr>
              <w:widowControl w:val="0"/>
              <w:autoSpaceDE w:val="0"/>
              <w:autoSpaceDN w:val="0"/>
              <w:spacing w:before="120" w:beforeAutospacing="0" w:after="120" w:afterAutospacing="0"/>
              <w:ind w:left="55" w:right="540"/>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Records relating to the creation and management</w:t>
            </w:r>
            <w:r w:rsidRPr="00C71EF0">
              <w:rPr>
                <w:rFonts w:ascii="Century Gothic" w:eastAsia="Arial" w:hAnsi="Century Gothic" w:cstheme="minorHAnsi"/>
                <w:color w:val="231F20"/>
                <w:spacing w:val="-20"/>
                <w:sz w:val="16"/>
                <w:szCs w:val="16"/>
                <w:lang w:val="en-US"/>
              </w:rPr>
              <w:t xml:space="preserve"> </w:t>
            </w:r>
            <w:r w:rsidRPr="00C71EF0">
              <w:rPr>
                <w:rFonts w:ascii="Century Gothic" w:eastAsia="Arial" w:hAnsi="Century Gothic" w:cstheme="minorHAnsi"/>
                <w:color w:val="231F20"/>
                <w:sz w:val="16"/>
                <w:szCs w:val="16"/>
                <w:lang w:val="en-US"/>
              </w:rPr>
              <w:t>of</w:t>
            </w:r>
            <w:r w:rsidRPr="00C71EF0">
              <w:rPr>
                <w:rFonts w:ascii="Century Gothic" w:eastAsia="Arial" w:hAnsi="Century Gothic" w:cstheme="minorHAnsi"/>
                <w:color w:val="231F20"/>
                <w:spacing w:val="-20"/>
                <w:sz w:val="16"/>
                <w:szCs w:val="16"/>
                <w:lang w:val="en-US"/>
              </w:rPr>
              <w:t xml:space="preserve"> </w:t>
            </w:r>
            <w:r w:rsidRPr="00C71EF0">
              <w:rPr>
                <w:rFonts w:ascii="Century Gothic" w:eastAsia="Arial" w:hAnsi="Century Gothic" w:cstheme="minorHAnsi"/>
                <w:color w:val="231F20"/>
                <w:sz w:val="16"/>
                <w:szCs w:val="16"/>
                <w:lang w:val="en-US"/>
              </w:rPr>
              <w:t>Parent</w:t>
            </w:r>
            <w:r w:rsidRPr="00C71EF0">
              <w:rPr>
                <w:rFonts w:ascii="Century Gothic" w:eastAsia="Arial" w:hAnsi="Century Gothic" w:cstheme="minorHAnsi"/>
                <w:color w:val="231F20"/>
                <w:spacing w:val="-27"/>
                <w:sz w:val="16"/>
                <w:szCs w:val="16"/>
                <w:lang w:val="en-US"/>
              </w:rPr>
              <w:t xml:space="preserve"> </w:t>
            </w:r>
            <w:r w:rsidRPr="00C71EF0">
              <w:rPr>
                <w:rFonts w:ascii="Century Gothic" w:eastAsia="Arial" w:hAnsi="Century Gothic" w:cstheme="minorHAnsi"/>
                <w:color w:val="231F20"/>
                <w:sz w:val="16"/>
                <w:szCs w:val="16"/>
                <w:lang w:val="en-US"/>
              </w:rPr>
              <w:t>Teacher</w:t>
            </w:r>
            <w:r w:rsidRPr="00C71EF0">
              <w:rPr>
                <w:rFonts w:ascii="Century Gothic" w:eastAsia="Arial" w:hAnsi="Century Gothic" w:cstheme="minorHAnsi"/>
                <w:color w:val="231F20"/>
                <w:spacing w:val="-20"/>
                <w:sz w:val="16"/>
                <w:szCs w:val="16"/>
                <w:lang w:val="en-US"/>
              </w:rPr>
              <w:t xml:space="preserve"> </w:t>
            </w:r>
            <w:r w:rsidRPr="00C71EF0">
              <w:rPr>
                <w:rFonts w:ascii="Century Gothic" w:eastAsia="Arial" w:hAnsi="Century Gothic" w:cstheme="minorHAnsi"/>
                <w:color w:val="231F20"/>
                <w:sz w:val="16"/>
                <w:szCs w:val="16"/>
                <w:lang w:val="en-US"/>
              </w:rPr>
              <w:t>Associations and/or Old Pupils</w:t>
            </w:r>
            <w:r w:rsidRPr="00C71EF0">
              <w:rPr>
                <w:rFonts w:ascii="Century Gothic" w:eastAsia="Arial" w:hAnsi="Century Gothic" w:cstheme="minorHAnsi"/>
                <w:color w:val="231F20"/>
                <w:spacing w:val="-33"/>
                <w:sz w:val="16"/>
                <w:szCs w:val="16"/>
                <w:lang w:val="en-US"/>
              </w:rPr>
              <w:t xml:space="preserve"> </w:t>
            </w:r>
            <w:r w:rsidRPr="00C71EF0">
              <w:rPr>
                <w:rFonts w:ascii="Century Gothic" w:eastAsia="Arial" w:hAnsi="Century Gothic" w:cstheme="minorHAnsi"/>
                <w:color w:val="231F20"/>
                <w:sz w:val="16"/>
                <w:szCs w:val="16"/>
                <w:lang w:val="en-US"/>
              </w:rPr>
              <w:t>Associations</w:t>
            </w:r>
          </w:p>
        </w:tc>
        <w:tc>
          <w:tcPr>
            <w:tcW w:w="2013" w:type="dxa"/>
            <w:shd w:val="clear" w:color="auto" w:fill="FFFFFF" w:themeFill="background1"/>
          </w:tcPr>
          <w:p w14:paraId="56A6BFBF" w14:textId="77777777" w:rsidR="00B068ED" w:rsidRPr="00C71EF0" w:rsidRDefault="00B068ED" w:rsidP="00B068ED">
            <w:pPr>
              <w:widowControl w:val="0"/>
              <w:autoSpaceDE w:val="0"/>
              <w:autoSpaceDN w:val="0"/>
              <w:spacing w:before="120" w:beforeAutospacing="0" w:after="120" w:afterAutospacing="0"/>
              <w:ind w:left="55"/>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No</w:t>
            </w:r>
          </w:p>
        </w:tc>
        <w:tc>
          <w:tcPr>
            <w:tcW w:w="2070" w:type="dxa"/>
            <w:shd w:val="clear" w:color="auto" w:fill="FFFFFF" w:themeFill="background1"/>
          </w:tcPr>
          <w:p w14:paraId="5616EB6F" w14:textId="77777777" w:rsidR="00B068ED" w:rsidRPr="00C71EF0" w:rsidRDefault="00B068ED" w:rsidP="00B068ED">
            <w:pPr>
              <w:widowControl w:val="0"/>
              <w:autoSpaceDE w:val="0"/>
              <w:autoSpaceDN w:val="0"/>
              <w:spacing w:before="120" w:beforeAutospacing="0" w:after="120" w:afterAutospacing="0"/>
              <w:ind w:left="55" w:right="105"/>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Current year + 6 years then REVIEW</w:t>
            </w:r>
          </w:p>
        </w:tc>
        <w:tc>
          <w:tcPr>
            <w:tcW w:w="1780" w:type="dxa"/>
            <w:shd w:val="clear" w:color="auto" w:fill="FFFFFF" w:themeFill="background1"/>
          </w:tcPr>
          <w:p w14:paraId="4852F47D" w14:textId="77777777" w:rsidR="00B068ED" w:rsidRPr="00C71EF0" w:rsidRDefault="00B068ED" w:rsidP="00B068ED">
            <w:pPr>
              <w:widowControl w:val="0"/>
              <w:autoSpaceDE w:val="0"/>
              <w:autoSpaceDN w:val="0"/>
              <w:spacing w:before="120" w:beforeAutospacing="0" w:after="120" w:afterAutospacing="0"/>
              <w:ind w:left="55"/>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SECURE DISPOSAL</w:t>
            </w:r>
          </w:p>
        </w:tc>
        <w:tc>
          <w:tcPr>
            <w:tcW w:w="1260" w:type="dxa"/>
            <w:shd w:val="clear" w:color="auto" w:fill="FFFFFF" w:themeFill="background1"/>
          </w:tcPr>
          <w:p w14:paraId="317A4038"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theme="minorHAnsi"/>
                <w:color w:val="231F20"/>
                <w:sz w:val="16"/>
                <w:szCs w:val="16"/>
                <w:lang w:val="en-US"/>
              </w:rPr>
            </w:pPr>
          </w:p>
        </w:tc>
      </w:tr>
    </w:tbl>
    <w:p w14:paraId="716437F4" w14:textId="77777777" w:rsidR="00B068ED" w:rsidRPr="00C71EF0" w:rsidRDefault="00B068ED" w:rsidP="00B068ED">
      <w:pPr>
        <w:widowControl w:val="0"/>
        <w:tabs>
          <w:tab w:val="left" w:pos="1125"/>
        </w:tabs>
        <w:autoSpaceDE w:val="0"/>
        <w:autoSpaceDN w:val="0"/>
        <w:spacing w:before="0" w:beforeAutospacing="0" w:after="120" w:afterAutospacing="0" w:line="276" w:lineRule="auto"/>
        <w:jc w:val="left"/>
        <w:rPr>
          <w:rFonts w:ascii="Century Gothic" w:eastAsia="Arial" w:hAnsi="Century Gothic" w:cs="Arial"/>
          <w:sz w:val="22"/>
          <w:szCs w:val="22"/>
          <w:lang w:val="en-US"/>
        </w:rPr>
      </w:pPr>
    </w:p>
    <w:p w14:paraId="2CC37CB5" w14:textId="77777777" w:rsidR="00B068ED" w:rsidRPr="00C71EF0" w:rsidRDefault="00B068ED" w:rsidP="00B068ED">
      <w:pPr>
        <w:widowControl w:val="0"/>
        <w:autoSpaceDE w:val="0"/>
        <w:autoSpaceDN w:val="0"/>
        <w:spacing w:before="0" w:beforeAutospacing="0" w:after="120" w:afterAutospacing="0" w:line="276" w:lineRule="auto"/>
        <w:jc w:val="left"/>
        <w:rPr>
          <w:rFonts w:ascii="Century Gothic" w:eastAsia="Arial" w:hAnsi="Century Gothic" w:cs="Arial"/>
          <w:sz w:val="22"/>
          <w:szCs w:val="22"/>
          <w:lang w:val="en-US"/>
        </w:rPr>
      </w:pPr>
      <w:r w:rsidRPr="00C71EF0">
        <w:rPr>
          <w:rFonts w:ascii="Century Gothic" w:eastAsia="Arial" w:hAnsi="Century Gothic" w:cs="Arial"/>
          <w:sz w:val="22"/>
          <w:szCs w:val="22"/>
          <w:lang w:val="en-US"/>
        </w:rPr>
        <w:br w:type="page"/>
      </w:r>
    </w:p>
    <w:p w14:paraId="62940956" w14:textId="77777777" w:rsidR="00B068ED" w:rsidRPr="00C71EF0" w:rsidRDefault="00B068ED" w:rsidP="00B068ED">
      <w:pPr>
        <w:widowControl w:val="0"/>
        <w:numPr>
          <w:ilvl w:val="0"/>
          <w:numId w:val="8"/>
        </w:numPr>
        <w:autoSpaceDE w:val="0"/>
        <w:autoSpaceDN w:val="0"/>
        <w:spacing w:before="0" w:beforeAutospacing="0" w:after="120" w:afterAutospacing="0" w:line="276" w:lineRule="auto"/>
        <w:jc w:val="left"/>
        <w:outlineLvl w:val="0"/>
        <w:rPr>
          <w:rFonts w:ascii="Century Gothic" w:eastAsia="Arial" w:hAnsi="Century Gothic" w:cs="Arial"/>
          <w:b/>
          <w:bCs/>
          <w:sz w:val="22"/>
          <w:szCs w:val="22"/>
          <w:lang w:val="en-US"/>
        </w:rPr>
      </w:pPr>
      <w:bookmarkStart w:id="30" w:name="_Toc74314989"/>
      <w:bookmarkStart w:id="31" w:name="_Toc208663267"/>
      <w:r w:rsidRPr="00C71EF0">
        <w:rPr>
          <w:rFonts w:ascii="Century Gothic" w:eastAsia="Arial" w:hAnsi="Century Gothic" w:cs="Arial"/>
          <w:b/>
          <w:bCs/>
          <w:sz w:val="22"/>
          <w:szCs w:val="22"/>
          <w:lang w:val="en-US"/>
        </w:rPr>
        <w:lastRenderedPageBreak/>
        <w:t>Human Resources</w:t>
      </w:r>
      <w:bookmarkEnd w:id="30"/>
      <w:bookmarkEnd w:id="31"/>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540"/>
      </w:tblGrid>
      <w:tr w:rsidR="00B068ED" w:rsidRPr="00C71EF0" w14:paraId="3256D7C0" w14:textId="77777777" w:rsidTr="00B068ED">
        <w:trPr>
          <w:cantSplit/>
          <w:trHeight w:val="144"/>
        </w:trPr>
        <w:tc>
          <w:tcPr>
            <w:tcW w:w="9540" w:type="dxa"/>
            <w:shd w:val="clear" w:color="auto" w:fill="F2F2F2" w:themeFill="background1" w:themeFillShade="F2"/>
          </w:tcPr>
          <w:p w14:paraId="6437236C" w14:textId="77777777" w:rsidR="00B068ED" w:rsidRPr="00C71EF0" w:rsidRDefault="00B068ED" w:rsidP="00B068ED">
            <w:pPr>
              <w:widowControl w:val="0"/>
              <w:autoSpaceDE w:val="0"/>
              <w:autoSpaceDN w:val="0"/>
              <w:spacing w:before="120" w:beforeAutospacing="0" w:after="120" w:afterAutospacing="0"/>
              <w:ind w:left="101"/>
              <w:jc w:val="left"/>
              <w:rPr>
                <w:rFonts w:ascii="Century Gothic" w:eastAsia="Arial" w:hAnsi="Century Gothic" w:cs="Calibri"/>
                <w:b/>
                <w:sz w:val="18"/>
                <w:szCs w:val="16"/>
                <w:lang w:val="en-US"/>
              </w:rPr>
            </w:pPr>
            <w:r w:rsidRPr="00C71EF0">
              <w:rPr>
                <w:rFonts w:ascii="Century Gothic" w:eastAsia="Arial" w:hAnsi="Century Gothic" w:cs="Arial"/>
                <w:i/>
                <w:szCs w:val="22"/>
                <w:lang w:val="en-US"/>
              </w:rPr>
              <w:t>This section deals with all matters of Human Resources management within the school.</w:t>
            </w:r>
          </w:p>
        </w:tc>
      </w:tr>
    </w:tbl>
    <w:p w14:paraId="489FC1B5" w14:textId="77777777" w:rsidR="00B068ED" w:rsidRPr="00C71EF0" w:rsidRDefault="00B068ED" w:rsidP="00B068ED">
      <w:pPr>
        <w:widowControl w:val="0"/>
        <w:autoSpaceDE w:val="0"/>
        <w:autoSpaceDN w:val="0"/>
        <w:spacing w:before="0" w:beforeAutospacing="0" w:after="120" w:afterAutospacing="0" w:line="276" w:lineRule="auto"/>
        <w:jc w:val="left"/>
        <w:rPr>
          <w:rFonts w:ascii="Century Gothic" w:eastAsia="Arial" w:hAnsi="Century Gothic" w:cs="Arial"/>
          <w:sz w:val="22"/>
          <w:szCs w:val="22"/>
          <w:lang w:val="en-US"/>
        </w:rPr>
      </w:pP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94"/>
        <w:gridCol w:w="1723"/>
        <w:gridCol w:w="2013"/>
        <w:gridCol w:w="2070"/>
        <w:gridCol w:w="1780"/>
        <w:gridCol w:w="1260"/>
      </w:tblGrid>
      <w:tr w:rsidR="00B068ED" w:rsidRPr="00C71EF0" w14:paraId="5DC9D40B" w14:textId="77777777" w:rsidTr="00B068ED">
        <w:trPr>
          <w:cantSplit/>
          <w:trHeight w:val="144"/>
        </w:trPr>
        <w:tc>
          <w:tcPr>
            <w:tcW w:w="9540" w:type="dxa"/>
            <w:gridSpan w:val="6"/>
            <w:shd w:val="clear" w:color="auto" w:fill="F2F2F2" w:themeFill="background1" w:themeFillShade="F2"/>
          </w:tcPr>
          <w:p w14:paraId="33D7183E" w14:textId="77777777" w:rsidR="00B068ED" w:rsidRPr="00C71EF0" w:rsidRDefault="00B068ED" w:rsidP="00B068ED">
            <w:pPr>
              <w:widowControl w:val="0"/>
              <w:autoSpaceDE w:val="0"/>
              <w:autoSpaceDN w:val="0"/>
              <w:spacing w:before="0" w:beforeAutospacing="0" w:after="0" w:afterAutospacing="0"/>
              <w:ind w:left="105"/>
              <w:jc w:val="left"/>
              <w:rPr>
                <w:rFonts w:ascii="Century Gothic" w:eastAsia="Arial" w:hAnsi="Century Gothic" w:cs="Calibri"/>
                <w:b/>
                <w:sz w:val="18"/>
                <w:szCs w:val="16"/>
                <w:lang w:val="en-US"/>
              </w:rPr>
            </w:pPr>
            <w:r w:rsidRPr="00C71EF0">
              <w:rPr>
                <w:rFonts w:ascii="Century Gothic" w:eastAsia="Arial" w:hAnsi="Century Gothic" w:cs="Calibri"/>
                <w:b/>
                <w:noProof/>
                <w:sz w:val="22"/>
                <w:szCs w:val="16"/>
                <w:lang w:val="en-US"/>
              </w:rPr>
              <w:t>2.1 Recruitment</w:t>
            </w:r>
          </w:p>
        </w:tc>
      </w:tr>
      <w:tr w:rsidR="00B068ED" w:rsidRPr="00C71EF0" w14:paraId="0330A0B1" w14:textId="77777777" w:rsidTr="00B068ED">
        <w:trPr>
          <w:cantSplit/>
          <w:trHeight w:val="144"/>
        </w:trPr>
        <w:tc>
          <w:tcPr>
            <w:tcW w:w="694" w:type="dxa"/>
            <w:shd w:val="clear" w:color="auto" w:fill="F2F2F2" w:themeFill="background1" w:themeFillShade="F2"/>
          </w:tcPr>
          <w:p w14:paraId="22D89BD0" w14:textId="77777777" w:rsidR="00B068ED" w:rsidRPr="00C71EF0" w:rsidRDefault="00B068ED" w:rsidP="00B068ED">
            <w:pPr>
              <w:widowControl w:val="0"/>
              <w:autoSpaceDE w:val="0"/>
              <w:autoSpaceDN w:val="0"/>
              <w:spacing w:before="0" w:beforeAutospacing="0" w:after="0" w:afterAutospacing="0"/>
              <w:jc w:val="left"/>
              <w:rPr>
                <w:rFonts w:ascii="Century Gothic" w:eastAsia="Arial" w:hAnsi="Century Gothic" w:cs="Calibri"/>
                <w:b/>
                <w:noProof/>
                <w:sz w:val="18"/>
                <w:szCs w:val="16"/>
                <w:lang w:val="en-US"/>
              </w:rPr>
            </w:pPr>
            <w:r w:rsidRPr="00C71EF0">
              <w:rPr>
                <w:rFonts w:ascii="Century Gothic" w:eastAsia="Arial" w:hAnsi="Century Gothic" w:cs="Calibri"/>
                <w:b/>
                <w:noProof/>
                <w:sz w:val="18"/>
                <w:szCs w:val="16"/>
                <w:lang w:val="en-US"/>
              </w:rPr>
              <w:t xml:space="preserve">  Ref</w:t>
            </w:r>
          </w:p>
        </w:tc>
        <w:tc>
          <w:tcPr>
            <w:tcW w:w="1723" w:type="dxa"/>
            <w:shd w:val="clear" w:color="auto" w:fill="F2F2F2" w:themeFill="background1" w:themeFillShade="F2"/>
          </w:tcPr>
          <w:p w14:paraId="6ADE5107" w14:textId="77777777" w:rsidR="00B068ED" w:rsidRPr="00C71EF0" w:rsidRDefault="00B068ED" w:rsidP="00B068ED">
            <w:pPr>
              <w:widowControl w:val="0"/>
              <w:autoSpaceDE w:val="0"/>
              <w:autoSpaceDN w:val="0"/>
              <w:spacing w:before="0" w:beforeAutospacing="0" w:after="0" w:afterAutospacing="0"/>
              <w:ind w:left="105" w:right="357"/>
              <w:jc w:val="left"/>
              <w:rPr>
                <w:rFonts w:ascii="Century Gothic" w:eastAsia="Arial" w:hAnsi="Century Gothic" w:cs="Calibri"/>
                <w:b/>
                <w:color w:val="231F20"/>
                <w:sz w:val="18"/>
                <w:szCs w:val="16"/>
                <w:lang w:val="en-US"/>
              </w:rPr>
            </w:pPr>
            <w:r w:rsidRPr="00C71EF0">
              <w:rPr>
                <w:rFonts w:ascii="Century Gothic" w:eastAsia="Arial" w:hAnsi="Century Gothic" w:cs="Calibri"/>
                <w:b/>
                <w:sz w:val="18"/>
                <w:szCs w:val="16"/>
                <w:lang w:val="en-US"/>
              </w:rPr>
              <w:t>Basic file description</w:t>
            </w:r>
          </w:p>
        </w:tc>
        <w:tc>
          <w:tcPr>
            <w:tcW w:w="2013" w:type="dxa"/>
            <w:shd w:val="clear" w:color="auto" w:fill="F2F2F2" w:themeFill="background1" w:themeFillShade="F2"/>
          </w:tcPr>
          <w:p w14:paraId="6DD76AE8" w14:textId="77777777" w:rsidR="00B068ED" w:rsidRPr="00C71EF0" w:rsidRDefault="00B068ED" w:rsidP="00B068ED">
            <w:pPr>
              <w:widowControl w:val="0"/>
              <w:autoSpaceDE w:val="0"/>
              <w:autoSpaceDN w:val="0"/>
              <w:spacing w:before="0" w:beforeAutospacing="0" w:after="0" w:afterAutospacing="0"/>
              <w:ind w:left="105"/>
              <w:jc w:val="left"/>
              <w:rPr>
                <w:rFonts w:ascii="Century Gothic" w:eastAsia="Arial" w:hAnsi="Century Gothic" w:cs="Calibri"/>
                <w:b/>
                <w:sz w:val="18"/>
                <w:szCs w:val="16"/>
                <w:lang w:val="en-US"/>
              </w:rPr>
            </w:pPr>
            <w:r w:rsidRPr="00C71EF0">
              <w:rPr>
                <w:rFonts w:ascii="Century Gothic" w:eastAsia="Arial" w:hAnsi="Century Gothic" w:cs="Calibri"/>
                <w:b/>
                <w:sz w:val="18"/>
                <w:szCs w:val="16"/>
                <w:lang w:val="en-US"/>
              </w:rPr>
              <w:t>Data Protection Issues</w:t>
            </w:r>
          </w:p>
        </w:tc>
        <w:tc>
          <w:tcPr>
            <w:tcW w:w="2070" w:type="dxa"/>
            <w:shd w:val="clear" w:color="auto" w:fill="F2F2F2" w:themeFill="background1" w:themeFillShade="F2"/>
          </w:tcPr>
          <w:p w14:paraId="7C2D3FBD" w14:textId="77777777" w:rsidR="00B068ED" w:rsidRPr="00C71EF0" w:rsidRDefault="00B068ED" w:rsidP="00B068ED">
            <w:pPr>
              <w:widowControl w:val="0"/>
              <w:autoSpaceDE w:val="0"/>
              <w:autoSpaceDN w:val="0"/>
              <w:spacing w:before="0" w:beforeAutospacing="0" w:after="0" w:afterAutospacing="0"/>
              <w:ind w:left="105"/>
              <w:jc w:val="left"/>
              <w:rPr>
                <w:rFonts w:ascii="Century Gothic" w:eastAsia="Arial" w:hAnsi="Century Gothic" w:cs="Calibri"/>
                <w:b/>
                <w:sz w:val="18"/>
                <w:szCs w:val="16"/>
                <w:lang w:val="en-US"/>
              </w:rPr>
            </w:pPr>
            <w:r w:rsidRPr="00C71EF0">
              <w:rPr>
                <w:rFonts w:ascii="Century Gothic" w:eastAsia="Arial" w:hAnsi="Century Gothic" w:cs="Calibri"/>
                <w:b/>
                <w:sz w:val="18"/>
                <w:szCs w:val="16"/>
                <w:lang w:val="en-US"/>
              </w:rPr>
              <w:t>Retention Period [Operational]</w:t>
            </w:r>
          </w:p>
        </w:tc>
        <w:tc>
          <w:tcPr>
            <w:tcW w:w="1780" w:type="dxa"/>
            <w:shd w:val="clear" w:color="auto" w:fill="F2F2F2" w:themeFill="background1" w:themeFillShade="F2"/>
          </w:tcPr>
          <w:p w14:paraId="6EF3206E" w14:textId="77777777" w:rsidR="00B068ED" w:rsidRPr="00C71EF0" w:rsidRDefault="00B068ED" w:rsidP="00B068ED">
            <w:pPr>
              <w:widowControl w:val="0"/>
              <w:autoSpaceDE w:val="0"/>
              <w:autoSpaceDN w:val="0"/>
              <w:spacing w:before="0" w:beforeAutospacing="0" w:after="0" w:afterAutospacing="0"/>
              <w:ind w:left="105" w:right="90"/>
              <w:jc w:val="left"/>
              <w:rPr>
                <w:rFonts w:ascii="Century Gothic" w:eastAsia="Arial" w:hAnsi="Century Gothic" w:cs="Calibri"/>
                <w:b/>
                <w:sz w:val="18"/>
                <w:szCs w:val="16"/>
                <w:lang w:val="en-US"/>
              </w:rPr>
            </w:pPr>
            <w:r w:rsidRPr="00C71EF0">
              <w:rPr>
                <w:rFonts w:ascii="Century Gothic" w:eastAsia="Arial" w:hAnsi="Century Gothic" w:cs="Calibri"/>
                <w:b/>
                <w:sz w:val="18"/>
                <w:szCs w:val="16"/>
                <w:lang w:val="en-US"/>
              </w:rPr>
              <w:t>Action at the end of the administrative life of the record</w:t>
            </w:r>
          </w:p>
        </w:tc>
        <w:tc>
          <w:tcPr>
            <w:tcW w:w="1260" w:type="dxa"/>
            <w:shd w:val="clear" w:color="auto" w:fill="F2F2F2" w:themeFill="background1" w:themeFillShade="F2"/>
          </w:tcPr>
          <w:p w14:paraId="00301606" w14:textId="77777777" w:rsidR="00B068ED" w:rsidRPr="00C71EF0" w:rsidRDefault="00B068ED" w:rsidP="00B068ED">
            <w:pPr>
              <w:widowControl w:val="0"/>
              <w:autoSpaceDE w:val="0"/>
              <w:autoSpaceDN w:val="0"/>
              <w:spacing w:before="0" w:beforeAutospacing="0" w:after="0" w:afterAutospacing="0"/>
              <w:ind w:left="105"/>
              <w:jc w:val="center"/>
              <w:rPr>
                <w:rFonts w:ascii="Century Gothic" w:eastAsia="Arial" w:hAnsi="Century Gothic" w:cs="Calibri"/>
                <w:b/>
                <w:sz w:val="18"/>
                <w:szCs w:val="16"/>
                <w:lang w:val="en-US"/>
              </w:rPr>
            </w:pPr>
            <w:r w:rsidRPr="00C71EF0">
              <w:rPr>
                <w:rFonts w:ascii="Century Gothic" w:eastAsia="Arial" w:hAnsi="Century Gothic" w:cs="Calibri"/>
                <w:b/>
                <w:sz w:val="18"/>
                <w:szCs w:val="16"/>
                <w:lang w:val="en-US"/>
              </w:rPr>
              <w:t>Annual Review Completed</w:t>
            </w:r>
          </w:p>
          <w:p w14:paraId="4FC9939C" w14:textId="77777777" w:rsidR="00B068ED" w:rsidRPr="00C71EF0" w:rsidRDefault="00B068ED" w:rsidP="00B068ED">
            <w:pPr>
              <w:widowControl w:val="0"/>
              <w:autoSpaceDE w:val="0"/>
              <w:autoSpaceDN w:val="0"/>
              <w:spacing w:before="0" w:beforeAutospacing="0" w:after="0" w:afterAutospacing="0"/>
              <w:ind w:left="105"/>
              <w:jc w:val="center"/>
              <w:rPr>
                <w:rFonts w:ascii="Century Gothic" w:eastAsia="Arial" w:hAnsi="Century Gothic" w:cs="Calibri"/>
                <w:b/>
                <w:sz w:val="18"/>
                <w:szCs w:val="16"/>
                <w:lang w:val="en-US"/>
              </w:rPr>
            </w:pPr>
            <w:r w:rsidRPr="00C71EF0">
              <w:rPr>
                <w:rFonts w:ascii="Century Gothic" w:eastAsia="Arial" w:hAnsi="Century Gothic" w:cs="Calibri"/>
                <w:b/>
                <w:sz w:val="18"/>
                <w:szCs w:val="16"/>
                <w:lang w:val="en-US"/>
              </w:rPr>
              <w:t>Tick (√)</w:t>
            </w:r>
          </w:p>
        </w:tc>
      </w:tr>
      <w:tr w:rsidR="00B068ED" w:rsidRPr="00C71EF0" w14:paraId="6AABA74D" w14:textId="77777777" w:rsidTr="00B068ED">
        <w:trPr>
          <w:cantSplit/>
          <w:trHeight w:val="144"/>
        </w:trPr>
        <w:tc>
          <w:tcPr>
            <w:tcW w:w="694" w:type="dxa"/>
            <w:shd w:val="clear" w:color="auto" w:fill="FFFFFF" w:themeFill="background1"/>
          </w:tcPr>
          <w:p w14:paraId="7B916011" w14:textId="77777777" w:rsidR="00B068ED" w:rsidRPr="00C71EF0" w:rsidRDefault="00B068ED" w:rsidP="00B068ED">
            <w:pPr>
              <w:widowControl w:val="0"/>
              <w:autoSpaceDE w:val="0"/>
              <w:autoSpaceDN w:val="0"/>
              <w:spacing w:before="120" w:beforeAutospacing="0" w:after="120" w:afterAutospacing="0"/>
              <w:jc w:val="left"/>
              <w:rPr>
                <w:rFonts w:ascii="Century Gothic" w:eastAsia="Arial" w:hAnsi="Century Gothic" w:cstheme="minorHAnsi"/>
                <w:sz w:val="18"/>
                <w:szCs w:val="18"/>
                <w:lang w:val="en-US"/>
              </w:rPr>
            </w:pPr>
            <w:r w:rsidRPr="00C71EF0">
              <w:rPr>
                <w:rFonts w:ascii="Century Gothic" w:eastAsia="Arial" w:hAnsi="Century Gothic" w:cstheme="minorHAnsi"/>
                <w:sz w:val="18"/>
                <w:szCs w:val="18"/>
                <w:lang w:val="en-US"/>
              </w:rPr>
              <w:t xml:space="preserve"> </w:t>
            </w:r>
            <w:r w:rsidRPr="00C71EF0">
              <w:rPr>
                <w:rFonts w:ascii="Century Gothic" w:eastAsia="Arial" w:hAnsi="Century Gothic" w:cstheme="minorHAnsi"/>
                <w:color w:val="231F20"/>
                <w:sz w:val="18"/>
                <w:szCs w:val="18"/>
                <w:lang w:val="en-US"/>
              </w:rPr>
              <w:t>2.1.1</w:t>
            </w:r>
          </w:p>
        </w:tc>
        <w:tc>
          <w:tcPr>
            <w:tcW w:w="1723" w:type="dxa"/>
            <w:shd w:val="clear" w:color="auto" w:fill="FFFFFF" w:themeFill="background1"/>
          </w:tcPr>
          <w:p w14:paraId="131F6E1B" w14:textId="77777777" w:rsidR="00B068ED" w:rsidRPr="00C71EF0" w:rsidRDefault="00B068ED" w:rsidP="00B068ED">
            <w:pPr>
              <w:widowControl w:val="0"/>
              <w:autoSpaceDE w:val="0"/>
              <w:autoSpaceDN w:val="0"/>
              <w:spacing w:before="120" w:beforeAutospacing="0" w:after="120" w:afterAutospacing="0"/>
              <w:ind w:left="105" w:right="75"/>
              <w:jc w:val="left"/>
              <w:rPr>
                <w:rFonts w:ascii="Century Gothic" w:eastAsia="Arial" w:hAnsi="Century Gothic" w:cstheme="minorHAnsi"/>
                <w:sz w:val="18"/>
                <w:szCs w:val="18"/>
                <w:lang w:val="en-US"/>
              </w:rPr>
            </w:pPr>
            <w:r w:rsidRPr="00C71EF0">
              <w:rPr>
                <w:rFonts w:ascii="Century Gothic" w:eastAsia="Arial" w:hAnsi="Century Gothic" w:cstheme="minorHAnsi"/>
                <w:color w:val="231F20"/>
                <w:sz w:val="18"/>
                <w:szCs w:val="18"/>
                <w:lang w:val="en-US"/>
              </w:rPr>
              <w:t>All records leading up to the appointment of a new headteacher</w:t>
            </w:r>
          </w:p>
        </w:tc>
        <w:tc>
          <w:tcPr>
            <w:tcW w:w="2013" w:type="dxa"/>
            <w:shd w:val="clear" w:color="auto" w:fill="FFFFFF" w:themeFill="background1"/>
          </w:tcPr>
          <w:p w14:paraId="37CFCB04"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theme="minorHAnsi"/>
                <w:sz w:val="18"/>
                <w:szCs w:val="18"/>
                <w:lang w:val="en-US"/>
              </w:rPr>
            </w:pPr>
            <w:r w:rsidRPr="00C71EF0">
              <w:rPr>
                <w:rFonts w:ascii="Century Gothic" w:eastAsia="Arial" w:hAnsi="Century Gothic" w:cstheme="minorHAnsi"/>
                <w:color w:val="231F20"/>
                <w:sz w:val="18"/>
                <w:szCs w:val="18"/>
                <w:lang w:val="en-US"/>
              </w:rPr>
              <w:t>Yes</w:t>
            </w:r>
          </w:p>
        </w:tc>
        <w:tc>
          <w:tcPr>
            <w:tcW w:w="2070" w:type="dxa"/>
            <w:shd w:val="clear" w:color="auto" w:fill="FFFFFF" w:themeFill="background1"/>
          </w:tcPr>
          <w:p w14:paraId="39AC1DB0" w14:textId="77777777" w:rsidR="00B068ED" w:rsidRPr="00C71EF0" w:rsidRDefault="00B068ED" w:rsidP="00B068ED">
            <w:pPr>
              <w:widowControl w:val="0"/>
              <w:autoSpaceDE w:val="0"/>
              <w:autoSpaceDN w:val="0"/>
              <w:spacing w:before="120" w:beforeAutospacing="0" w:after="120" w:afterAutospacing="0"/>
              <w:ind w:left="105" w:right="105"/>
              <w:jc w:val="left"/>
              <w:rPr>
                <w:rFonts w:ascii="Century Gothic" w:eastAsia="Arial" w:hAnsi="Century Gothic" w:cstheme="minorHAnsi"/>
                <w:sz w:val="18"/>
                <w:szCs w:val="18"/>
                <w:lang w:val="en-US"/>
              </w:rPr>
            </w:pPr>
            <w:r w:rsidRPr="00C71EF0">
              <w:rPr>
                <w:rFonts w:ascii="Century Gothic" w:eastAsia="Arial" w:hAnsi="Century Gothic" w:cstheme="minorHAnsi"/>
                <w:color w:val="231F20"/>
                <w:sz w:val="18"/>
                <w:szCs w:val="18"/>
                <w:lang w:val="en-US"/>
              </w:rPr>
              <w:t>Date of appointment + 6 years</w:t>
            </w:r>
          </w:p>
        </w:tc>
        <w:tc>
          <w:tcPr>
            <w:tcW w:w="1780" w:type="dxa"/>
            <w:shd w:val="clear" w:color="auto" w:fill="FFFFFF" w:themeFill="background1"/>
          </w:tcPr>
          <w:p w14:paraId="1AFBBC7C"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theme="minorHAnsi"/>
                <w:sz w:val="18"/>
                <w:szCs w:val="18"/>
                <w:lang w:val="en-US"/>
              </w:rPr>
            </w:pPr>
            <w:r w:rsidRPr="00C71EF0">
              <w:rPr>
                <w:rFonts w:ascii="Century Gothic" w:eastAsia="Arial" w:hAnsi="Century Gothic" w:cstheme="minorHAnsi"/>
                <w:color w:val="231F20"/>
                <w:sz w:val="18"/>
                <w:szCs w:val="18"/>
                <w:lang w:val="en-US"/>
              </w:rPr>
              <w:t>SECURE DISPOSAL</w:t>
            </w:r>
          </w:p>
        </w:tc>
        <w:tc>
          <w:tcPr>
            <w:tcW w:w="1260" w:type="dxa"/>
            <w:shd w:val="clear" w:color="auto" w:fill="FFFFFF" w:themeFill="background1"/>
          </w:tcPr>
          <w:p w14:paraId="467AA8D4"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theme="minorHAnsi"/>
                <w:color w:val="231F20"/>
                <w:sz w:val="16"/>
                <w:szCs w:val="16"/>
                <w:lang w:val="en-US"/>
              </w:rPr>
            </w:pPr>
          </w:p>
        </w:tc>
      </w:tr>
      <w:tr w:rsidR="00B068ED" w:rsidRPr="00C71EF0" w14:paraId="55607FE9" w14:textId="77777777" w:rsidTr="00B068ED">
        <w:trPr>
          <w:cantSplit/>
          <w:trHeight w:val="144"/>
        </w:trPr>
        <w:tc>
          <w:tcPr>
            <w:tcW w:w="694" w:type="dxa"/>
            <w:shd w:val="clear" w:color="auto" w:fill="FFFFFF" w:themeFill="background1"/>
          </w:tcPr>
          <w:p w14:paraId="563E3074"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theme="minorHAnsi"/>
                <w:sz w:val="18"/>
                <w:szCs w:val="18"/>
                <w:lang w:val="en-US"/>
              </w:rPr>
            </w:pPr>
            <w:r w:rsidRPr="00C71EF0">
              <w:rPr>
                <w:rFonts w:ascii="Century Gothic" w:eastAsia="Arial" w:hAnsi="Century Gothic" w:cstheme="minorHAnsi"/>
                <w:color w:val="231F20"/>
                <w:sz w:val="18"/>
                <w:szCs w:val="18"/>
                <w:lang w:val="en-US"/>
              </w:rPr>
              <w:t>2.1.2</w:t>
            </w:r>
          </w:p>
        </w:tc>
        <w:tc>
          <w:tcPr>
            <w:tcW w:w="1723" w:type="dxa"/>
            <w:shd w:val="clear" w:color="auto" w:fill="FFFFFF" w:themeFill="background1"/>
          </w:tcPr>
          <w:p w14:paraId="2AD5B92B" w14:textId="77777777" w:rsidR="00B068ED" w:rsidRPr="00C71EF0" w:rsidRDefault="00B068ED" w:rsidP="00B068ED">
            <w:pPr>
              <w:widowControl w:val="0"/>
              <w:autoSpaceDE w:val="0"/>
              <w:autoSpaceDN w:val="0"/>
              <w:spacing w:before="120" w:beforeAutospacing="0" w:after="120" w:afterAutospacing="0"/>
              <w:ind w:left="105" w:right="75"/>
              <w:jc w:val="left"/>
              <w:rPr>
                <w:rFonts w:ascii="Century Gothic" w:eastAsia="Arial" w:hAnsi="Century Gothic" w:cstheme="minorHAnsi"/>
                <w:sz w:val="18"/>
                <w:szCs w:val="18"/>
                <w:lang w:val="en-US"/>
              </w:rPr>
            </w:pPr>
            <w:r w:rsidRPr="00C71EF0">
              <w:rPr>
                <w:rFonts w:ascii="Century Gothic" w:eastAsia="Arial" w:hAnsi="Century Gothic" w:cstheme="minorHAnsi"/>
                <w:color w:val="231F20"/>
                <w:sz w:val="18"/>
                <w:szCs w:val="18"/>
                <w:lang w:val="en-US"/>
              </w:rPr>
              <w:t>All records leading up to the appointment of a new member of staff – unsuccessful candidates</w:t>
            </w:r>
          </w:p>
        </w:tc>
        <w:tc>
          <w:tcPr>
            <w:tcW w:w="2013" w:type="dxa"/>
            <w:shd w:val="clear" w:color="auto" w:fill="FFFFFF" w:themeFill="background1"/>
          </w:tcPr>
          <w:p w14:paraId="642D7718"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theme="minorHAnsi"/>
                <w:sz w:val="18"/>
                <w:szCs w:val="18"/>
                <w:lang w:val="en-US"/>
              </w:rPr>
            </w:pPr>
            <w:r w:rsidRPr="00C71EF0">
              <w:rPr>
                <w:rFonts w:ascii="Century Gothic" w:eastAsia="Arial" w:hAnsi="Century Gothic" w:cstheme="minorHAnsi"/>
                <w:color w:val="231F20"/>
                <w:sz w:val="18"/>
                <w:szCs w:val="18"/>
                <w:lang w:val="en-US"/>
              </w:rPr>
              <w:t>Yes</w:t>
            </w:r>
          </w:p>
        </w:tc>
        <w:tc>
          <w:tcPr>
            <w:tcW w:w="2070" w:type="dxa"/>
            <w:shd w:val="clear" w:color="auto" w:fill="FFFFFF" w:themeFill="background1"/>
          </w:tcPr>
          <w:p w14:paraId="3F3EB0B5" w14:textId="77777777" w:rsidR="00B068ED" w:rsidRPr="00C71EF0" w:rsidRDefault="00B068ED" w:rsidP="00B068ED">
            <w:pPr>
              <w:widowControl w:val="0"/>
              <w:autoSpaceDE w:val="0"/>
              <w:autoSpaceDN w:val="0"/>
              <w:spacing w:before="120" w:beforeAutospacing="0" w:after="120" w:afterAutospacing="0"/>
              <w:ind w:left="105" w:right="105"/>
              <w:jc w:val="left"/>
              <w:rPr>
                <w:rFonts w:ascii="Century Gothic" w:eastAsia="Arial" w:hAnsi="Century Gothic" w:cstheme="minorHAnsi"/>
                <w:sz w:val="18"/>
                <w:szCs w:val="18"/>
                <w:lang w:val="en-US"/>
              </w:rPr>
            </w:pPr>
            <w:r w:rsidRPr="00C71EF0">
              <w:rPr>
                <w:rFonts w:ascii="Century Gothic" w:eastAsia="Arial" w:hAnsi="Century Gothic" w:cstheme="minorHAnsi"/>
                <w:color w:val="231F20"/>
                <w:sz w:val="18"/>
                <w:szCs w:val="18"/>
                <w:lang w:val="en-US"/>
              </w:rPr>
              <w:t>Date of appointment of successful candidate + 6 months</w:t>
            </w:r>
          </w:p>
        </w:tc>
        <w:tc>
          <w:tcPr>
            <w:tcW w:w="1780" w:type="dxa"/>
            <w:shd w:val="clear" w:color="auto" w:fill="FFFFFF" w:themeFill="background1"/>
          </w:tcPr>
          <w:p w14:paraId="630DD330"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theme="minorHAnsi"/>
                <w:sz w:val="18"/>
                <w:szCs w:val="18"/>
                <w:lang w:val="en-US"/>
              </w:rPr>
            </w:pPr>
            <w:r w:rsidRPr="00C71EF0">
              <w:rPr>
                <w:rFonts w:ascii="Century Gothic" w:eastAsia="Arial" w:hAnsi="Century Gothic" w:cstheme="minorHAnsi"/>
                <w:color w:val="231F20"/>
                <w:sz w:val="18"/>
                <w:szCs w:val="18"/>
                <w:lang w:val="en-US"/>
              </w:rPr>
              <w:t>SECURE DISPOSAL</w:t>
            </w:r>
          </w:p>
        </w:tc>
        <w:tc>
          <w:tcPr>
            <w:tcW w:w="1260" w:type="dxa"/>
            <w:shd w:val="clear" w:color="auto" w:fill="FFFFFF" w:themeFill="background1"/>
          </w:tcPr>
          <w:p w14:paraId="246BC490"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theme="minorHAnsi"/>
                <w:color w:val="231F20"/>
                <w:sz w:val="16"/>
                <w:szCs w:val="16"/>
                <w:lang w:val="en-US"/>
              </w:rPr>
            </w:pPr>
          </w:p>
        </w:tc>
      </w:tr>
      <w:tr w:rsidR="00B068ED" w:rsidRPr="00C71EF0" w14:paraId="006BD1C0" w14:textId="77777777" w:rsidTr="00B068ED">
        <w:trPr>
          <w:cantSplit/>
          <w:trHeight w:val="144"/>
        </w:trPr>
        <w:tc>
          <w:tcPr>
            <w:tcW w:w="694" w:type="dxa"/>
            <w:shd w:val="clear" w:color="auto" w:fill="FFFFFF" w:themeFill="background1"/>
          </w:tcPr>
          <w:p w14:paraId="7217DEF0"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theme="minorHAnsi"/>
                <w:sz w:val="18"/>
                <w:szCs w:val="18"/>
                <w:lang w:val="en-US"/>
              </w:rPr>
            </w:pPr>
            <w:r w:rsidRPr="00C71EF0">
              <w:rPr>
                <w:rFonts w:ascii="Century Gothic" w:eastAsia="Arial" w:hAnsi="Century Gothic" w:cstheme="minorHAnsi"/>
                <w:color w:val="231F20"/>
                <w:sz w:val="18"/>
                <w:szCs w:val="18"/>
                <w:lang w:val="en-US"/>
              </w:rPr>
              <w:t>2.13</w:t>
            </w:r>
          </w:p>
        </w:tc>
        <w:tc>
          <w:tcPr>
            <w:tcW w:w="1723" w:type="dxa"/>
            <w:shd w:val="clear" w:color="auto" w:fill="FFFFFF" w:themeFill="background1"/>
          </w:tcPr>
          <w:p w14:paraId="18D0A077" w14:textId="77777777" w:rsidR="00B068ED" w:rsidRPr="00C71EF0" w:rsidRDefault="00B068ED" w:rsidP="00B068ED">
            <w:pPr>
              <w:widowControl w:val="0"/>
              <w:autoSpaceDE w:val="0"/>
              <w:autoSpaceDN w:val="0"/>
              <w:spacing w:before="120" w:beforeAutospacing="0" w:after="120" w:afterAutospacing="0"/>
              <w:ind w:left="105" w:right="75"/>
              <w:jc w:val="left"/>
              <w:rPr>
                <w:rFonts w:ascii="Century Gothic" w:eastAsia="Arial" w:hAnsi="Century Gothic" w:cstheme="minorHAnsi"/>
                <w:sz w:val="18"/>
                <w:szCs w:val="18"/>
                <w:lang w:val="en-US"/>
              </w:rPr>
            </w:pPr>
            <w:r w:rsidRPr="00C71EF0">
              <w:rPr>
                <w:rFonts w:ascii="Century Gothic" w:eastAsia="Arial" w:hAnsi="Century Gothic" w:cstheme="minorHAnsi"/>
                <w:color w:val="231F20"/>
                <w:sz w:val="18"/>
                <w:szCs w:val="18"/>
                <w:lang w:val="en-US"/>
              </w:rPr>
              <w:t>All records leading up to the appointment of a new member of staff – successful candidate</w:t>
            </w:r>
          </w:p>
        </w:tc>
        <w:tc>
          <w:tcPr>
            <w:tcW w:w="2013" w:type="dxa"/>
            <w:shd w:val="clear" w:color="auto" w:fill="FFFFFF" w:themeFill="background1"/>
          </w:tcPr>
          <w:p w14:paraId="16A8B1B3"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theme="minorHAnsi"/>
                <w:sz w:val="18"/>
                <w:szCs w:val="18"/>
                <w:lang w:val="en-US"/>
              </w:rPr>
            </w:pPr>
            <w:r w:rsidRPr="00C71EF0">
              <w:rPr>
                <w:rFonts w:ascii="Century Gothic" w:eastAsia="Arial" w:hAnsi="Century Gothic" w:cstheme="minorHAnsi"/>
                <w:color w:val="231F20"/>
                <w:sz w:val="18"/>
                <w:szCs w:val="18"/>
                <w:lang w:val="en-US"/>
              </w:rPr>
              <w:t>Yes</w:t>
            </w:r>
          </w:p>
        </w:tc>
        <w:tc>
          <w:tcPr>
            <w:tcW w:w="2070" w:type="dxa"/>
            <w:shd w:val="clear" w:color="auto" w:fill="FFFFFF" w:themeFill="background1"/>
          </w:tcPr>
          <w:p w14:paraId="60B5E9E8" w14:textId="77777777" w:rsidR="00B068ED" w:rsidRPr="00C71EF0" w:rsidRDefault="00B068ED" w:rsidP="00B068ED">
            <w:pPr>
              <w:widowControl w:val="0"/>
              <w:autoSpaceDE w:val="0"/>
              <w:autoSpaceDN w:val="0"/>
              <w:spacing w:before="120" w:beforeAutospacing="0" w:after="120" w:afterAutospacing="0"/>
              <w:ind w:left="105" w:right="105"/>
              <w:jc w:val="left"/>
              <w:rPr>
                <w:rFonts w:ascii="Century Gothic" w:eastAsia="Arial" w:hAnsi="Century Gothic" w:cstheme="minorHAnsi"/>
                <w:sz w:val="18"/>
                <w:szCs w:val="18"/>
                <w:lang w:val="en-US"/>
              </w:rPr>
            </w:pPr>
            <w:r w:rsidRPr="00C71EF0">
              <w:rPr>
                <w:rFonts w:ascii="Century Gothic" w:eastAsia="Arial" w:hAnsi="Century Gothic" w:cstheme="minorHAnsi"/>
                <w:color w:val="231F20"/>
                <w:sz w:val="18"/>
                <w:szCs w:val="18"/>
                <w:lang w:val="en-US"/>
              </w:rPr>
              <w:t>All the relevant information should be added to the staff personal</w:t>
            </w:r>
            <w:r w:rsidRPr="00C71EF0">
              <w:rPr>
                <w:rFonts w:ascii="Century Gothic" w:eastAsia="Arial" w:hAnsi="Century Gothic" w:cstheme="minorHAnsi"/>
                <w:color w:val="231F20"/>
                <w:spacing w:val="-24"/>
                <w:sz w:val="18"/>
                <w:szCs w:val="18"/>
                <w:lang w:val="en-US"/>
              </w:rPr>
              <w:t xml:space="preserve"> </w:t>
            </w:r>
            <w:r w:rsidRPr="00C71EF0">
              <w:rPr>
                <w:rFonts w:ascii="Century Gothic" w:eastAsia="Arial" w:hAnsi="Century Gothic" w:cstheme="minorHAnsi"/>
                <w:color w:val="231F20"/>
                <w:sz w:val="18"/>
                <w:szCs w:val="18"/>
                <w:lang w:val="en-US"/>
              </w:rPr>
              <w:t>file</w:t>
            </w:r>
            <w:r w:rsidRPr="00C71EF0">
              <w:rPr>
                <w:rFonts w:ascii="Century Gothic" w:eastAsia="Arial" w:hAnsi="Century Gothic" w:cstheme="minorHAnsi"/>
                <w:color w:val="231F20"/>
                <w:spacing w:val="-24"/>
                <w:sz w:val="18"/>
                <w:szCs w:val="18"/>
                <w:lang w:val="en-US"/>
              </w:rPr>
              <w:t xml:space="preserve"> </w:t>
            </w:r>
            <w:r w:rsidRPr="00C71EF0">
              <w:rPr>
                <w:rFonts w:ascii="Century Gothic" w:eastAsia="Arial" w:hAnsi="Century Gothic" w:cstheme="minorHAnsi"/>
                <w:color w:val="231F20"/>
                <w:sz w:val="18"/>
                <w:szCs w:val="18"/>
                <w:lang w:val="en-US"/>
              </w:rPr>
              <w:t>(see</w:t>
            </w:r>
            <w:r w:rsidRPr="00C71EF0">
              <w:rPr>
                <w:rFonts w:ascii="Century Gothic" w:eastAsia="Arial" w:hAnsi="Century Gothic" w:cstheme="minorHAnsi"/>
                <w:color w:val="231F20"/>
                <w:spacing w:val="-24"/>
                <w:sz w:val="18"/>
                <w:szCs w:val="18"/>
                <w:lang w:val="en-US"/>
              </w:rPr>
              <w:t xml:space="preserve"> </w:t>
            </w:r>
            <w:r w:rsidRPr="00C71EF0">
              <w:rPr>
                <w:rFonts w:ascii="Century Gothic" w:eastAsia="Arial" w:hAnsi="Century Gothic" w:cstheme="minorHAnsi"/>
                <w:color w:val="231F20"/>
                <w:sz w:val="18"/>
                <w:szCs w:val="18"/>
                <w:lang w:val="en-US"/>
              </w:rPr>
              <w:t>below)</w:t>
            </w:r>
            <w:r w:rsidRPr="00C71EF0">
              <w:rPr>
                <w:rFonts w:ascii="Century Gothic" w:eastAsia="Arial" w:hAnsi="Century Gothic" w:cstheme="minorHAnsi"/>
                <w:color w:val="231F20"/>
                <w:spacing w:val="-24"/>
                <w:sz w:val="18"/>
                <w:szCs w:val="18"/>
                <w:lang w:val="en-US"/>
              </w:rPr>
              <w:t xml:space="preserve"> </w:t>
            </w:r>
            <w:r w:rsidRPr="00C71EF0">
              <w:rPr>
                <w:rFonts w:ascii="Century Gothic" w:eastAsia="Arial" w:hAnsi="Century Gothic" w:cstheme="minorHAnsi"/>
                <w:color w:val="231F20"/>
                <w:sz w:val="18"/>
                <w:szCs w:val="18"/>
                <w:lang w:val="en-US"/>
              </w:rPr>
              <w:t>and</w:t>
            </w:r>
            <w:r w:rsidRPr="00C71EF0">
              <w:rPr>
                <w:rFonts w:ascii="Century Gothic" w:eastAsia="Arial" w:hAnsi="Century Gothic" w:cstheme="minorHAnsi"/>
                <w:color w:val="231F20"/>
                <w:spacing w:val="-24"/>
                <w:sz w:val="18"/>
                <w:szCs w:val="18"/>
                <w:lang w:val="en-US"/>
              </w:rPr>
              <w:t xml:space="preserve"> </w:t>
            </w:r>
            <w:r w:rsidRPr="00C71EF0">
              <w:rPr>
                <w:rFonts w:ascii="Century Gothic" w:eastAsia="Arial" w:hAnsi="Century Gothic" w:cstheme="minorHAnsi"/>
                <w:color w:val="231F20"/>
                <w:sz w:val="18"/>
                <w:szCs w:val="18"/>
                <w:lang w:val="en-US"/>
              </w:rPr>
              <w:t>all</w:t>
            </w:r>
            <w:r w:rsidRPr="00C71EF0">
              <w:rPr>
                <w:rFonts w:ascii="Century Gothic" w:eastAsia="Arial" w:hAnsi="Century Gothic" w:cstheme="minorHAnsi"/>
                <w:color w:val="231F20"/>
                <w:spacing w:val="-24"/>
                <w:sz w:val="18"/>
                <w:szCs w:val="18"/>
                <w:lang w:val="en-US"/>
              </w:rPr>
              <w:t xml:space="preserve"> </w:t>
            </w:r>
            <w:r w:rsidRPr="00C71EF0">
              <w:rPr>
                <w:rFonts w:ascii="Century Gothic" w:eastAsia="Arial" w:hAnsi="Century Gothic" w:cstheme="minorHAnsi"/>
                <w:color w:val="231F20"/>
                <w:sz w:val="18"/>
                <w:szCs w:val="18"/>
                <w:lang w:val="en-US"/>
              </w:rPr>
              <w:t>other</w:t>
            </w:r>
            <w:r w:rsidRPr="00C71EF0">
              <w:rPr>
                <w:rFonts w:ascii="Century Gothic" w:eastAsia="Arial" w:hAnsi="Century Gothic" w:cstheme="minorHAnsi"/>
                <w:color w:val="231F20"/>
                <w:spacing w:val="-24"/>
                <w:sz w:val="18"/>
                <w:szCs w:val="18"/>
                <w:lang w:val="en-US"/>
              </w:rPr>
              <w:t xml:space="preserve"> </w:t>
            </w:r>
            <w:r w:rsidRPr="00C71EF0">
              <w:rPr>
                <w:rFonts w:ascii="Century Gothic" w:eastAsia="Arial" w:hAnsi="Century Gothic" w:cstheme="minorHAnsi"/>
                <w:color w:val="231F20"/>
                <w:sz w:val="18"/>
                <w:szCs w:val="18"/>
                <w:lang w:val="en-US"/>
              </w:rPr>
              <w:t>information</w:t>
            </w:r>
            <w:r w:rsidRPr="00C71EF0">
              <w:rPr>
                <w:rFonts w:ascii="Century Gothic" w:eastAsia="Arial" w:hAnsi="Century Gothic" w:cstheme="minorHAnsi"/>
                <w:color w:val="231F20"/>
                <w:spacing w:val="-24"/>
                <w:sz w:val="18"/>
                <w:szCs w:val="18"/>
                <w:lang w:val="en-US"/>
              </w:rPr>
              <w:t xml:space="preserve"> </w:t>
            </w:r>
            <w:r w:rsidRPr="00C71EF0">
              <w:rPr>
                <w:rFonts w:ascii="Century Gothic" w:eastAsia="Arial" w:hAnsi="Century Gothic" w:cstheme="minorHAnsi"/>
                <w:color w:val="231F20"/>
                <w:sz w:val="18"/>
                <w:szCs w:val="18"/>
                <w:lang w:val="en-US"/>
              </w:rPr>
              <w:t>retained</w:t>
            </w:r>
            <w:r w:rsidRPr="00C71EF0">
              <w:rPr>
                <w:rFonts w:ascii="Century Gothic" w:eastAsia="Arial" w:hAnsi="Century Gothic" w:cstheme="minorHAnsi"/>
                <w:color w:val="231F20"/>
                <w:spacing w:val="-24"/>
                <w:sz w:val="18"/>
                <w:szCs w:val="18"/>
                <w:lang w:val="en-US"/>
              </w:rPr>
              <w:t xml:space="preserve"> </w:t>
            </w:r>
            <w:r w:rsidRPr="00C71EF0">
              <w:rPr>
                <w:rFonts w:ascii="Century Gothic" w:eastAsia="Arial" w:hAnsi="Century Gothic" w:cstheme="minorHAnsi"/>
                <w:color w:val="231F20"/>
                <w:sz w:val="18"/>
                <w:szCs w:val="18"/>
                <w:lang w:val="en-US"/>
              </w:rPr>
              <w:t>for 6</w:t>
            </w:r>
            <w:r w:rsidRPr="00C71EF0">
              <w:rPr>
                <w:rFonts w:ascii="Century Gothic" w:eastAsia="Arial" w:hAnsi="Century Gothic" w:cstheme="minorHAnsi"/>
                <w:color w:val="231F20"/>
                <w:spacing w:val="-14"/>
                <w:sz w:val="18"/>
                <w:szCs w:val="18"/>
                <w:lang w:val="en-US"/>
              </w:rPr>
              <w:t xml:space="preserve"> </w:t>
            </w:r>
            <w:r w:rsidRPr="00C71EF0">
              <w:rPr>
                <w:rFonts w:ascii="Century Gothic" w:eastAsia="Arial" w:hAnsi="Century Gothic" w:cstheme="minorHAnsi"/>
                <w:color w:val="231F20"/>
                <w:sz w:val="18"/>
                <w:szCs w:val="18"/>
                <w:lang w:val="en-US"/>
              </w:rPr>
              <w:t>months</w:t>
            </w:r>
          </w:p>
        </w:tc>
        <w:tc>
          <w:tcPr>
            <w:tcW w:w="1780" w:type="dxa"/>
            <w:shd w:val="clear" w:color="auto" w:fill="FFFFFF" w:themeFill="background1"/>
          </w:tcPr>
          <w:p w14:paraId="3DDB46DE"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theme="minorHAnsi"/>
                <w:sz w:val="18"/>
                <w:szCs w:val="18"/>
                <w:lang w:val="en-US"/>
              </w:rPr>
            </w:pPr>
            <w:r w:rsidRPr="00C71EF0">
              <w:rPr>
                <w:rFonts w:ascii="Century Gothic" w:eastAsia="Arial" w:hAnsi="Century Gothic" w:cstheme="minorHAnsi"/>
                <w:color w:val="231F20"/>
                <w:sz w:val="18"/>
                <w:szCs w:val="18"/>
                <w:lang w:val="en-US"/>
              </w:rPr>
              <w:t>SECURE DISPOSAL</w:t>
            </w:r>
          </w:p>
        </w:tc>
        <w:tc>
          <w:tcPr>
            <w:tcW w:w="1260" w:type="dxa"/>
            <w:shd w:val="clear" w:color="auto" w:fill="FFFFFF" w:themeFill="background1"/>
          </w:tcPr>
          <w:p w14:paraId="203A8778"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theme="minorHAnsi"/>
                <w:color w:val="231F20"/>
                <w:sz w:val="16"/>
                <w:szCs w:val="16"/>
                <w:lang w:val="en-US"/>
              </w:rPr>
            </w:pPr>
          </w:p>
        </w:tc>
      </w:tr>
      <w:tr w:rsidR="00B068ED" w:rsidRPr="00C71EF0" w14:paraId="2CF87A3E" w14:textId="77777777" w:rsidTr="00B068ED">
        <w:trPr>
          <w:cantSplit/>
          <w:trHeight w:val="144"/>
        </w:trPr>
        <w:tc>
          <w:tcPr>
            <w:tcW w:w="694" w:type="dxa"/>
            <w:shd w:val="clear" w:color="auto" w:fill="FFFFFF" w:themeFill="background1"/>
          </w:tcPr>
          <w:p w14:paraId="435A6D58"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theme="minorHAnsi"/>
                <w:sz w:val="18"/>
                <w:szCs w:val="18"/>
                <w:lang w:val="en-US"/>
              </w:rPr>
            </w:pPr>
            <w:r w:rsidRPr="00C71EF0">
              <w:rPr>
                <w:rFonts w:ascii="Century Gothic" w:eastAsia="Arial" w:hAnsi="Century Gothic" w:cstheme="minorHAnsi"/>
                <w:color w:val="231F20"/>
                <w:sz w:val="18"/>
                <w:szCs w:val="18"/>
                <w:lang w:val="en-US"/>
              </w:rPr>
              <w:t>2.1.4</w:t>
            </w:r>
          </w:p>
        </w:tc>
        <w:tc>
          <w:tcPr>
            <w:tcW w:w="1723" w:type="dxa"/>
            <w:shd w:val="clear" w:color="auto" w:fill="FFFFFF" w:themeFill="background1"/>
          </w:tcPr>
          <w:p w14:paraId="7F21A474" w14:textId="77777777" w:rsidR="00B068ED" w:rsidRPr="00C71EF0" w:rsidRDefault="00B068ED" w:rsidP="00B068ED">
            <w:pPr>
              <w:widowControl w:val="0"/>
              <w:autoSpaceDE w:val="0"/>
              <w:autoSpaceDN w:val="0"/>
              <w:spacing w:before="120" w:beforeAutospacing="0" w:after="120" w:afterAutospacing="0"/>
              <w:ind w:left="105" w:right="75"/>
              <w:jc w:val="left"/>
              <w:rPr>
                <w:rFonts w:ascii="Century Gothic" w:eastAsia="Arial" w:hAnsi="Century Gothic" w:cstheme="minorHAnsi"/>
                <w:sz w:val="18"/>
                <w:szCs w:val="18"/>
                <w:lang w:val="en-US"/>
              </w:rPr>
            </w:pPr>
            <w:r w:rsidRPr="00C71EF0">
              <w:rPr>
                <w:rFonts w:ascii="Century Gothic" w:eastAsia="Arial" w:hAnsi="Century Gothic" w:cstheme="minorHAnsi"/>
                <w:color w:val="231F20"/>
                <w:sz w:val="18"/>
                <w:szCs w:val="18"/>
                <w:lang w:val="en-US"/>
              </w:rPr>
              <w:t>Pre-employment vetting information – DBS Checks</w:t>
            </w:r>
          </w:p>
        </w:tc>
        <w:tc>
          <w:tcPr>
            <w:tcW w:w="2013" w:type="dxa"/>
            <w:shd w:val="clear" w:color="auto" w:fill="FFFFFF" w:themeFill="background1"/>
          </w:tcPr>
          <w:p w14:paraId="48AEF97D"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theme="minorHAnsi"/>
                <w:sz w:val="18"/>
                <w:szCs w:val="18"/>
                <w:lang w:val="en-US"/>
              </w:rPr>
            </w:pPr>
            <w:r w:rsidRPr="00C71EF0">
              <w:rPr>
                <w:rFonts w:ascii="Century Gothic" w:eastAsia="Arial" w:hAnsi="Century Gothic" w:cstheme="minorHAnsi"/>
                <w:color w:val="231F20"/>
                <w:sz w:val="18"/>
                <w:szCs w:val="18"/>
                <w:lang w:val="en-US"/>
              </w:rPr>
              <w:t>No</w:t>
            </w:r>
          </w:p>
        </w:tc>
        <w:tc>
          <w:tcPr>
            <w:tcW w:w="2070" w:type="dxa"/>
            <w:shd w:val="clear" w:color="auto" w:fill="FFFFFF" w:themeFill="background1"/>
          </w:tcPr>
          <w:p w14:paraId="7BA61A48" w14:textId="77777777" w:rsidR="00B068ED" w:rsidRPr="00C71EF0" w:rsidRDefault="00B068ED" w:rsidP="00B068ED">
            <w:pPr>
              <w:widowControl w:val="0"/>
              <w:autoSpaceDE w:val="0"/>
              <w:autoSpaceDN w:val="0"/>
              <w:spacing w:before="120" w:beforeAutospacing="0" w:after="120" w:afterAutospacing="0"/>
              <w:ind w:left="105" w:right="105"/>
              <w:jc w:val="left"/>
              <w:rPr>
                <w:rFonts w:ascii="Century Gothic" w:eastAsia="Arial" w:hAnsi="Century Gothic" w:cstheme="minorHAnsi"/>
                <w:sz w:val="18"/>
                <w:szCs w:val="18"/>
                <w:lang w:val="en-US"/>
              </w:rPr>
            </w:pPr>
            <w:r w:rsidRPr="00C71EF0">
              <w:rPr>
                <w:rFonts w:ascii="Century Gothic" w:eastAsia="Arial" w:hAnsi="Century Gothic" w:cstheme="minorHAnsi"/>
                <w:color w:val="231F20"/>
                <w:sz w:val="18"/>
                <w:szCs w:val="18"/>
                <w:lang w:val="en-US"/>
              </w:rPr>
              <w:t>The</w:t>
            </w:r>
            <w:r w:rsidRPr="00C71EF0">
              <w:rPr>
                <w:rFonts w:ascii="Century Gothic" w:eastAsia="Arial" w:hAnsi="Century Gothic" w:cstheme="minorHAnsi"/>
                <w:color w:val="231F20"/>
                <w:spacing w:val="-11"/>
                <w:sz w:val="18"/>
                <w:szCs w:val="18"/>
                <w:lang w:val="en-US"/>
              </w:rPr>
              <w:t xml:space="preserve"> </w:t>
            </w:r>
            <w:r w:rsidRPr="00C71EF0">
              <w:rPr>
                <w:rFonts w:ascii="Century Gothic" w:eastAsia="Arial" w:hAnsi="Century Gothic" w:cstheme="minorHAnsi"/>
                <w:color w:val="231F20"/>
                <w:sz w:val="18"/>
                <w:szCs w:val="18"/>
                <w:lang w:val="en-US"/>
              </w:rPr>
              <w:t>school</w:t>
            </w:r>
            <w:r w:rsidRPr="00C71EF0">
              <w:rPr>
                <w:rFonts w:ascii="Century Gothic" w:eastAsia="Arial" w:hAnsi="Century Gothic" w:cstheme="minorHAnsi"/>
                <w:color w:val="231F20"/>
                <w:spacing w:val="-11"/>
                <w:sz w:val="18"/>
                <w:szCs w:val="18"/>
                <w:lang w:val="en-US"/>
              </w:rPr>
              <w:t xml:space="preserve"> </w:t>
            </w:r>
            <w:r w:rsidRPr="00C71EF0">
              <w:rPr>
                <w:rFonts w:ascii="Century Gothic" w:eastAsia="Arial" w:hAnsi="Century Gothic" w:cstheme="minorHAnsi"/>
                <w:color w:val="231F20"/>
                <w:sz w:val="18"/>
                <w:szCs w:val="18"/>
                <w:lang w:val="en-US"/>
              </w:rPr>
              <w:t>does</w:t>
            </w:r>
            <w:r w:rsidRPr="00C71EF0">
              <w:rPr>
                <w:rFonts w:ascii="Century Gothic" w:eastAsia="Arial" w:hAnsi="Century Gothic" w:cstheme="minorHAnsi"/>
                <w:color w:val="231F20"/>
                <w:spacing w:val="-11"/>
                <w:sz w:val="18"/>
                <w:szCs w:val="18"/>
                <w:lang w:val="en-US"/>
              </w:rPr>
              <w:t xml:space="preserve"> </w:t>
            </w:r>
            <w:r w:rsidRPr="00C71EF0">
              <w:rPr>
                <w:rFonts w:ascii="Century Gothic" w:eastAsia="Arial" w:hAnsi="Century Gothic" w:cstheme="minorHAnsi"/>
                <w:color w:val="231F20"/>
                <w:sz w:val="18"/>
                <w:szCs w:val="18"/>
                <w:lang w:val="en-US"/>
              </w:rPr>
              <w:t>not</w:t>
            </w:r>
            <w:r w:rsidRPr="00C71EF0">
              <w:rPr>
                <w:rFonts w:ascii="Century Gothic" w:eastAsia="Arial" w:hAnsi="Century Gothic" w:cstheme="minorHAnsi"/>
                <w:color w:val="231F20"/>
                <w:spacing w:val="-11"/>
                <w:sz w:val="18"/>
                <w:szCs w:val="18"/>
                <w:lang w:val="en-US"/>
              </w:rPr>
              <w:t xml:space="preserve"> </w:t>
            </w:r>
            <w:r w:rsidRPr="00C71EF0">
              <w:rPr>
                <w:rFonts w:ascii="Century Gothic" w:eastAsia="Arial" w:hAnsi="Century Gothic" w:cstheme="minorHAnsi"/>
                <w:color w:val="231F20"/>
                <w:sz w:val="18"/>
                <w:szCs w:val="18"/>
                <w:lang w:val="en-US"/>
              </w:rPr>
              <w:t>have</w:t>
            </w:r>
            <w:r w:rsidRPr="00C71EF0">
              <w:rPr>
                <w:rFonts w:ascii="Century Gothic" w:eastAsia="Arial" w:hAnsi="Century Gothic" w:cstheme="minorHAnsi"/>
                <w:color w:val="231F20"/>
                <w:spacing w:val="-11"/>
                <w:sz w:val="18"/>
                <w:szCs w:val="18"/>
                <w:lang w:val="en-US"/>
              </w:rPr>
              <w:t xml:space="preserve"> </w:t>
            </w:r>
            <w:r w:rsidRPr="00C71EF0">
              <w:rPr>
                <w:rFonts w:ascii="Century Gothic" w:eastAsia="Arial" w:hAnsi="Century Gothic" w:cstheme="minorHAnsi"/>
                <w:color w:val="231F20"/>
                <w:sz w:val="18"/>
                <w:szCs w:val="18"/>
                <w:lang w:val="en-US"/>
              </w:rPr>
              <w:t>to</w:t>
            </w:r>
            <w:r w:rsidRPr="00C71EF0">
              <w:rPr>
                <w:rFonts w:ascii="Century Gothic" w:eastAsia="Arial" w:hAnsi="Century Gothic" w:cstheme="minorHAnsi"/>
                <w:color w:val="231F20"/>
                <w:spacing w:val="-11"/>
                <w:sz w:val="18"/>
                <w:szCs w:val="18"/>
                <w:lang w:val="en-US"/>
              </w:rPr>
              <w:t xml:space="preserve"> </w:t>
            </w:r>
            <w:r w:rsidRPr="00C71EF0">
              <w:rPr>
                <w:rFonts w:ascii="Century Gothic" w:eastAsia="Arial" w:hAnsi="Century Gothic" w:cstheme="minorHAnsi"/>
                <w:color w:val="231F20"/>
                <w:sz w:val="18"/>
                <w:szCs w:val="18"/>
                <w:lang w:val="en-US"/>
              </w:rPr>
              <w:t>keep</w:t>
            </w:r>
            <w:r w:rsidRPr="00C71EF0">
              <w:rPr>
                <w:rFonts w:ascii="Century Gothic" w:eastAsia="Arial" w:hAnsi="Century Gothic" w:cstheme="minorHAnsi"/>
                <w:color w:val="231F20"/>
                <w:spacing w:val="-11"/>
                <w:sz w:val="18"/>
                <w:szCs w:val="18"/>
                <w:lang w:val="en-US"/>
              </w:rPr>
              <w:t xml:space="preserve"> </w:t>
            </w:r>
            <w:r w:rsidRPr="00C71EF0">
              <w:rPr>
                <w:rFonts w:ascii="Century Gothic" w:eastAsia="Arial" w:hAnsi="Century Gothic" w:cstheme="minorHAnsi"/>
                <w:color w:val="231F20"/>
                <w:sz w:val="18"/>
                <w:szCs w:val="18"/>
                <w:lang w:val="en-US"/>
              </w:rPr>
              <w:t>copies</w:t>
            </w:r>
            <w:r w:rsidRPr="00C71EF0">
              <w:rPr>
                <w:rFonts w:ascii="Century Gothic" w:eastAsia="Arial" w:hAnsi="Century Gothic" w:cstheme="minorHAnsi"/>
                <w:color w:val="231F20"/>
                <w:spacing w:val="-11"/>
                <w:sz w:val="18"/>
                <w:szCs w:val="18"/>
                <w:lang w:val="en-US"/>
              </w:rPr>
              <w:t xml:space="preserve"> </w:t>
            </w:r>
            <w:r w:rsidRPr="00C71EF0">
              <w:rPr>
                <w:rFonts w:ascii="Century Gothic" w:eastAsia="Arial" w:hAnsi="Century Gothic" w:cstheme="minorHAnsi"/>
                <w:color w:val="231F20"/>
                <w:sz w:val="18"/>
                <w:szCs w:val="18"/>
                <w:lang w:val="en-US"/>
              </w:rPr>
              <w:t>of</w:t>
            </w:r>
            <w:r w:rsidRPr="00C71EF0">
              <w:rPr>
                <w:rFonts w:ascii="Century Gothic" w:eastAsia="Arial" w:hAnsi="Century Gothic" w:cstheme="minorHAnsi"/>
                <w:color w:val="231F20"/>
                <w:spacing w:val="-11"/>
                <w:sz w:val="18"/>
                <w:szCs w:val="18"/>
                <w:lang w:val="en-US"/>
              </w:rPr>
              <w:t xml:space="preserve"> </w:t>
            </w:r>
            <w:r w:rsidRPr="00C71EF0">
              <w:rPr>
                <w:rFonts w:ascii="Century Gothic" w:eastAsia="Arial" w:hAnsi="Century Gothic" w:cstheme="minorHAnsi"/>
                <w:color w:val="231F20"/>
                <w:sz w:val="18"/>
                <w:szCs w:val="18"/>
                <w:lang w:val="en-US"/>
              </w:rPr>
              <w:t>DBS</w:t>
            </w:r>
            <w:r w:rsidRPr="00C71EF0">
              <w:rPr>
                <w:rFonts w:ascii="Century Gothic" w:eastAsia="Arial" w:hAnsi="Century Gothic" w:cstheme="minorHAnsi"/>
                <w:color w:val="231F20"/>
                <w:spacing w:val="-11"/>
                <w:sz w:val="18"/>
                <w:szCs w:val="18"/>
                <w:lang w:val="en-US"/>
              </w:rPr>
              <w:t xml:space="preserve"> </w:t>
            </w:r>
            <w:r w:rsidRPr="00C71EF0">
              <w:rPr>
                <w:rFonts w:ascii="Century Gothic" w:eastAsia="Arial" w:hAnsi="Century Gothic" w:cstheme="minorHAnsi"/>
                <w:color w:val="231F20"/>
                <w:sz w:val="18"/>
                <w:szCs w:val="18"/>
                <w:lang w:val="en-US"/>
              </w:rPr>
              <w:t>certificates.</w:t>
            </w:r>
            <w:r w:rsidRPr="00C71EF0">
              <w:rPr>
                <w:rFonts w:ascii="Century Gothic" w:eastAsia="Arial" w:hAnsi="Century Gothic" w:cstheme="minorHAnsi"/>
                <w:color w:val="231F20"/>
                <w:spacing w:val="-11"/>
                <w:sz w:val="18"/>
                <w:szCs w:val="18"/>
                <w:lang w:val="en-US"/>
              </w:rPr>
              <w:t xml:space="preserve"> </w:t>
            </w:r>
            <w:r w:rsidRPr="00C71EF0">
              <w:rPr>
                <w:rFonts w:ascii="Century Gothic" w:eastAsia="Arial" w:hAnsi="Century Gothic" w:cstheme="minorHAnsi"/>
                <w:color w:val="231F20"/>
                <w:sz w:val="18"/>
                <w:szCs w:val="18"/>
                <w:lang w:val="en-US"/>
              </w:rPr>
              <w:t>If the school does so the copy must NOT be retained for more than 6</w:t>
            </w:r>
            <w:r w:rsidRPr="00C71EF0">
              <w:rPr>
                <w:rFonts w:ascii="Century Gothic" w:eastAsia="Arial" w:hAnsi="Century Gothic" w:cstheme="minorHAnsi"/>
                <w:color w:val="231F20"/>
                <w:spacing w:val="29"/>
                <w:sz w:val="18"/>
                <w:szCs w:val="18"/>
                <w:lang w:val="en-US"/>
              </w:rPr>
              <w:t xml:space="preserve"> </w:t>
            </w:r>
            <w:r w:rsidRPr="00C71EF0">
              <w:rPr>
                <w:rFonts w:ascii="Century Gothic" w:eastAsia="Arial" w:hAnsi="Century Gothic" w:cstheme="minorHAnsi"/>
                <w:color w:val="231F20"/>
                <w:sz w:val="18"/>
                <w:szCs w:val="18"/>
                <w:lang w:val="en-US"/>
              </w:rPr>
              <w:t>months</w:t>
            </w:r>
          </w:p>
        </w:tc>
        <w:tc>
          <w:tcPr>
            <w:tcW w:w="1780" w:type="dxa"/>
            <w:shd w:val="clear" w:color="auto" w:fill="FFFFFF" w:themeFill="background1"/>
          </w:tcPr>
          <w:p w14:paraId="2E4B2F3F" w14:textId="77777777" w:rsidR="00B068ED" w:rsidRPr="00C71EF0" w:rsidRDefault="00B068ED" w:rsidP="00B068ED">
            <w:pPr>
              <w:widowControl w:val="0"/>
              <w:autoSpaceDE w:val="0"/>
              <w:autoSpaceDN w:val="0"/>
              <w:spacing w:before="120" w:beforeAutospacing="0" w:after="120" w:afterAutospacing="0"/>
              <w:jc w:val="left"/>
              <w:rPr>
                <w:rFonts w:ascii="Century Gothic" w:eastAsia="Arial" w:hAnsi="Century Gothic" w:cstheme="minorHAnsi"/>
                <w:sz w:val="18"/>
                <w:szCs w:val="18"/>
                <w:lang w:val="en-US"/>
              </w:rPr>
            </w:pPr>
          </w:p>
        </w:tc>
        <w:tc>
          <w:tcPr>
            <w:tcW w:w="1260" w:type="dxa"/>
            <w:shd w:val="clear" w:color="auto" w:fill="FFFFFF" w:themeFill="background1"/>
          </w:tcPr>
          <w:p w14:paraId="15605DBB"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theme="minorHAnsi"/>
                <w:color w:val="231F20"/>
                <w:sz w:val="16"/>
                <w:szCs w:val="16"/>
                <w:lang w:val="en-US"/>
              </w:rPr>
            </w:pPr>
          </w:p>
        </w:tc>
      </w:tr>
      <w:tr w:rsidR="00B068ED" w:rsidRPr="00C71EF0" w14:paraId="06D7969F" w14:textId="77777777" w:rsidTr="00B068ED">
        <w:trPr>
          <w:cantSplit/>
          <w:trHeight w:val="144"/>
        </w:trPr>
        <w:tc>
          <w:tcPr>
            <w:tcW w:w="694" w:type="dxa"/>
            <w:shd w:val="clear" w:color="auto" w:fill="FFFFFF" w:themeFill="background1"/>
          </w:tcPr>
          <w:p w14:paraId="537675E9"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theme="minorHAnsi"/>
                <w:sz w:val="18"/>
                <w:szCs w:val="18"/>
                <w:lang w:val="en-US"/>
              </w:rPr>
            </w:pPr>
            <w:r w:rsidRPr="00C71EF0">
              <w:rPr>
                <w:rFonts w:ascii="Century Gothic" w:eastAsia="Arial" w:hAnsi="Century Gothic" w:cstheme="minorHAnsi"/>
                <w:color w:val="231F20"/>
                <w:sz w:val="18"/>
                <w:szCs w:val="18"/>
                <w:lang w:val="en-US"/>
              </w:rPr>
              <w:t>2.1.5</w:t>
            </w:r>
          </w:p>
        </w:tc>
        <w:tc>
          <w:tcPr>
            <w:tcW w:w="1723" w:type="dxa"/>
            <w:shd w:val="clear" w:color="auto" w:fill="FFFFFF" w:themeFill="background1"/>
          </w:tcPr>
          <w:p w14:paraId="0296603D" w14:textId="77777777" w:rsidR="00B068ED" w:rsidRPr="00C71EF0" w:rsidRDefault="00B068ED" w:rsidP="00B068ED">
            <w:pPr>
              <w:widowControl w:val="0"/>
              <w:autoSpaceDE w:val="0"/>
              <w:autoSpaceDN w:val="0"/>
              <w:spacing w:before="120" w:beforeAutospacing="0" w:after="120" w:afterAutospacing="0"/>
              <w:ind w:left="105" w:right="75"/>
              <w:jc w:val="left"/>
              <w:rPr>
                <w:rFonts w:ascii="Century Gothic" w:eastAsia="Arial" w:hAnsi="Century Gothic" w:cstheme="minorHAnsi"/>
                <w:sz w:val="18"/>
                <w:szCs w:val="18"/>
                <w:lang w:val="en-US"/>
              </w:rPr>
            </w:pPr>
            <w:r w:rsidRPr="00C71EF0">
              <w:rPr>
                <w:rFonts w:ascii="Century Gothic" w:eastAsia="Arial" w:hAnsi="Century Gothic" w:cstheme="minorHAnsi"/>
                <w:color w:val="231F20"/>
                <w:sz w:val="18"/>
                <w:szCs w:val="18"/>
                <w:lang w:val="en-US"/>
              </w:rPr>
              <w:t>Proofs of identity collected as part</w:t>
            </w:r>
            <w:r w:rsidRPr="00C71EF0">
              <w:rPr>
                <w:rFonts w:ascii="Century Gothic" w:eastAsia="Arial" w:hAnsi="Century Gothic" w:cstheme="minorHAnsi"/>
                <w:color w:val="231F20"/>
                <w:spacing w:val="-21"/>
                <w:sz w:val="18"/>
                <w:szCs w:val="18"/>
                <w:lang w:val="en-US"/>
              </w:rPr>
              <w:t xml:space="preserve"> </w:t>
            </w:r>
            <w:r w:rsidRPr="00C71EF0">
              <w:rPr>
                <w:rFonts w:ascii="Century Gothic" w:eastAsia="Arial" w:hAnsi="Century Gothic" w:cstheme="minorHAnsi"/>
                <w:color w:val="231F20"/>
                <w:sz w:val="18"/>
                <w:szCs w:val="18"/>
                <w:lang w:val="en-US"/>
              </w:rPr>
              <w:t>of</w:t>
            </w:r>
            <w:r w:rsidRPr="00C71EF0">
              <w:rPr>
                <w:rFonts w:ascii="Century Gothic" w:eastAsia="Arial" w:hAnsi="Century Gothic" w:cstheme="minorHAnsi"/>
                <w:color w:val="231F20"/>
                <w:spacing w:val="-21"/>
                <w:sz w:val="18"/>
                <w:szCs w:val="18"/>
                <w:lang w:val="en-US"/>
              </w:rPr>
              <w:t xml:space="preserve"> </w:t>
            </w:r>
            <w:r w:rsidRPr="00C71EF0">
              <w:rPr>
                <w:rFonts w:ascii="Century Gothic" w:eastAsia="Arial" w:hAnsi="Century Gothic" w:cstheme="minorHAnsi"/>
                <w:color w:val="231F20"/>
                <w:sz w:val="18"/>
                <w:szCs w:val="18"/>
                <w:lang w:val="en-US"/>
              </w:rPr>
              <w:t>the</w:t>
            </w:r>
            <w:r w:rsidRPr="00C71EF0">
              <w:rPr>
                <w:rFonts w:ascii="Century Gothic" w:eastAsia="Arial" w:hAnsi="Century Gothic" w:cstheme="minorHAnsi"/>
                <w:color w:val="231F20"/>
                <w:spacing w:val="-21"/>
                <w:sz w:val="18"/>
                <w:szCs w:val="18"/>
                <w:lang w:val="en-US"/>
              </w:rPr>
              <w:t xml:space="preserve"> </w:t>
            </w:r>
            <w:r w:rsidRPr="00C71EF0">
              <w:rPr>
                <w:rFonts w:ascii="Century Gothic" w:eastAsia="Arial" w:hAnsi="Century Gothic" w:cstheme="minorHAnsi"/>
                <w:color w:val="231F20"/>
                <w:sz w:val="18"/>
                <w:szCs w:val="18"/>
                <w:lang w:val="en-US"/>
              </w:rPr>
              <w:t>process</w:t>
            </w:r>
            <w:r w:rsidRPr="00C71EF0">
              <w:rPr>
                <w:rFonts w:ascii="Century Gothic" w:eastAsia="Arial" w:hAnsi="Century Gothic" w:cstheme="minorHAnsi"/>
                <w:color w:val="231F20"/>
                <w:spacing w:val="-21"/>
                <w:sz w:val="18"/>
                <w:szCs w:val="18"/>
                <w:lang w:val="en-US"/>
              </w:rPr>
              <w:t xml:space="preserve"> </w:t>
            </w:r>
            <w:r w:rsidRPr="00C71EF0">
              <w:rPr>
                <w:rFonts w:ascii="Century Gothic" w:eastAsia="Arial" w:hAnsi="Century Gothic" w:cstheme="minorHAnsi"/>
                <w:color w:val="231F20"/>
                <w:sz w:val="18"/>
                <w:szCs w:val="18"/>
                <w:lang w:val="en-US"/>
              </w:rPr>
              <w:t>of</w:t>
            </w:r>
            <w:r w:rsidRPr="00C71EF0">
              <w:rPr>
                <w:rFonts w:ascii="Century Gothic" w:eastAsia="Arial" w:hAnsi="Century Gothic" w:cstheme="minorHAnsi"/>
                <w:color w:val="231F20"/>
                <w:spacing w:val="-21"/>
                <w:sz w:val="18"/>
                <w:szCs w:val="18"/>
                <w:lang w:val="en-US"/>
              </w:rPr>
              <w:t xml:space="preserve"> </w:t>
            </w:r>
            <w:r w:rsidRPr="00C71EF0">
              <w:rPr>
                <w:rFonts w:ascii="Century Gothic" w:eastAsia="Arial" w:hAnsi="Century Gothic" w:cstheme="minorHAnsi"/>
                <w:color w:val="231F20"/>
                <w:sz w:val="18"/>
                <w:szCs w:val="18"/>
                <w:lang w:val="en-US"/>
              </w:rPr>
              <w:t>checking</w:t>
            </w:r>
          </w:p>
          <w:p w14:paraId="5DF6A98C" w14:textId="77777777" w:rsidR="00B068ED" w:rsidRPr="00C71EF0" w:rsidRDefault="00B068ED" w:rsidP="00B068ED">
            <w:pPr>
              <w:widowControl w:val="0"/>
              <w:autoSpaceDE w:val="0"/>
              <w:autoSpaceDN w:val="0"/>
              <w:spacing w:before="120" w:beforeAutospacing="0" w:after="120" w:afterAutospacing="0"/>
              <w:ind w:left="105" w:right="75"/>
              <w:jc w:val="left"/>
              <w:rPr>
                <w:rFonts w:ascii="Century Gothic" w:eastAsia="Arial" w:hAnsi="Century Gothic" w:cstheme="minorHAnsi"/>
                <w:sz w:val="18"/>
                <w:szCs w:val="18"/>
                <w:lang w:val="en-US"/>
              </w:rPr>
            </w:pPr>
            <w:r w:rsidRPr="00C71EF0">
              <w:rPr>
                <w:rFonts w:ascii="Century Gothic" w:eastAsia="Arial" w:hAnsi="Century Gothic" w:cstheme="minorHAnsi"/>
                <w:color w:val="231F20"/>
                <w:sz w:val="18"/>
                <w:szCs w:val="18"/>
                <w:lang w:val="en-US"/>
              </w:rPr>
              <w:t>“portable” enhanced DBS disclosure</w:t>
            </w:r>
          </w:p>
        </w:tc>
        <w:tc>
          <w:tcPr>
            <w:tcW w:w="2013" w:type="dxa"/>
            <w:shd w:val="clear" w:color="auto" w:fill="FFFFFF" w:themeFill="background1"/>
          </w:tcPr>
          <w:p w14:paraId="5AD35233"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theme="minorHAnsi"/>
                <w:sz w:val="18"/>
                <w:szCs w:val="18"/>
                <w:lang w:val="en-US"/>
              </w:rPr>
            </w:pPr>
            <w:r w:rsidRPr="00C71EF0">
              <w:rPr>
                <w:rFonts w:ascii="Century Gothic" w:eastAsia="Arial" w:hAnsi="Century Gothic" w:cstheme="minorHAnsi"/>
                <w:color w:val="231F20"/>
                <w:sz w:val="18"/>
                <w:szCs w:val="18"/>
                <w:lang w:val="en-US"/>
              </w:rPr>
              <w:t>Yes</w:t>
            </w:r>
          </w:p>
        </w:tc>
        <w:tc>
          <w:tcPr>
            <w:tcW w:w="2070" w:type="dxa"/>
            <w:shd w:val="clear" w:color="auto" w:fill="FFFFFF" w:themeFill="background1"/>
          </w:tcPr>
          <w:p w14:paraId="78056669" w14:textId="77777777" w:rsidR="00B068ED" w:rsidRPr="00C71EF0" w:rsidRDefault="00B068ED" w:rsidP="00B068ED">
            <w:pPr>
              <w:widowControl w:val="0"/>
              <w:autoSpaceDE w:val="0"/>
              <w:autoSpaceDN w:val="0"/>
              <w:spacing w:before="120" w:beforeAutospacing="0" w:after="120" w:afterAutospacing="0"/>
              <w:ind w:left="105" w:right="105"/>
              <w:jc w:val="left"/>
              <w:rPr>
                <w:rFonts w:ascii="Century Gothic" w:eastAsia="Arial" w:hAnsi="Century Gothic" w:cstheme="minorHAnsi"/>
                <w:sz w:val="18"/>
                <w:szCs w:val="18"/>
                <w:lang w:val="en-US"/>
              </w:rPr>
            </w:pPr>
            <w:r w:rsidRPr="00C71EF0">
              <w:rPr>
                <w:rFonts w:ascii="Century Gothic" w:eastAsia="Arial" w:hAnsi="Century Gothic" w:cstheme="minorHAnsi"/>
                <w:color w:val="231F20"/>
                <w:sz w:val="18"/>
                <w:szCs w:val="18"/>
                <w:lang w:val="en-US"/>
              </w:rPr>
              <w:t xml:space="preserve">Where possible these should be checked and a note kept of what was seen and what has been checked. If it is felt necessary to keep </w:t>
            </w:r>
            <w:proofErr w:type="gramStart"/>
            <w:r w:rsidRPr="00C71EF0">
              <w:rPr>
                <w:rFonts w:ascii="Century Gothic" w:eastAsia="Arial" w:hAnsi="Century Gothic" w:cstheme="minorHAnsi"/>
                <w:color w:val="231F20"/>
                <w:sz w:val="18"/>
                <w:szCs w:val="18"/>
                <w:lang w:val="en-US"/>
              </w:rPr>
              <w:t>copy</w:t>
            </w:r>
            <w:proofErr w:type="gramEnd"/>
            <w:r w:rsidRPr="00C71EF0">
              <w:rPr>
                <w:rFonts w:ascii="Century Gothic" w:eastAsia="Arial" w:hAnsi="Century Gothic" w:cstheme="minorHAnsi"/>
                <w:color w:val="231F20"/>
                <w:sz w:val="18"/>
                <w:szCs w:val="18"/>
                <w:lang w:val="en-US"/>
              </w:rPr>
              <w:t xml:space="preserve"> </w:t>
            </w:r>
            <w:proofErr w:type="gramStart"/>
            <w:r w:rsidRPr="00C71EF0">
              <w:rPr>
                <w:rFonts w:ascii="Century Gothic" w:eastAsia="Arial" w:hAnsi="Century Gothic" w:cstheme="minorHAnsi"/>
                <w:color w:val="231F20"/>
                <w:sz w:val="18"/>
                <w:szCs w:val="18"/>
                <w:lang w:val="en-US"/>
              </w:rPr>
              <w:t>documentation</w:t>
            </w:r>
            <w:proofErr w:type="gramEnd"/>
            <w:r w:rsidRPr="00C71EF0">
              <w:rPr>
                <w:rFonts w:ascii="Century Gothic" w:eastAsia="Arial" w:hAnsi="Century Gothic" w:cstheme="minorHAnsi"/>
                <w:color w:val="231F20"/>
                <w:sz w:val="18"/>
                <w:szCs w:val="18"/>
                <w:lang w:val="en-US"/>
              </w:rPr>
              <w:t xml:space="preserve"> then this should be placed on the member of staff’s personal</w:t>
            </w:r>
            <w:r w:rsidRPr="00C71EF0">
              <w:rPr>
                <w:rFonts w:ascii="Century Gothic" w:eastAsia="Arial" w:hAnsi="Century Gothic" w:cstheme="minorHAnsi"/>
                <w:color w:val="231F20"/>
                <w:spacing w:val="2"/>
                <w:sz w:val="18"/>
                <w:szCs w:val="18"/>
                <w:lang w:val="en-US"/>
              </w:rPr>
              <w:t xml:space="preserve"> </w:t>
            </w:r>
            <w:r w:rsidRPr="00C71EF0">
              <w:rPr>
                <w:rFonts w:ascii="Century Gothic" w:eastAsia="Arial" w:hAnsi="Century Gothic" w:cstheme="minorHAnsi"/>
                <w:color w:val="231F20"/>
                <w:sz w:val="18"/>
                <w:szCs w:val="18"/>
                <w:lang w:val="en-US"/>
              </w:rPr>
              <w:t>file</w:t>
            </w:r>
          </w:p>
        </w:tc>
        <w:tc>
          <w:tcPr>
            <w:tcW w:w="1780" w:type="dxa"/>
            <w:shd w:val="clear" w:color="auto" w:fill="FFFFFF" w:themeFill="background1"/>
          </w:tcPr>
          <w:p w14:paraId="0236BBF7" w14:textId="77777777" w:rsidR="00B068ED" w:rsidRPr="00C71EF0" w:rsidRDefault="00B068ED" w:rsidP="00B068ED">
            <w:pPr>
              <w:widowControl w:val="0"/>
              <w:autoSpaceDE w:val="0"/>
              <w:autoSpaceDN w:val="0"/>
              <w:spacing w:before="120" w:beforeAutospacing="0" w:after="120" w:afterAutospacing="0"/>
              <w:jc w:val="left"/>
              <w:rPr>
                <w:rFonts w:ascii="Century Gothic" w:eastAsia="Arial" w:hAnsi="Century Gothic" w:cstheme="minorHAnsi"/>
                <w:sz w:val="18"/>
                <w:szCs w:val="18"/>
                <w:lang w:val="en-US"/>
              </w:rPr>
            </w:pPr>
          </w:p>
        </w:tc>
        <w:tc>
          <w:tcPr>
            <w:tcW w:w="1260" w:type="dxa"/>
            <w:shd w:val="clear" w:color="auto" w:fill="FFFFFF" w:themeFill="background1"/>
          </w:tcPr>
          <w:p w14:paraId="08D5A2EA"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theme="minorHAnsi"/>
                <w:color w:val="231F20"/>
                <w:sz w:val="16"/>
                <w:szCs w:val="16"/>
                <w:lang w:val="en-US"/>
              </w:rPr>
            </w:pPr>
          </w:p>
        </w:tc>
      </w:tr>
      <w:tr w:rsidR="00B068ED" w:rsidRPr="00C71EF0" w14:paraId="6F6E76F8" w14:textId="77777777" w:rsidTr="00B068ED">
        <w:trPr>
          <w:cantSplit/>
          <w:trHeight w:val="144"/>
        </w:trPr>
        <w:tc>
          <w:tcPr>
            <w:tcW w:w="694" w:type="dxa"/>
            <w:shd w:val="clear" w:color="auto" w:fill="FFFFFF" w:themeFill="background1"/>
          </w:tcPr>
          <w:p w14:paraId="17BA114B"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theme="minorHAnsi"/>
                <w:sz w:val="18"/>
                <w:szCs w:val="18"/>
                <w:lang w:val="en-US"/>
              </w:rPr>
            </w:pPr>
            <w:r w:rsidRPr="00C71EF0">
              <w:rPr>
                <w:rFonts w:ascii="Century Gothic" w:eastAsia="Arial" w:hAnsi="Century Gothic" w:cstheme="minorHAnsi"/>
                <w:color w:val="231F20"/>
                <w:sz w:val="18"/>
                <w:szCs w:val="18"/>
                <w:lang w:val="en-US"/>
              </w:rPr>
              <w:lastRenderedPageBreak/>
              <w:t>2.1.6</w:t>
            </w:r>
          </w:p>
        </w:tc>
        <w:tc>
          <w:tcPr>
            <w:tcW w:w="1723" w:type="dxa"/>
            <w:shd w:val="clear" w:color="auto" w:fill="FFFFFF" w:themeFill="background1"/>
          </w:tcPr>
          <w:p w14:paraId="58363607" w14:textId="7770DD82" w:rsidR="00B068ED" w:rsidRPr="00C71EF0" w:rsidRDefault="00B068ED" w:rsidP="00B068ED">
            <w:pPr>
              <w:widowControl w:val="0"/>
              <w:autoSpaceDE w:val="0"/>
              <w:autoSpaceDN w:val="0"/>
              <w:spacing w:before="120" w:beforeAutospacing="0" w:after="120" w:afterAutospacing="0"/>
              <w:ind w:left="105" w:right="75"/>
              <w:jc w:val="left"/>
              <w:rPr>
                <w:rFonts w:ascii="Century Gothic" w:eastAsia="Arial" w:hAnsi="Century Gothic" w:cstheme="minorHAnsi"/>
                <w:sz w:val="18"/>
                <w:szCs w:val="18"/>
                <w:lang w:val="en-US"/>
              </w:rPr>
            </w:pPr>
            <w:r w:rsidRPr="00C71EF0">
              <w:rPr>
                <w:rFonts w:ascii="Century Gothic" w:eastAsia="Arial" w:hAnsi="Century Gothic" w:cstheme="minorHAnsi"/>
                <w:color w:val="231F20"/>
                <w:sz w:val="18"/>
                <w:szCs w:val="18"/>
                <w:lang w:val="en-US"/>
              </w:rPr>
              <w:t>Pre-employment vetting information – Evidence proving the right to work in the United Kingdom</w:t>
            </w:r>
            <w:r w:rsidR="00130982">
              <w:rPr>
                <w:rFonts w:ascii="Century Gothic" w:eastAsia="Arial" w:hAnsi="Century Gothic" w:cstheme="minorHAnsi"/>
                <w:color w:val="231F20"/>
                <w:sz w:val="18"/>
                <w:szCs w:val="18"/>
                <w:lang w:val="en-US"/>
              </w:rPr>
              <w:t xml:space="preserve"> </w:t>
            </w:r>
            <w:hyperlink r:id="rId58" w:history="1">
              <w:r w:rsidR="00130982" w:rsidRPr="00F968A8">
                <w:rPr>
                  <w:color w:val="0000FF"/>
                  <w:sz w:val="14"/>
                  <w:szCs w:val="14"/>
                  <w:u w:val="single"/>
                </w:rPr>
                <w:t>Checking a job applicant's right to work - GOV.UK (www.gov.uk)</w:t>
              </w:r>
            </w:hyperlink>
          </w:p>
        </w:tc>
        <w:tc>
          <w:tcPr>
            <w:tcW w:w="2013" w:type="dxa"/>
            <w:shd w:val="clear" w:color="auto" w:fill="FFFFFF" w:themeFill="background1"/>
          </w:tcPr>
          <w:p w14:paraId="32C37DF0"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theme="minorHAnsi"/>
                <w:sz w:val="18"/>
                <w:szCs w:val="18"/>
                <w:lang w:val="en-US"/>
              </w:rPr>
            </w:pPr>
            <w:r w:rsidRPr="00C71EF0">
              <w:rPr>
                <w:rFonts w:ascii="Century Gothic" w:eastAsia="Arial" w:hAnsi="Century Gothic" w:cstheme="minorHAnsi"/>
                <w:color w:val="231F20"/>
                <w:sz w:val="18"/>
                <w:szCs w:val="18"/>
                <w:lang w:val="en-US"/>
              </w:rPr>
              <w:t>Yes</w:t>
            </w:r>
          </w:p>
        </w:tc>
        <w:tc>
          <w:tcPr>
            <w:tcW w:w="2070" w:type="dxa"/>
            <w:shd w:val="clear" w:color="auto" w:fill="FFFFFF" w:themeFill="background1"/>
          </w:tcPr>
          <w:p w14:paraId="10C34066" w14:textId="77777777" w:rsidR="00B068ED" w:rsidRPr="00C71EF0" w:rsidRDefault="00B068ED" w:rsidP="00B068ED">
            <w:pPr>
              <w:widowControl w:val="0"/>
              <w:autoSpaceDE w:val="0"/>
              <w:autoSpaceDN w:val="0"/>
              <w:spacing w:before="120" w:beforeAutospacing="0" w:after="120" w:afterAutospacing="0"/>
              <w:ind w:left="105" w:right="105"/>
              <w:jc w:val="left"/>
              <w:rPr>
                <w:rFonts w:ascii="Century Gothic" w:eastAsia="Arial" w:hAnsi="Century Gothic" w:cstheme="minorHAnsi"/>
                <w:sz w:val="18"/>
                <w:szCs w:val="18"/>
                <w:lang w:val="en-US"/>
              </w:rPr>
            </w:pPr>
            <w:r w:rsidRPr="00C71EF0">
              <w:rPr>
                <w:rFonts w:ascii="Century Gothic" w:eastAsia="Arial" w:hAnsi="Century Gothic" w:cstheme="minorHAnsi"/>
                <w:color w:val="231F20"/>
                <w:sz w:val="18"/>
                <w:szCs w:val="18"/>
                <w:lang w:val="en-US"/>
              </w:rPr>
              <w:t>Where possible these documents should be added to the Staff</w:t>
            </w:r>
            <w:r w:rsidRPr="00C71EF0">
              <w:rPr>
                <w:rFonts w:ascii="Century Gothic" w:eastAsia="Arial" w:hAnsi="Century Gothic" w:cstheme="minorHAnsi"/>
                <w:color w:val="231F20"/>
                <w:spacing w:val="-13"/>
                <w:sz w:val="18"/>
                <w:szCs w:val="18"/>
                <w:lang w:val="en-US"/>
              </w:rPr>
              <w:t xml:space="preserve"> </w:t>
            </w:r>
            <w:r w:rsidRPr="00C71EF0">
              <w:rPr>
                <w:rFonts w:ascii="Century Gothic" w:eastAsia="Arial" w:hAnsi="Century Gothic" w:cstheme="minorHAnsi"/>
                <w:color w:val="231F20"/>
                <w:sz w:val="18"/>
                <w:szCs w:val="18"/>
                <w:lang w:val="en-US"/>
              </w:rPr>
              <w:t>Personal</w:t>
            </w:r>
            <w:r w:rsidRPr="00C71EF0">
              <w:rPr>
                <w:rFonts w:ascii="Century Gothic" w:eastAsia="Arial" w:hAnsi="Century Gothic" w:cstheme="minorHAnsi"/>
                <w:color w:val="231F20"/>
                <w:spacing w:val="-13"/>
                <w:sz w:val="18"/>
                <w:szCs w:val="18"/>
                <w:lang w:val="en-US"/>
              </w:rPr>
              <w:t xml:space="preserve"> </w:t>
            </w:r>
            <w:r w:rsidRPr="00C71EF0">
              <w:rPr>
                <w:rFonts w:ascii="Century Gothic" w:eastAsia="Arial" w:hAnsi="Century Gothic" w:cstheme="minorHAnsi"/>
                <w:color w:val="231F20"/>
                <w:sz w:val="18"/>
                <w:szCs w:val="18"/>
                <w:lang w:val="en-US"/>
              </w:rPr>
              <w:t>File</w:t>
            </w:r>
            <w:r w:rsidRPr="00C71EF0">
              <w:rPr>
                <w:rFonts w:ascii="Century Gothic" w:eastAsia="Arial" w:hAnsi="Century Gothic" w:cstheme="minorHAnsi"/>
                <w:color w:val="231F20"/>
                <w:spacing w:val="-13"/>
                <w:sz w:val="18"/>
                <w:szCs w:val="18"/>
                <w:lang w:val="en-US"/>
              </w:rPr>
              <w:t xml:space="preserve"> </w:t>
            </w:r>
            <w:r w:rsidRPr="00C71EF0">
              <w:rPr>
                <w:rFonts w:ascii="Century Gothic" w:eastAsia="Arial" w:hAnsi="Century Gothic" w:cstheme="minorHAnsi"/>
                <w:color w:val="231F20"/>
                <w:sz w:val="18"/>
                <w:szCs w:val="18"/>
                <w:lang w:val="en-US"/>
              </w:rPr>
              <w:t>[see</w:t>
            </w:r>
            <w:r w:rsidRPr="00C71EF0">
              <w:rPr>
                <w:rFonts w:ascii="Century Gothic" w:eastAsia="Arial" w:hAnsi="Century Gothic" w:cstheme="minorHAnsi"/>
                <w:color w:val="231F20"/>
                <w:spacing w:val="-13"/>
                <w:sz w:val="18"/>
                <w:szCs w:val="18"/>
                <w:lang w:val="en-US"/>
              </w:rPr>
              <w:t xml:space="preserve"> </w:t>
            </w:r>
            <w:r w:rsidRPr="00C71EF0">
              <w:rPr>
                <w:rFonts w:ascii="Century Gothic" w:eastAsia="Arial" w:hAnsi="Century Gothic" w:cstheme="minorHAnsi"/>
                <w:color w:val="231F20"/>
                <w:sz w:val="18"/>
                <w:szCs w:val="18"/>
                <w:lang w:val="en-US"/>
              </w:rPr>
              <w:t>below],</w:t>
            </w:r>
            <w:r w:rsidRPr="00C71EF0">
              <w:rPr>
                <w:rFonts w:ascii="Century Gothic" w:eastAsia="Arial" w:hAnsi="Century Gothic" w:cstheme="minorHAnsi"/>
                <w:color w:val="231F20"/>
                <w:spacing w:val="-13"/>
                <w:sz w:val="18"/>
                <w:szCs w:val="18"/>
                <w:lang w:val="en-US"/>
              </w:rPr>
              <w:t xml:space="preserve"> </w:t>
            </w:r>
            <w:r w:rsidRPr="00C71EF0">
              <w:rPr>
                <w:rFonts w:ascii="Century Gothic" w:eastAsia="Arial" w:hAnsi="Century Gothic" w:cstheme="minorHAnsi"/>
                <w:color w:val="231F20"/>
                <w:sz w:val="18"/>
                <w:szCs w:val="18"/>
                <w:lang w:val="en-US"/>
              </w:rPr>
              <w:t>but</w:t>
            </w:r>
            <w:r w:rsidRPr="00C71EF0">
              <w:rPr>
                <w:rFonts w:ascii="Century Gothic" w:eastAsia="Arial" w:hAnsi="Century Gothic" w:cstheme="minorHAnsi"/>
                <w:color w:val="231F20"/>
                <w:spacing w:val="-13"/>
                <w:sz w:val="18"/>
                <w:szCs w:val="18"/>
                <w:lang w:val="en-US"/>
              </w:rPr>
              <w:t xml:space="preserve"> </w:t>
            </w:r>
            <w:r w:rsidRPr="00C71EF0">
              <w:rPr>
                <w:rFonts w:ascii="Century Gothic" w:eastAsia="Arial" w:hAnsi="Century Gothic" w:cstheme="minorHAnsi"/>
                <w:color w:val="231F20"/>
                <w:sz w:val="18"/>
                <w:szCs w:val="18"/>
                <w:lang w:val="en-US"/>
              </w:rPr>
              <w:t>if</w:t>
            </w:r>
            <w:r w:rsidRPr="00C71EF0">
              <w:rPr>
                <w:rFonts w:ascii="Century Gothic" w:eastAsia="Arial" w:hAnsi="Century Gothic" w:cstheme="minorHAnsi"/>
                <w:color w:val="231F20"/>
                <w:spacing w:val="-13"/>
                <w:sz w:val="18"/>
                <w:szCs w:val="18"/>
                <w:lang w:val="en-US"/>
              </w:rPr>
              <w:t xml:space="preserve"> </w:t>
            </w:r>
            <w:r w:rsidRPr="00C71EF0">
              <w:rPr>
                <w:rFonts w:ascii="Century Gothic" w:eastAsia="Arial" w:hAnsi="Century Gothic" w:cstheme="minorHAnsi"/>
                <w:color w:val="231F20"/>
                <w:sz w:val="18"/>
                <w:szCs w:val="18"/>
                <w:lang w:val="en-US"/>
              </w:rPr>
              <w:t>they</w:t>
            </w:r>
            <w:r w:rsidRPr="00C71EF0">
              <w:rPr>
                <w:rFonts w:ascii="Century Gothic" w:eastAsia="Arial" w:hAnsi="Century Gothic" w:cstheme="minorHAnsi"/>
                <w:color w:val="231F20"/>
                <w:spacing w:val="-13"/>
                <w:sz w:val="18"/>
                <w:szCs w:val="18"/>
                <w:lang w:val="en-US"/>
              </w:rPr>
              <w:t xml:space="preserve"> </w:t>
            </w:r>
            <w:r w:rsidRPr="00C71EF0">
              <w:rPr>
                <w:rFonts w:ascii="Century Gothic" w:eastAsia="Arial" w:hAnsi="Century Gothic" w:cstheme="minorHAnsi"/>
                <w:color w:val="231F20"/>
                <w:sz w:val="18"/>
                <w:szCs w:val="18"/>
                <w:lang w:val="en-US"/>
              </w:rPr>
              <w:t>are</w:t>
            </w:r>
            <w:r w:rsidRPr="00C71EF0">
              <w:rPr>
                <w:rFonts w:ascii="Century Gothic" w:eastAsia="Arial" w:hAnsi="Century Gothic" w:cstheme="minorHAnsi"/>
                <w:color w:val="231F20"/>
                <w:spacing w:val="-13"/>
                <w:sz w:val="18"/>
                <w:szCs w:val="18"/>
                <w:lang w:val="en-US"/>
              </w:rPr>
              <w:t xml:space="preserve"> </w:t>
            </w:r>
            <w:r w:rsidRPr="00C71EF0">
              <w:rPr>
                <w:rFonts w:ascii="Century Gothic" w:eastAsia="Arial" w:hAnsi="Century Gothic" w:cstheme="minorHAnsi"/>
                <w:color w:val="231F20"/>
                <w:sz w:val="18"/>
                <w:szCs w:val="18"/>
                <w:lang w:val="en-US"/>
              </w:rPr>
              <w:t>kept</w:t>
            </w:r>
            <w:r w:rsidRPr="00C71EF0">
              <w:rPr>
                <w:rFonts w:ascii="Century Gothic" w:eastAsia="Arial" w:hAnsi="Century Gothic" w:cstheme="minorHAnsi"/>
                <w:color w:val="231F20"/>
                <w:spacing w:val="-13"/>
                <w:sz w:val="18"/>
                <w:szCs w:val="18"/>
                <w:lang w:val="en-US"/>
              </w:rPr>
              <w:t xml:space="preserve"> </w:t>
            </w:r>
            <w:r w:rsidRPr="00C71EF0">
              <w:rPr>
                <w:rFonts w:ascii="Century Gothic" w:eastAsia="Arial" w:hAnsi="Century Gothic" w:cstheme="minorHAnsi"/>
                <w:color w:val="231F20"/>
                <w:sz w:val="18"/>
                <w:szCs w:val="18"/>
                <w:lang w:val="en-US"/>
              </w:rPr>
              <w:t>separately then the Home Office requires that the documents are kept for termination of Employment plus not less than two</w:t>
            </w:r>
            <w:r w:rsidRPr="00C71EF0">
              <w:rPr>
                <w:rFonts w:ascii="Century Gothic" w:eastAsia="Arial" w:hAnsi="Century Gothic" w:cstheme="minorHAnsi"/>
                <w:color w:val="231F20"/>
                <w:spacing w:val="36"/>
                <w:sz w:val="18"/>
                <w:szCs w:val="18"/>
                <w:lang w:val="en-US"/>
              </w:rPr>
              <w:t xml:space="preserve"> </w:t>
            </w:r>
            <w:r w:rsidRPr="00C71EF0">
              <w:rPr>
                <w:rFonts w:ascii="Century Gothic" w:eastAsia="Arial" w:hAnsi="Century Gothic" w:cstheme="minorHAnsi"/>
                <w:color w:val="231F20"/>
                <w:sz w:val="18"/>
                <w:szCs w:val="18"/>
                <w:lang w:val="en-US"/>
              </w:rPr>
              <w:t>years</w:t>
            </w:r>
          </w:p>
        </w:tc>
        <w:tc>
          <w:tcPr>
            <w:tcW w:w="1780" w:type="dxa"/>
            <w:shd w:val="clear" w:color="auto" w:fill="FFFFFF" w:themeFill="background1"/>
          </w:tcPr>
          <w:p w14:paraId="2D8A4539" w14:textId="77777777" w:rsidR="00B068ED" w:rsidRPr="00C71EF0" w:rsidRDefault="00B068ED" w:rsidP="00B068ED">
            <w:pPr>
              <w:widowControl w:val="0"/>
              <w:autoSpaceDE w:val="0"/>
              <w:autoSpaceDN w:val="0"/>
              <w:spacing w:before="120" w:beforeAutospacing="0" w:after="120" w:afterAutospacing="0"/>
              <w:jc w:val="left"/>
              <w:rPr>
                <w:rFonts w:ascii="Century Gothic" w:eastAsia="Arial" w:hAnsi="Century Gothic" w:cstheme="minorHAnsi"/>
                <w:sz w:val="18"/>
                <w:szCs w:val="18"/>
                <w:lang w:val="en-US"/>
              </w:rPr>
            </w:pPr>
          </w:p>
        </w:tc>
        <w:tc>
          <w:tcPr>
            <w:tcW w:w="1260" w:type="dxa"/>
            <w:shd w:val="clear" w:color="auto" w:fill="FFFFFF" w:themeFill="background1"/>
          </w:tcPr>
          <w:p w14:paraId="2C8E7014"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theme="minorHAnsi"/>
                <w:color w:val="231F20"/>
                <w:sz w:val="16"/>
                <w:szCs w:val="16"/>
                <w:lang w:val="en-US"/>
              </w:rPr>
            </w:pPr>
          </w:p>
        </w:tc>
      </w:tr>
    </w:tbl>
    <w:p w14:paraId="7BD701C6" w14:textId="77777777" w:rsidR="00B068ED" w:rsidRPr="00C71EF0" w:rsidRDefault="00B068ED" w:rsidP="00B068ED">
      <w:pPr>
        <w:widowControl w:val="0"/>
        <w:autoSpaceDE w:val="0"/>
        <w:autoSpaceDN w:val="0"/>
        <w:spacing w:before="0" w:beforeAutospacing="0" w:after="120" w:afterAutospacing="0" w:line="276" w:lineRule="auto"/>
        <w:jc w:val="left"/>
        <w:rPr>
          <w:rFonts w:ascii="Century Gothic" w:eastAsia="Arial" w:hAnsi="Century Gothic" w:cs="Arial"/>
          <w:sz w:val="22"/>
          <w:szCs w:val="22"/>
          <w:lang w:val="en-US"/>
        </w:rPr>
      </w:pP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94"/>
        <w:gridCol w:w="1723"/>
        <w:gridCol w:w="2013"/>
        <w:gridCol w:w="2070"/>
        <w:gridCol w:w="1780"/>
        <w:gridCol w:w="1260"/>
      </w:tblGrid>
      <w:tr w:rsidR="00B068ED" w:rsidRPr="00C71EF0" w14:paraId="05903023" w14:textId="77777777" w:rsidTr="00B068ED">
        <w:trPr>
          <w:cantSplit/>
          <w:trHeight w:val="144"/>
        </w:trPr>
        <w:tc>
          <w:tcPr>
            <w:tcW w:w="9540"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6C0889" w14:textId="77777777" w:rsidR="00B068ED" w:rsidRPr="00C71EF0" w:rsidRDefault="00B068ED" w:rsidP="00B068ED">
            <w:pPr>
              <w:widowControl w:val="0"/>
              <w:autoSpaceDE w:val="0"/>
              <w:autoSpaceDN w:val="0"/>
              <w:spacing w:before="0" w:beforeAutospacing="0" w:after="0" w:afterAutospacing="0"/>
              <w:ind w:left="105"/>
              <w:jc w:val="left"/>
              <w:rPr>
                <w:rFonts w:ascii="Century Gothic" w:eastAsia="Arial" w:hAnsi="Century Gothic" w:cs="Calibri"/>
                <w:b/>
                <w:noProof/>
                <w:sz w:val="22"/>
                <w:szCs w:val="16"/>
                <w:lang w:val="en-US"/>
              </w:rPr>
            </w:pPr>
            <w:r w:rsidRPr="00C71EF0">
              <w:rPr>
                <w:rFonts w:ascii="Century Gothic" w:eastAsia="Arial" w:hAnsi="Century Gothic" w:cs="Calibri"/>
                <w:b/>
                <w:noProof/>
                <w:sz w:val="22"/>
                <w:szCs w:val="16"/>
                <w:lang w:val="en-US"/>
              </w:rPr>
              <w:t>2.2 Operational Staff Management</w:t>
            </w:r>
          </w:p>
        </w:tc>
      </w:tr>
      <w:tr w:rsidR="00B068ED" w:rsidRPr="00C71EF0" w14:paraId="77136E97" w14:textId="77777777" w:rsidTr="00B068ED">
        <w:trPr>
          <w:cantSplit/>
          <w:trHeight w:val="144"/>
        </w:trPr>
        <w:tc>
          <w:tcPr>
            <w:tcW w:w="694" w:type="dxa"/>
            <w:shd w:val="clear" w:color="auto" w:fill="F2F2F2" w:themeFill="background1" w:themeFillShade="F2"/>
          </w:tcPr>
          <w:p w14:paraId="07936352" w14:textId="77777777" w:rsidR="00B068ED" w:rsidRPr="00C71EF0" w:rsidRDefault="00B068ED" w:rsidP="00B068ED">
            <w:pPr>
              <w:widowControl w:val="0"/>
              <w:autoSpaceDE w:val="0"/>
              <w:autoSpaceDN w:val="0"/>
              <w:spacing w:before="0" w:beforeAutospacing="0" w:after="0" w:afterAutospacing="0"/>
              <w:jc w:val="left"/>
              <w:rPr>
                <w:rFonts w:ascii="Century Gothic" w:eastAsia="Arial" w:hAnsi="Century Gothic" w:cs="Calibri"/>
                <w:b/>
                <w:noProof/>
                <w:sz w:val="18"/>
                <w:szCs w:val="16"/>
                <w:lang w:val="en-US"/>
              </w:rPr>
            </w:pPr>
            <w:r w:rsidRPr="00C71EF0">
              <w:rPr>
                <w:rFonts w:ascii="Century Gothic" w:eastAsia="Arial" w:hAnsi="Century Gothic" w:cs="Calibri"/>
                <w:b/>
                <w:noProof/>
                <w:sz w:val="18"/>
                <w:szCs w:val="16"/>
                <w:lang w:val="en-US"/>
              </w:rPr>
              <w:t xml:space="preserve">  Ref</w:t>
            </w:r>
          </w:p>
        </w:tc>
        <w:tc>
          <w:tcPr>
            <w:tcW w:w="1723" w:type="dxa"/>
            <w:shd w:val="clear" w:color="auto" w:fill="F2F2F2" w:themeFill="background1" w:themeFillShade="F2"/>
          </w:tcPr>
          <w:p w14:paraId="3C55F887" w14:textId="77777777" w:rsidR="00B068ED" w:rsidRPr="00C71EF0" w:rsidRDefault="00B068ED" w:rsidP="00B068ED">
            <w:pPr>
              <w:widowControl w:val="0"/>
              <w:autoSpaceDE w:val="0"/>
              <w:autoSpaceDN w:val="0"/>
              <w:spacing w:before="0" w:beforeAutospacing="0" w:after="0" w:afterAutospacing="0"/>
              <w:ind w:left="105" w:right="357"/>
              <w:jc w:val="left"/>
              <w:rPr>
                <w:rFonts w:ascii="Century Gothic" w:eastAsia="Arial" w:hAnsi="Century Gothic" w:cs="Calibri"/>
                <w:b/>
                <w:color w:val="231F20"/>
                <w:sz w:val="18"/>
                <w:szCs w:val="16"/>
                <w:lang w:val="en-US"/>
              </w:rPr>
            </w:pPr>
            <w:r w:rsidRPr="00C71EF0">
              <w:rPr>
                <w:rFonts w:ascii="Century Gothic" w:eastAsia="Arial" w:hAnsi="Century Gothic" w:cs="Calibri"/>
                <w:b/>
                <w:sz w:val="18"/>
                <w:szCs w:val="16"/>
                <w:lang w:val="en-US"/>
              </w:rPr>
              <w:t>Basic file description</w:t>
            </w:r>
          </w:p>
        </w:tc>
        <w:tc>
          <w:tcPr>
            <w:tcW w:w="2013" w:type="dxa"/>
            <w:shd w:val="clear" w:color="auto" w:fill="F2F2F2" w:themeFill="background1" w:themeFillShade="F2"/>
          </w:tcPr>
          <w:p w14:paraId="492C2305" w14:textId="77777777" w:rsidR="00B068ED" w:rsidRPr="00C71EF0" w:rsidRDefault="00B068ED" w:rsidP="00B068ED">
            <w:pPr>
              <w:widowControl w:val="0"/>
              <w:autoSpaceDE w:val="0"/>
              <w:autoSpaceDN w:val="0"/>
              <w:spacing w:before="0" w:beforeAutospacing="0" w:after="0" w:afterAutospacing="0"/>
              <w:ind w:left="105"/>
              <w:jc w:val="left"/>
              <w:rPr>
                <w:rFonts w:ascii="Century Gothic" w:eastAsia="Arial" w:hAnsi="Century Gothic" w:cs="Calibri"/>
                <w:b/>
                <w:sz w:val="18"/>
                <w:szCs w:val="16"/>
                <w:lang w:val="en-US"/>
              </w:rPr>
            </w:pPr>
            <w:r w:rsidRPr="00C71EF0">
              <w:rPr>
                <w:rFonts w:ascii="Century Gothic" w:eastAsia="Arial" w:hAnsi="Century Gothic" w:cs="Calibri"/>
                <w:b/>
                <w:sz w:val="18"/>
                <w:szCs w:val="16"/>
                <w:lang w:val="en-US"/>
              </w:rPr>
              <w:t>Data Protection Issues</w:t>
            </w:r>
          </w:p>
        </w:tc>
        <w:tc>
          <w:tcPr>
            <w:tcW w:w="2070" w:type="dxa"/>
            <w:shd w:val="clear" w:color="auto" w:fill="F2F2F2" w:themeFill="background1" w:themeFillShade="F2"/>
          </w:tcPr>
          <w:p w14:paraId="3D4850CE" w14:textId="77777777" w:rsidR="00B068ED" w:rsidRPr="00C71EF0" w:rsidRDefault="00B068ED" w:rsidP="00B068ED">
            <w:pPr>
              <w:widowControl w:val="0"/>
              <w:autoSpaceDE w:val="0"/>
              <w:autoSpaceDN w:val="0"/>
              <w:spacing w:before="0" w:beforeAutospacing="0" w:after="0" w:afterAutospacing="0"/>
              <w:ind w:left="105"/>
              <w:jc w:val="left"/>
              <w:rPr>
                <w:rFonts w:ascii="Century Gothic" w:eastAsia="Arial" w:hAnsi="Century Gothic" w:cs="Calibri"/>
                <w:b/>
                <w:sz w:val="18"/>
                <w:szCs w:val="16"/>
                <w:lang w:val="en-US"/>
              </w:rPr>
            </w:pPr>
            <w:r w:rsidRPr="00C71EF0">
              <w:rPr>
                <w:rFonts w:ascii="Century Gothic" w:eastAsia="Arial" w:hAnsi="Century Gothic" w:cs="Calibri"/>
                <w:b/>
                <w:sz w:val="18"/>
                <w:szCs w:val="16"/>
                <w:lang w:val="en-US"/>
              </w:rPr>
              <w:t>Retention Period [Operational]</w:t>
            </w:r>
          </w:p>
        </w:tc>
        <w:tc>
          <w:tcPr>
            <w:tcW w:w="1780" w:type="dxa"/>
            <w:shd w:val="clear" w:color="auto" w:fill="F2F2F2" w:themeFill="background1" w:themeFillShade="F2"/>
          </w:tcPr>
          <w:p w14:paraId="1A50CE72" w14:textId="77777777" w:rsidR="00B068ED" w:rsidRPr="00C71EF0" w:rsidRDefault="00B068ED" w:rsidP="00B068ED">
            <w:pPr>
              <w:widowControl w:val="0"/>
              <w:autoSpaceDE w:val="0"/>
              <w:autoSpaceDN w:val="0"/>
              <w:spacing w:before="0" w:beforeAutospacing="0" w:after="0" w:afterAutospacing="0"/>
              <w:ind w:left="105" w:right="90"/>
              <w:jc w:val="left"/>
              <w:rPr>
                <w:rFonts w:ascii="Century Gothic" w:eastAsia="Arial" w:hAnsi="Century Gothic" w:cs="Calibri"/>
                <w:b/>
                <w:sz w:val="18"/>
                <w:szCs w:val="16"/>
                <w:lang w:val="en-US"/>
              </w:rPr>
            </w:pPr>
            <w:r w:rsidRPr="00C71EF0">
              <w:rPr>
                <w:rFonts w:ascii="Century Gothic" w:eastAsia="Arial" w:hAnsi="Century Gothic" w:cs="Calibri"/>
                <w:b/>
                <w:sz w:val="18"/>
                <w:szCs w:val="16"/>
                <w:lang w:val="en-US"/>
              </w:rPr>
              <w:t>Action at the end of the administrative life of the record</w:t>
            </w:r>
          </w:p>
        </w:tc>
        <w:tc>
          <w:tcPr>
            <w:tcW w:w="1260" w:type="dxa"/>
            <w:shd w:val="clear" w:color="auto" w:fill="F2F2F2" w:themeFill="background1" w:themeFillShade="F2"/>
          </w:tcPr>
          <w:p w14:paraId="290CBC90" w14:textId="77777777" w:rsidR="00B068ED" w:rsidRPr="00C71EF0" w:rsidRDefault="00B068ED" w:rsidP="00B068ED">
            <w:pPr>
              <w:widowControl w:val="0"/>
              <w:autoSpaceDE w:val="0"/>
              <w:autoSpaceDN w:val="0"/>
              <w:spacing w:before="0" w:beforeAutospacing="0" w:after="0" w:afterAutospacing="0"/>
              <w:ind w:left="105"/>
              <w:jc w:val="center"/>
              <w:rPr>
                <w:rFonts w:ascii="Century Gothic" w:eastAsia="Arial" w:hAnsi="Century Gothic" w:cs="Calibri"/>
                <w:b/>
                <w:sz w:val="18"/>
                <w:szCs w:val="16"/>
                <w:lang w:val="en-US"/>
              </w:rPr>
            </w:pPr>
            <w:r w:rsidRPr="00C71EF0">
              <w:rPr>
                <w:rFonts w:ascii="Century Gothic" w:eastAsia="Arial" w:hAnsi="Century Gothic" w:cs="Calibri"/>
                <w:b/>
                <w:sz w:val="18"/>
                <w:szCs w:val="16"/>
                <w:lang w:val="en-US"/>
              </w:rPr>
              <w:t>Annual Review Completed</w:t>
            </w:r>
          </w:p>
          <w:p w14:paraId="68AAAF49" w14:textId="77777777" w:rsidR="00B068ED" w:rsidRPr="00C71EF0" w:rsidRDefault="00B068ED" w:rsidP="00B068ED">
            <w:pPr>
              <w:widowControl w:val="0"/>
              <w:autoSpaceDE w:val="0"/>
              <w:autoSpaceDN w:val="0"/>
              <w:spacing w:before="0" w:beforeAutospacing="0" w:after="0" w:afterAutospacing="0"/>
              <w:ind w:left="105"/>
              <w:jc w:val="center"/>
              <w:rPr>
                <w:rFonts w:ascii="Century Gothic" w:eastAsia="Arial" w:hAnsi="Century Gothic" w:cs="Calibri"/>
                <w:b/>
                <w:sz w:val="18"/>
                <w:szCs w:val="16"/>
                <w:lang w:val="en-US"/>
              </w:rPr>
            </w:pPr>
            <w:r w:rsidRPr="00C71EF0">
              <w:rPr>
                <w:rFonts w:ascii="Century Gothic" w:eastAsia="Arial" w:hAnsi="Century Gothic" w:cs="Calibri"/>
                <w:b/>
                <w:sz w:val="18"/>
                <w:szCs w:val="16"/>
                <w:lang w:val="en-US"/>
              </w:rPr>
              <w:t>Tick (√)</w:t>
            </w:r>
          </w:p>
        </w:tc>
      </w:tr>
      <w:tr w:rsidR="00B068ED" w:rsidRPr="00C71EF0" w14:paraId="726B9644" w14:textId="77777777" w:rsidTr="00B068ED">
        <w:trPr>
          <w:cantSplit/>
          <w:trHeight w:val="144"/>
        </w:trPr>
        <w:tc>
          <w:tcPr>
            <w:tcW w:w="694" w:type="dxa"/>
            <w:shd w:val="clear" w:color="auto" w:fill="FFFFFF" w:themeFill="background1"/>
          </w:tcPr>
          <w:p w14:paraId="3F868659" w14:textId="77777777" w:rsidR="00B068ED" w:rsidRPr="00C71EF0" w:rsidRDefault="00B068ED" w:rsidP="00B068ED">
            <w:pPr>
              <w:widowControl w:val="0"/>
              <w:autoSpaceDE w:val="0"/>
              <w:autoSpaceDN w:val="0"/>
              <w:spacing w:before="120" w:beforeAutospacing="0" w:after="120" w:afterAutospacing="0"/>
              <w:jc w:val="left"/>
              <w:rPr>
                <w:rFonts w:ascii="Century Gothic" w:eastAsia="Arial" w:hAnsi="Century Gothic" w:cstheme="minorHAnsi"/>
                <w:sz w:val="18"/>
                <w:szCs w:val="18"/>
                <w:lang w:val="en-US"/>
              </w:rPr>
            </w:pPr>
            <w:r w:rsidRPr="00C71EF0">
              <w:rPr>
                <w:rFonts w:ascii="Century Gothic" w:eastAsia="Arial" w:hAnsi="Century Gothic" w:cstheme="minorHAnsi"/>
                <w:sz w:val="18"/>
                <w:szCs w:val="18"/>
                <w:lang w:val="en-US"/>
              </w:rPr>
              <w:t xml:space="preserve"> </w:t>
            </w:r>
            <w:r w:rsidRPr="00C71EF0">
              <w:rPr>
                <w:rFonts w:ascii="Century Gothic" w:eastAsia="Arial" w:hAnsi="Century Gothic" w:cstheme="minorHAnsi"/>
                <w:color w:val="231F20"/>
                <w:sz w:val="18"/>
                <w:szCs w:val="18"/>
                <w:lang w:val="en-US"/>
              </w:rPr>
              <w:t>2.2.1</w:t>
            </w:r>
          </w:p>
        </w:tc>
        <w:tc>
          <w:tcPr>
            <w:tcW w:w="1723" w:type="dxa"/>
            <w:shd w:val="clear" w:color="auto" w:fill="FFFFFF" w:themeFill="background1"/>
          </w:tcPr>
          <w:p w14:paraId="26DCE8F6" w14:textId="77777777" w:rsidR="00B068ED" w:rsidRPr="00C71EF0" w:rsidRDefault="00B068ED" w:rsidP="00B068ED">
            <w:pPr>
              <w:widowControl w:val="0"/>
              <w:autoSpaceDE w:val="0"/>
              <w:autoSpaceDN w:val="0"/>
              <w:spacing w:before="120" w:beforeAutospacing="0" w:after="120" w:afterAutospacing="0"/>
              <w:ind w:left="105" w:right="75"/>
              <w:jc w:val="left"/>
              <w:rPr>
                <w:rFonts w:ascii="Century Gothic" w:eastAsia="Arial" w:hAnsi="Century Gothic" w:cstheme="minorHAnsi"/>
                <w:sz w:val="18"/>
                <w:szCs w:val="18"/>
                <w:lang w:val="en-US"/>
              </w:rPr>
            </w:pPr>
            <w:r w:rsidRPr="00C71EF0">
              <w:rPr>
                <w:rFonts w:ascii="Century Gothic" w:eastAsia="Arial" w:hAnsi="Century Gothic" w:cstheme="minorHAnsi"/>
                <w:color w:val="231F20"/>
                <w:sz w:val="18"/>
                <w:szCs w:val="18"/>
                <w:lang w:val="en-US"/>
              </w:rPr>
              <w:t>Staff Personal File</w:t>
            </w:r>
          </w:p>
        </w:tc>
        <w:tc>
          <w:tcPr>
            <w:tcW w:w="2013" w:type="dxa"/>
            <w:shd w:val="clear" w:color="auto" w:fill="FFFFFF" w:themeFill="background1"/>
          </w:tcPr>
          <w:p w14:paraId="03E1FD0A"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theme="minorHAnsi"/>
                <w:sz w:val="18"/>
                <w:szCs w:val="18"/>
                <w:lang w:val="en-US"/>
              </w:rPr>
            </w:pPr>
            <w:r w:rsidRPr="00C71EF0">
              <w:rPr>
                <w:rFonts w:ascii="Century Gothic" w:eastAsia="Arial" w:hAnsi="Century Gothic" w:cstheme="minorHAnsi"/>
                <w:color w:val="231F20"/>
                <w:sz w:val="18"/>
                <w:szCs w:val="18"/>
                <w:lang w:val="en-US"/>
              </w:rPr>
              <w:t>Yes</w:t>
            </w:r>
          </w:p>
        </w:tc>
        <w:tc>
          <w:tcPr>
            <w:tcW w:w="2070" w:type="dxa"/>
            <w:shd w:val="clear" w:color="auto" w:fill="FFFFFF" w:themeFill="background1"/>
          </w:tcPr>
          <w:p w14:paraId="0FB509AE" w14:textId="77777777" w:rsidR="00B068ED" w:rsidRPr="00C71EF0" w:rsidRDefault="00B068ED" w:rsidP="00B068ED">
            <w:pPr>
              <w:widowControl w:val="0"/>
              <w:autoSpaceDE w:val="0"/>
              <w:autoSpaceDN w:val="0"/>
              <w:spacing w:before="120" w:beforeAutospacing="0" w:after="120" w:afterAutospacing="0"/>
              <w:ind w:left="105" w:right="105"/>
              <w:jc w:val="left"/>
              <w:rPr>
                <w:rFonts w:ascii="Century Gothic" w:eastAsia="Arial" w:hAnsi="Century Gothic" w:cstheme="minorHAnsi"/>
                <w:sz w:val="18"/>
                <w:szCs w:val="18"/>
                <w:lang w:val="en-US"/>
              </w:rPr>
            </w:pPr>
            <w:r w:rsidRPr="00C71EF0">
              <w:rPr>
                <w:rFonts w:ascii="Century Gothic" w:eastAsia="Arial" w:hAnsi="Century Gothic" w:cstheme="minorHAnsi"/>
                <w:color w:val="231F20"/>
                <w:sz w:val="18"/>
                <w:szCs w:val="18"/>
                <w:lang w:val="en-US"/>
              </w:rPr>
              <w:t>Termination of Employment + 6 years</w:t>
            </w:r>
          </w:p>
        </w:tc>
        <w:tc>
          <w:tcPr>
            <w:tcW w:w="1780" w:type="dxa"/>
            <w:shd w:val="clear" w:color="auto" w:fill="FFFFFF" w:themeFill="background1"/>
          </w:tcPr>
          <w:p w14:paraId="2F410FA9" w14:textId="77777777" w:rsidR="00B068ED" w:rsidRPr="00C71EF0" w:rsidRDefault="00B068ED" w:rsidP="00B068ED">
            <w:pPr>
              <w:widowControl w:val="0"/>
              <w:autoSpaceDE w:val="0"/>
              <w:autoSpaceDN w:val="0"/>
              <w:spacing w:before="120" w:beforeAutospacing="0" w:after="120" w:afterAutospacing="0"/>
              <w:ind w:left="105" w:right="90"/>
              <w:jc w:val="left"/>
              <w:rPr>
                <w:rFonts w:ascii="Century Gothic" w:eastAsia="Arial" w:hAnsi="Century Gothic" w:cstheme="minorHAnsi"/>
                <w:sz w:val="18"/>
                <w:szCs w:val="18"/>
                <w:lang w:val="en-US"/>
              </w:rPr>
            </w:pPr>
            <w:r w:rsidRPr="00C71EF0">
              <w:rPr>
                <w:rFonts w:ascii="Century Gothic" w:eastAsia="Arial" w:hAnsi="Century Gothic" w:cstheme="minorHAnsi"/>
                <w:color w:val="231F20"/>
                <w:sz w:val="18"/>
                <w:szCs w:val="18"/>
                <w:lang w:val="en-US"/>
              </w:rPr>
              <w:t>SECURE DISPOSAL</w:t>
            </w:r>
          </w:p>
        </w:tc>
        <w:tc>
          <w:tcPr>
            <w:tcW w:w="1260" w:type="dxa"/>
            <w:shd w:val="clear" w:color="auto" w:fill="FFFFFF" w:themeFill="background1"/>
          </w:tcPr>
          <w:p w14:paraId="6E0289C1"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theme="minorHAnsi"/>
                <w:color w:val="231F20"/>
                <w:sz w:val="18"/>
                <w:szCs w:val="18"/>
                <w:lang w:val="en-US"/>
              </w:rPr>
            </w:pPr>
          </w:p>
        </w:tc>
      </w:tr>
      <w:tr w:rsidR="00B068ED" w:rsidRPr="00C71EF0" w14:paraId="7F72A219" w14:textId="77777777" w:rsidTr="00B068ED">
        <w:trPr>
          <w:cantSplit/>
          <w:trHeight w:val="144"/>
        </w:trPr>
        <w:tc>
          <w:tcPr>
            <w:tcW w:w="694" w:type="dxa"/>
            <w:shd w:val="clear" w:color="auto" w:fill="FFFFFF" w:themeFill="background1"/>
          </w:tcPr>
          <w:p w14:paraId="247090F0"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theme="minorHAnsi"/>
                <w:sz w:val="18"/>
                <w:szCs w:val="18"/>
                <w:lang w:val="en-US"/>
              </w:rPr>
            </w:pPr>
            <w:r w:rsidRPr="00C71EF0">
              <w:rPr>
                <w:rFonts w:ascii="Century Gothic" w:eastAsia="Arial" w:hAnsi="Century Gothic" w:cstheme="minorHAnsi"/>
                <w:color w:val="231F20"/>
                <w:sz w:val="18"/>
                <w:szCs w:val="18"/>
                <w:lang w:val="en-US"/>
              </w:rPr>
              <w:t>2.2.2</w:t>
            </w:r>
          </w:p>
        </w:tc>
        <w:tc>
          <w:tcPr>
            <w:tcW w:w="1723" w:type="dxa"/>
            <w:shd w:val="clear" w:color="auto" w:fill="FFFFFF" w:themeFill="background1"/>
          </w:tcPr>
          <w:p w14:paraId="0D74FFC3" w14:textId="77777777" w:rsidR="00B068ED" w:rsidRPr="00C71EF0" w:rsidRDefault="00B068ED" w:rsidP="00B068ED">
            <w:pPr>
              <w:widowControl w:val="0"/>
              <w:autoSpaceDE w:val="0"/>
              <w:autoSpaceDN w:val="0"/>
              <w:spacing w:before="120" w:beforeAutospacing="0" w:after="120" w:afterAutospacing="0"/>
              <w:ind w:left="105" w:right="75"/>
              <w:jc w:val="left"/>
              <w:rPr>
                <w:rFonts w:ascii="Century Gothic" w:eastAsia="Arial" w:hAnsi="Century Gothic" w:cstheme="minorHAnsi"/>
                <w:sz w:val="18"/>
                <w:szCs w:val="18"/>
                <w:lang w:val="en-US"/>
              </w:rPr>
            </w:pPr>
            <w:r w:rsidRPr="00C71EF0">
              <w:rPr>
                <w:rFonts w:ascii="Century Gothic" w:eastAsia="Arial" w:hAnsi="Century Gothic" w:cstheme="minorHAnsi"/>
                <w:color w:val="231F20"/>
                <w:sz w:val="18"/>
                <w:szCs w:val="18"/>
                <w:lang w:val="en-US"/>
              </w:rPr>
              <w:t>Timesheets</w:t>
            </w:r>
          </w:p>
        </w:tc>
        <w:tc>
          <w:tcPr>
            <w:tcW w:w="2013" w:type="dxa"/>
            <w:shd w:val="clear" w:color="auto" w:fill="FFFFFF" w:themeFill="background1"/>
          </w:tcPr>
          <w:p w14:paraId="5C8494A2"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theme="minorHAnsi"/>
                <w:sz w:val="18"/>
                <w:szCs w:val="18"/>
                <w:lang w:val="en-US"/>
              </w:rPr>
            </w:pPr>
            <w:r w:rsidRPr="00C71EF0">
              <w:rPr>
                <w:rFonts w:ascii="Century Gothic" w:eastAsia="Arial" w:hAnsi="Century Gothic" w:cstheme="minorHAnsi"/>
                <w:color w:val="231F20"/>
                <w:sz w:val="18"/>
                <w:szCs w:val="18"/>
                <w:lang w:val="en-US"/>
              </w:rPr>
              <w:t>Yes</w:t>
            </w:r>
          </w:p>
        </w:tc>
        <w:tc>
          <w:tcPr>
            <w:tcW w:w="2070" w:type="dxa"/>
            <w:shd w:val="clear" w:color="auto" w:fill="FFFFFF" w:themeFill="background1"/>
          </w:tcPr>
          <w:p w14:paraId="6546FEEA" w14:textId="77777777" w:rsidR="00B068ED" w:rsidRPr="00C71EF0" w:rsidRDefault="00B068ED" w:rsidP="00B068ED">
            <w:pPr>
              <w:widowControl w:val="0"/>
              <w:autoSpaceDE w:val="0"/>
              <w:autoSpaceDN w:val="0"/>
              <w:spacing w:before="120" w:beforeAutospacing="0" w:after="120" w:afterAutospacing="0"/>
              <w:ind w:left="105" w:right="105"/>
              <w:jc w:val="left"/>
              <w:rPr>
                <w:rFonts w:ascii="Century Gothic" w:eastAsia="Arial" w:hAnsi="Century Gothic" w:cstheme="minorHAnsi"/>
                <w:sz w:val="18"/>
                <w:szCs w:val="18"/>
                <w:lang w:val="en-US"/>
              </w:rPr>
            </w:pPr>
            <w:r w:rsidRPr="00C71EF0">
              <w:rPr>
                <w:rFonts w:ascii="Century Gothic" w:eastAsia="Arial" w:hAnsi="Century Gothic" w:cstheme="minorHAnsi"/>
                <w:color w:val="231F20"/>
                <w:sz w:val="18"/>
                <w:szCs w:val="18"/>
                <w:lang w:val="en-US"/>
              </w:rPr>
              <w:t>Current year + 6 years</w:t>
            </w:r>
          </w:p>
        </w:tc>
        <w:tc>
          <w:tcPr>
            <w:tcW w:w="1780" w:type="dxa"/>
            <w:shd w:val="clear" w:color="auto" w:fill="FFFFFF" w:themeFill="background1"/>
          </w:tcPr>
          <w:p w14:paraId="6FAE3EB5" w14:textId="77777777" w:rsidR="00B068ED" w:rsidRPr="00C71EF0" w:rsidRDefault="00B068ED" w:rsidP="00B068ED">
            <w:pPr>
              <w:widowControl w:val="0"/>
              <w:autoSpaceDE w:val="0"/>
              <w:autoSpaceDN w:val="0"/>
              <w:spacing w:before="120" w:beforeAutospacing="0" w:after="120" w:afterAutospacing="0"/>
              <w:ind w:left="105" w:right="90"/>
              <w:jc w:val="left"/>
              <w:rPr>
                <w:rFonts w:ascii="Century Gothic" w:eastAsia="Arial" w:hAnsi="Century Gothic" w:cstheme="minorHAnsi"/>
                <w:sz w:val="18"/>
                <w:szCs w:val="18"/>
                <w:lang w:val="en-US"/>
              </w:rPr>
            </w:pPr>
            <w:r w:rsidRPr="00C71EF0">
              <w:rPr>
                <w:rFonts w:ascii="Century Gothic" w:eastAsia="Arial" w:hAnsi="Century Gothic" w:cstheme="minorHAnsi"/>
                <w:color w:val="231F20"/>
                <w:sz w:val="18"/>
                <w:szCs w:val="18"/>
                <w:lang w:val="en-US"/>
              </w:rPr>
              <w:t>SECURE DISPOSAL</w:t>
            </w:r>
          </w:p>
        </w:tc>
        <w:tc>
          <w:tcPr>
            <w:tcW w:w="1260" w:type="dxa"/>
            <w:shd w:val="clear" w:color="auto" w:fill="FFFFFF" w:themeFill="background1"/>
          </w:tcPr>
          <w:p w14:paraId="0AA88E95"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theme="minorHAnsi"/>
                <w:color w:val="231F20"/>
                <w:sz w:val="18"/>
                <w:szCs w:val="18"/>
                <w:lang w:val="en-US"/>
              </w:rPr>
            </w:pPr>
          </w:p>
        </w:tc>
      </w:tr>
      <w:tr w:rsidR="00B068ED" w:rsidRPr="00C71EF0" w14:paraId="7FE024F6" w14:textId="77777777" w:rsidTr="00B068ED">
        <w:trPr>
          <w:cantSplit/>
          <w:trHeight w:val="144"/>
        </w:trPr>
        <w:tc>
          <w:tcPr>
            <w:tcW w:w="694" w:type="dxa"/>
            <w:shd w:val="clear" w:color="auto" w:fill="FFFFFF" w:themeFill="background1"/>
          </w:tcPr>
          <w:p w14:paraId="6BC18D38"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theme="minorHAnsi"/>
                <w:sz w:val="18"/>
                <w:szCs w:val="18"/>
                <w:lang w:val="en-US"/>
              </w:rPr>
            </w:pPr>
            <w:r w:rsidRPr="00C71EF0">
              <w:rPr>
                <w:rFonts w:ascii="Century Gothic" w:eastAsia="Arial" w:hAnsi="Century Gothic" w:cstheme="minorHAnsi"/>
                <w:color w:val="231F20"/>
                <w:sz w:val="18"/>
                <w:szCs w:val="18"/>
                <w:lang w:val="en-US"/>
              </w:rPr>
              <w:t>2.2.3</w:t>
            </w:r>
          </w:p>
        </w:tc>
        <w:tc>
          <w:tcPr>
            <w:tcW w:w="1723" w:type="dxa"/>
            <w:shd w:val="clear" w:color="auto" w:fill="FFFFFF" w:themeFill="background1"/>
          </w:tcPr>
          <w:p w14:paraId="7B538C29" w14:textId="77777777" w:rsidR="00B068ED" w:rsidRPr="00C71EF0" w:rsidRDefault="00B068ED" w:rsidP="00B068ED">
            <w:pPr>
              <w:widowControl w:val="0"/>
              <w:autoSpaceDE w:val="0"/>
              <w:autoSpaceDN w:val="0"/>
              <w:spacing w:before="120" w:beforeAutospacing="0" w:after="120" w:afterAutospacing="0"/>
              <w:ind w:left="105" w:right="75"/>
              <w:jc w:val="left"/>
              <w:rPr>
                <w:rFonts w:ascii="Century Gothic" w:eastAsia="Arial" w:hAnsi="Century Gothic" w:cstheme="minorHAnsi"/>
                <w:sz w:val="18"/>
                <w:szCs w:val="18"/>
                <w:lang w:val="en-US"/>
              </w:rPr>
            </w:pPr>
            <w:r w:rsidRPr="00C71EF0">
              <w:rPr>
                <w:rFonts w:ascii="Century Gothic" w:eastAsia="Arial" w:hAnsi="Century Gothic" w:cstheme="minorHAnsi"/>
                <w:color w:val="231F20"/>
                <w:sz w:val="18"/>
                <w:szCs w:val="18"/>
                <w:lang w:val="en-US"/>
              </w:rPr>
              <w:t>Annual appraisal/ assessment records</w:t>
            </w:r>
          </w:p>
        </w:tc>
        <w:tc>
          <w:tcPr>
            <w:tcW w:w="2013" w:type="dxa"/>
            <w:shd w:val="clear" w:color="auto" w:fill="FFFFFF" w:themeFill="background1"/>
          </w:tcPr>
          <w:p w14:paraId="4F34F39C"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theme="minorHAnsi"/>
                <w:sz w:val="18"/>
                <w:szCs w:val="18"/>
                <w:lang w:val="en-US"/>
              </w:rPr>
            </w:pPr>
            <w:r w:rsidRPr="00C71EF0">
              <w:rPr>
                <w:rFonts w:ascii="Century Gothic" w:eastAsia="Arial" w:hAnsi="Century Gothic" w:cstheme="minorHAnsi"/>
                <w:color w:val="231F20"/>
                <w:sz w:val="18"/>
                <w:szCs w:val="18"/>
                <w:lang w:val="en-US"/>
              </w:rPr>
              <w:t>Yes</w:t>
            </w:r>
          </w:p>
        </w:tc>
        <w:tc>
          <w:tcPr>
            <w:tcW w:w="2070" w:type="dxa"/>
            <w:shd w:val="clear" w:color="auto" w:fill="FFFFFF" w:themeFill="background1"/>
          </w:tcPr>
          <w:p w14:paraId="3D72851C" w14:textId="77777777" w:rsidR="00B068ED" w:rsidRPr="00C71EF0" w:rsidRDefault="00B068ED" w:rsidP="00B068ED">
            <w:pPr>
              <w:widowControl w:val="0"/>
              <w:autoSpaceDE w:val="0"/>
              <w:autoSpaceDN w:val="0"/>
              <w:spacing w:before="120" w:beforeAutospacing="0" w:after="120" w:afterAutospacing="0"/>
              <w:ind w:left="105" w:right="105"/>
              <w:jc w:val="left"/>
              <w:rPr>
                <w:rFonts w:ascii="Century Gothic" w:eastAsia="Arial" w:hAnsi="Century Gothic" w:cstheme="minorHAnsi"/>
                <w:sz w:val="18"/>
                <w:szCs w:val="18"/>
                <w:lang w:val="en-US"/>
              </w:rPr>
            </w:pPr>
            <w:r w:rsidRPr="00C71EF0">
              <w:rPr>
                <w:rFonts w:ascii="Century Gothic" w:eastAsia="Arial" w:hAnsi="Century Gothic" w:cstheme="minorHAnsi"/>
                <w:color w:val="231F20"/>
                <w:sz w:val="18"/>
                <w:szCs w:val="18"/>
                <w:lang w:val="en-US"/>
              </w:rPr>
              <w:t>Current year + 5 years</w:t>
            </w:r>
          </w:p>
        </w:tc>
        <w:tc>
          <w:tcPr>
            <w:tcW w:w="1780" w:type="dxa"/>
            <w:shd w:val="clear" w:color="auto" w:fill="FFFFFF" w:themeFill="background1"/>
          </w:tcPr>
          <w:p w14:paraId="6D694A0D" w14:textId="77777777" w:rsidR="00B068ED" w:rsidRPr="00C71EF0" w:rsidRDefault="00B068ED" w:rsidP="00B068ED">
            <w:pPr>
              <w:widowControl w:val="0"/>
              <w:autoSpaceDE w:val="0"/>
              <w:autoSpaceDN w:val="0"/>
              <w:spacing w:before="120" w:beforeAutospacing="0" w:after="120" w:afterAutospacing="0"/>
              <w:ind w:left="55" w:right="90"/>
              <w:jc w:val="left"/>
              <w:rPr>
                <w:rFonts w:ascii="Century Gothic" w:eastAsia="Arial" w:hAnsi="Century Gothic" w:cstheme="minorHAnsi"/>
                <w:sz w:val="18"/>
                <w:szCs w:val="18"/>
                <w:lang w:val="en-US"/>
              </w:rPr>
            </w:pPr>
            <w:r w:rsidRPr="00C71EF0">
              <w:rPr>
                <w:rFonts w:ascii="Century Gothic" w:eastAsia="Arial" w:hAnsi="Century Gothic" w:cstheme="minorHAnsi"/>
                <w:color w:val="231F20"/>
                <w:sz w:val="18"/>
                <w:szCs w:val="18"/>
                <w:lang w:val="en-US"/>
              </w:rPr>
              <w:t>SECURE DISPOSAL</w:t>
            </w:r>
          </w:p>
        </w:tc>
        <w:tc>
          <w:tcPr>
            <w:tcW w:w="1260" w:type="dxa"/>
            <w:shd w:val="clear" w:color="auto" w:fill="FFFFFF" w:themeFill="background1"/>
          </w:tcPr>
          <w:p w14:paraId="7B4ACE7A"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theme="minorHAnsi"/>
                <w:color w:val="231F20"/>
                <w:sz w:val="18"/>
                <w:szCs w:val="18"/>
                <w:lang w:val="en-US"/>
              </w:rPr>
            </w:pPr>
          </w:p>
        </w:tc>
      </w:tr>
    </w:tbl>
    <w:p w14:paraId="54F7014E" w14:textId="77777777" w:rsidR="00B068ED" w:rsidRPr="00C71EF0" w:rsidRDefault="00B068ED" w:rsidP="00B068ED">
      <w:pPr>
        <w:widowControl w:val="0"/>
        <w:autoSpaceDE w:val="0"/>
        <w:autoSpaceDN w:val="0"/>
        <w:spacing w:before="0" w:beforeAutospacing="0" w:after="120" w:afterAutospacing="0" w:line="276" w:lineRule="auto"/>
        <w:jc w:val="left"/>
        <w:rPr>
          <w:rFonts w:ascii="Century Gothic" w:eastAsia="Arial" w:hAnsi="Century Gothic" w:cs="Arial"/>
          <w:sz w:val="22"/>
          <w:szCs w:val="22"/>
          <w:lang w:val="en-US"/>
        </w:rPr>
      </w:pP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94"/>
        <w:gridCol w:w="1723"/>
        <w:gridCol w:w="2013"/>
        <w:gridCol w:w="2070"/>
        <w:gridCol w:w="1780"/>
        <w:gridCol w:w="1260"/>
      </w:tblGrid>
      <w:tr w:rsidR="00B068ED" w:rsidRPr="00C71EF0" w14:paraId="67C4BF6A" w14:textId="77777777" w:rsidTr="00B068ED">
        <w:trPr>
          <w:cantSplit/>
          <w:trHeight w:val="144"/>
        </w:trPr>
        <w:tc>
          <w:tcPr>
            <w:tcW w:w="9540"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F9E4A1" w14:textId="77777777" w:rsidR="00B068ED" w:rsidRPr="00C71EF0" w:rsidRDefault="00B068ED" w:rsidP="00B068ED">
            <w:pPr>
              <w:widowControl w:val="0"/>
              <w:autoSpaceDE w:val="0"/>
              <w:autoSpaceDN w:val="0"/>
              <w:spacing w:before="0" w:beforeAutospacing="0" w:after="0" w:afterAutospacing="0"/>
              <w:ind w:left="105"/>
              <w:jc w:val="left"/>
              <w:rPr>
                <w:rFonts w:ascii="Century Gothic" w:eastAsia="Arial" w:hAnsi="Century Gothic" w:cs="Calibri"/>
                <w:b/>
                <w:noProof/>
                <w:sz w:val="22"/>
                <w:szCs w:val="16"/>
                <w:lang w:val="en-US"/>
              </w:rPr>
            </w:pPr>
            <w:r w:rsidRPr="00C71EF0">
              <w:rPr>
                <w:rFonts w:ascii="Century Gothic" w:eastAsia="Arial" w:hAnsi="Century Gothic" w:cs="Calibri"/>
                <w:b/>
                <w:noProof/>
                <w:sz w:val="22"/>
                <w:szCs w:val="16"/>
                <w:lang w:val="en-US"/>
              </w:rPr>
              <w:t>2.3 Management of Disciplinary and Grievance Processes</w:t>
            </w:r>
          </w:p>
        </w:tc>
      </w:tr>
      <w:tr w:rsidR="00B068ED" w:rsidRPr="00C71EF0" w14:paraId="28C70BC5" w14:textId="77777777" w:rsidTr="00B068ED">
        <w:trPr>
          <w:cantSplit/>
          <w:trHeight w:val="144"/>
        </w:trPr>
        <w:tc>
          <w:tcPr>
            <w:tcW w:w="694" w:type="dxa"/>
            <w:shd w:val="clear" w:color="auto" w:fill="F2F2F2" w:themeFill="background1" w:themeFillShade="F2"/>
          </w:tcPr>
          <w:p w14:paraId="01F037ED" w14:textId="77777777" w:rsidR="00B068ED" w:rsidRPr="00C71EF0" w:rsidRDefault="00B068ED" w:rsidP="00B068ED">
            <w:pPr>
              <w:widowControl w:val="0"/>
              <w:autoSpaceDE w:val="0"/>
              <w:autoSpaceDN w:val="0"/>
              <w:spacing w:before="0" w:beforeAutospacing="0" w:after="0" w:afterAutospacing="0"/>
              <w:jc w:val="left"/>
              <w:rPr>
                <w:rFonts w:ascii="Century Gothic" w:eastAsia="Arial" w:hAnsi="Century Gothic" w:cs="Calibri"/>
                <w:b/>
                <w:noProof/>
                <w:sz w:val="18"/>
                <w:szCs w:val="16"/>
                <w:lang w:val="en-US"/>
              </w:rPr>
            </w:pPr>
            <w:r w:rsidRPr="00C71EF0">
              <w:rPr>
                <w:rFonts w:ascii="Century Gothic" w:eastAsia="Arial" w:hAnsi="Century Gothic" w:cs="Calibri"/>
                <w:b/>
                <w:noProof/>
                <w:sz w:val="18"/>
                <w:szCs w:val="16"/>
                <w:lang w:val="en-US"/>
              </w:rPr>
              <w:t xml:space="preserve">  Ref</w:t>
            </w:r>
          </w:p>
        </w:tc>
        <w:tc>
          <w:tcPr>
            <w:tcW w:w="1723" w:type="dxa"/>
            <w:shd w:val="clear" w:color="auto" w:fill="F2F2F2" w:themeFill="background1" w:themeFillShade="F2"/>
          </w:tcPr>
          <w:p w14:paraId="779E4095" w14:textId="77777777" w:rsidR="00B068ED" w:rsidRPr="00C71EF0" w:rsidRDefault="00B068ED" w:rsidP="00B068ED">
            <w:pPr>
              <w:widowControl w:val="0"/>
              <w:autoSpaceDE w:val="0"/>
              <w:autoSpaceDN w:val="0"/>
              <w:spacing w:before="0" w:beforeAutospacing="0" w:after="0" w:afterAutospacing="0"/>
              <w:ind w:left="105" w:right="357"/>
              <w:jc w:val="left"/>
              <w:rPr>
                <w:rFonts w:ascii="Century Gothic" w:eastAsia="Arial" w:hAnsi="Century Gothic" w:cs="Calibri"/>
                <w:b/>
                <w:color w:val="231F20"/>
                <w:sz w:val="18"/>
                <w:szCs w:val="16"/>
                <w:lang w:val="en-US"/>
              </w:rPr>
            </w:pPr>
            <w:r w:rsidRPr="00C71EF0">
              <w:rPr>
                <w:rFonts w:ascii="Century Gothic" w:eastAsia="Arial" w:hAnsi="Century Gothic" w:cs="Calibri"/>
                <w:b/>
                <w:sz w:val="18"/>
                <w:szCs w:val="16"/>
                <w:lang w:val="en-US"/>
              </w:rPr>
              <w:t>Basic file description</w:t>
            </w:r>
          </w:p>
        </w:tc>
        <w:tc>
          <w:tcPr>
            <w:tcW w:w="2013" w:type="dxa"/>
            <w:shd w:val="clear" w:color="auto" w:fill="F2F2F2" w:themeFill="background1" w:themeFillShade="F2"/>
          </w:tcPr>
          <w:p w14:paraId="0D208AE5" w14:textId="77777777" w:rsidR="00B068ED" w:rsidRPr="00C71EF0" w:rsidRDefault="00B068ED" w:rsidP="00B068ED">
            <w:pPr>
              <w:widowControl w:val="0"/>
              <w:autoSpaceDE w:val="0"/>
              <w:autoSpaceDN w:val="0"/>
              <w:spacing w:before="0" w:beforeAutospacing="0" w:after="0" w:afterAutospacing="0"/>
              <w:ind w:left="105"/>
              <w:jc w:val="left"/>
              <w:rPr>
                <w:rFonts w:ascii="Century Gothic" w:eastAsia="Arial" w:hAnsi="Century Gothic" w:cs="Calibri"/>
                <w:b/>
                <w:sz w:val="18"/>
                <w:szCs w:val="16"/>
                <w:lang w:val="en-US"/>
              </w:rPr>
            </w:pPr>
            <w:r w:rsidRPr="00C71EF0">
              <w:rPr>
                <w:rFonts w:ascii="Century Gothic" w:eastAsia="Arial" w:hAnsi="Century Gothic" w:cs="Calibri"/>
                <w:b/>
                <w:sz w:val="18"/>
                <w:szCs w:val="16"/>
                <w:lang w:val="en-US"/>
              </w:rPr>
              <w:t>Data Protection Issues</w:t>
            </w:r>
          </w:p>
        </w:tc>
        <w:tc>
          <w:tcPr>
            <w:tcW w:w="2070" w:type="dxa"/>
            <w:shd w:val="clear" w:color="auto" w:fill="F2F2F2" w:themeFill="background1" w:themeFillShade="F2"/>
          </w:tcPr>
          <w:p w14:paraId="347D39DA" w14:textId="77777777" w:rsidR="00B068ED" w:rsidRPr="00C71EF0" w:rsidRDefault="00B068ED" w:rsidP="00B068ED">
            <w:pPr>
              <w:widowControl w:val="0"/>
              <w:autoSpaceDE w:val="0"/>
              <w:autoSpaceDN w:val="0"/>
              <w:spacing w:before="0" w:beforeAutospacing="0" w:after="0" w:afterAutospacing="0"/>
              <w:ind w:left="105"/>
              <w:jc w:val="left"/>
              <w:rPr>
                <w:rFonts w:ascii="Century Gothic" w:eastAsia="Arial" w:hAnsi="Century Gothic" w:cs="Calibri"/>
                <w:b/>
                <w:sz w:val="18"/>
                <w:szCs w:val="16"/>
                <w:lang w:val="en-US"/>
              </w:rPr>
            </w:pPr>
            <w:r w:rsidRPr="00C71EF0">
              <w:rPr>
                <w:rFonts w:ascii="Century Gothic" w:eastAsia="Arial" w:hAnsi="Century Gothic" w:cs="Calibri"/>
                <w:b/>
                <w:sz w:val="18"/>
                <w:szCs w:val="16"/>
                <w:lang w:val="en-US"/>
              </w:rPr>
              <w:t>Retention Period [Operational]</w:t>
            </w:r>
          </w:p>
        </w:tc>
        <w:tc>
          <w:tcPr>
            <w:tcW w:w="1780" w:type="dxa"/>
            <w:shd w:val="clear" w:color="auto" w:fill="F2F2F2" w:themeFill="background1" w:themeFillShade="F2"/>
          </w:tcPr>
          <w:p w14:paraId="43211EB0" w14:textId="77777777" w:rsidR="00B068ED" w:rsidRPr="00C71EF0" w:rsidRDefault="00B068ED" w:rsidP="00B068ED">
            <w:pPr>
              <w:widowControl w:val="0"/>
              <w:autoSpaceDE w:val="0"/>
              <w:autoSpaceDN w:val="0"/>
              <w:spacing w:before="0" w:beforeAutospacing="0" w:after="0" w:afterAutospacing="0"/>
              <w:ind w:left="105" w:right="90"/>
              <w:jc w:val="left"/>
              <w:rPr>
                <w:rFonts w:ascii="Century Gothic" w:eastAsia="Arial" w:hAnsi="Century Gothic" w:cs="Calibri"/>
                <w:b/>
                <w:sz w:val="18"/>
                <w:szCs w:val="16"/>
                <w:lang w:val="en-US"/>
              </w:rPr>
            </w:pPr>
            <w:r w:rsidRPr="00C71EF0">
              <w:rPr>
                <w:rFonts w:ascii="Century Gothic" w:eastAsia="Arial" w:hAnsi="Century Gothic" w:cs="Calibri"/>
                <w:b/>
                <w:sz w:val="18"/>
                <w:szCs w:val="16"/>
                <w:lang w:val="en-US"/>
              </w:rPr>
              <w:t>Action at the end of the administrative life of the record</w:t>
            </w:r>
          </w:p>
        </w:tc>
        <w:tc>
          <w:tcPr>
            <w:tcW w:w="1260" w:type="dxa"/>
            <w:shd w:val="clear" w:color="auto" w:fill="F2F2F2" w:themeFill="background1" w:themeFillShade="F2"/>
          </w:tcPr>
          <w:p w14:paraId="68A30C25" w14:textId="77777777" w:rsidR="00B068ED" w:rsidRPr="00C71EF0" w:rsidRDefault="00B068ED" w:rsidP="00B068ED">
            <w:pPr>
              <w:widowControl w:val="0"/>
              <w:autoSpaceDE w:val="0"/>
              <w:autoSpaceDN w:val="0"/>
              <w:spacing w:before="0" w:beforeAutospacing="0" w:after="0" w:afterAutospacing="0"/>
              <w:ind w:left="105"/>
              <w:jc w:val="center"/>
              <w:rPr>
                <w:rFonts w:ascii="Century Gothic" w:eastAsia="Arial" w:hAnsi="Century Gothic" w:cs="Calibri"/>
                <w:b/>
                <w:sz w:val="18"/>
                <w:szCs w:val="16"/>
                <w:lang w:val="en-US"/>
              </w:rPr>
            </w:pPr>
            <w:r w:rsidRPr="00C71EF0">
              <w:rPr>
                <w:rFonts w:ascii="Century Gothic" w:eastAsia="Arial" w:hAnsi="Century Gothic" w:cs="Calibri"/>
                <w:b/>
                <w:sz w:val="18"/>
                <w:szCs w:val="16"/>
                <w:lang w:val="en-US"/>
              </w:rPr>
              <w:t>Annual Review Completed</w:t>
            </w:r>
          </w:p>
          <w:p w14:paraId="5215C8D9" w14:textId="77777777" w:rsidR="00B068ED" w:rsidRPr="00C71EF0" w:rsidRDefault="00B068ED" w:rsidP="00B068ED">
            <w:pPr>
              <w:widowControl w:val="0"/>
              <w:autoSpaceDE w:val="0"/>
              <w:autoSpaceDN w:val="0"/>
              <w:spacing w:before="0" w:beforeAutospacing="0" w:after="0" w:afterAutospacing="0"/>
              <w:ind w:left="105"/>
              <w:jc w:val="center"/>
              <w:rPr>
                <w:rFonts w:ascii="Century Gothic" w:eastAsia="Arial" w:hAnsi="Century Gothic" w:cs="Calibri"/>
                <w:b/>
                <w:sz w:val="18"/>
                <w:szCs w:val="16"/>
                <w:lang w:val="en-US"/>
              </w:rPr>
            </w:pPr>
            <w:r w:rsidRPr="00C71EF0">
              <w:rPr>
                <w:rFonts w:ascii="Century Gothic" w:eastAsia="Arial" w:hAnsi="Century Gothic" w:cs="Calibri"/>
                <w:b/>
                <w:sz w:val="18"/>
                <w:szCs w:val="16"/>
                <w:lang w:val="en-US"/>
              </w:rPr>
              <w:t>Tick (√)</w:t>
            </w:r>
          </w:p>
        </w:tc>
      </w:tr>
      <w:tr w:rsidR="00B068ED" w:rsidRPr="00C71EF0" w14:paraId="6E573B1F" w14:textId="77777777" w:rsidTr="00B068ED">
        <w:trPr>
          <w:cantSplit/>
          <w:trHeight w:val="144"/>
        </w:trPr>
        <w:tc>
          <w:tcPr>
            <w:tcW w:w="694" w:type="dxa"/>
            <w:shd w:val="clear" w:color="auto" w:fill="FFFFFF" w:themeFill="background1"/>
          </w:tcPr>
          <w:p w14:paraId="771B3D5C" w14:textId="77777777" w:rsidR="00B068ED" w:rsidRPr="00C71EF0" w:rsidRDefault="00B068ED" w:rsidP="00B068ED">
            <w:pPr>
              <w:widowControl w:val="0"/>
              <w:autoSpaceDE w:val="0"/>
              <w:autoSpaceDN w:val="0"/>
              <w:spacing w:before="120" w:beforeAutospacing="0" w:after="120" w:afterAutospacing="0"/>
              <w:jc w:val="left"/>
              <w:rPr>
                <w:rFonts w:ascii="Century Gothic" w:eastAsia="Arial" w:hAnsi="Century Gothic" w:cstheme="minorHAnsi"/>
                <w:sz w:val="18"/>
                <w:szCs w:val="18"/>
                <w:lang w:val="en-US"/>
              </w:rPr>
            </w:pPr>
            <w:r w:rsidRPr="00C71EF0">
              <w:rPr>
                <w:rFonts w:ascii="Century Gothic" w:eastAsia="Arial" w:hAnsi="Century Gothic" w:cstheme="minorHAnsi"/>
                <w:sz w:val="18"/>
                <w:szCs w:val="18"/>
                <w:lang w:val="en-US"/>
              </w:rPr>
              <w:t xml:space="preserve"> </w:t>
            </w:r>
            <w:r w:rsidRPr="00C71EF0">
              <w:rPr>
                <w:rFonts w:ascii="Century Gothic" w:eastAsia="Arial" w:hAnsi="Century Gothic" w:cstheme="minorHAnsi"/>
                <w:color w:val="231F20"/>
                <w:sz w:val="18"/>
                <w:szCs w:val="18"/>
                <w:lang w:val="en-US"/>
              </w:rPr>
              <w:t>2.3.1</w:t>
            </w:r>
          </w:p>
        </w:tc>
        <w:tc>
          <w:tcPr>
            <w:tcW w:w="1723" w:type="dxa"/>
            <w:shd w:val="clear" w:color="auto" w:fill="FFFFFF" w:themeFill="background1"/>
          </w:tcPr>
          <w:p w14:paraId="6B0DE67C" w14:textId="432FEE06" w:rsidR="00B068ED" w:rsidRPr="00C71EF0" w:rsidRDefault="00B068ED" w:rsidP="00B068ED">
            <w:pPr>
              <w:widowControl w:val="0"/>
              <w:autoSpaceDE w:val="0"/>
              <w:autoSpaceDN w:val="0"/>
              <w:spacing w:before="120" w:beforeAutospacing="0" w:after="120" w:afterAutospacing="0"/>
              <w:ind w:left="105" w:right="75"/>
              <w:jc w:val="left"/>
              <w:rPr>
                <w:rFonts w:ascii="Century Gothic" w:eastAsia="Arial" w:hAnsi="Century Gothic" w:cstheme="minorHAnsi"/>
                <w:sz w:val="18"/>
                <w:szCs w:val="18"/>
                <w:lang w:val="en-US"/>
              </w:rPr>
            </w:pPr>
            <w:r w:rsidRPr="00C71EF0">
              <w:rPr>
                <w:rFonts w:ascii="Century Gothic" w:eastAsia="Arial" w:hAnsi="Century Gothic" w:cstheme="minorHAnsi"/>
                <w:color w:val="231F20"/>
                <w:sz w:val="18"/>
                <w:szCs w:val="18"/>
                <w:lang w:val="en-US"/>
              </w:rPr>
              <w:t>Allegation of a child protection nature against a member of staff including where the allegation is unfounde</w:t>
            </w:r>
            <w:r w:rsidR="00F968A8">
              <w:rPr>
                <w:rFonts w:ascii="Century Gothic" w:eastAsia="Arial" w:hAnsi="Century Gothic" w:cstheme="minorHAnsi"/>
                <w:color w:val="231F20"/>
                <w:sz w:val="18"/>
                <w:szCs w:val="18"/>
                <w:lang w:val="en-US"/>
              </w:rPr>
              <w:t xml:space="preserve">d – Please refer to </w:t>
            </w:r>
            <w:proofErr w:type="spellStart"/>
            <w:r w:rsidR="00F968A8">
              <w:rPr>
                <w:rFonts w:ascii="Century Gothic" w:eastAsia="Arial" w:hAnsi="Century Gothic" w:cstheme="minorHAnsi"/>
                <w:color w:val="231F20"/>
                <w:sz w:val="18"/>
                <w:szCs w:val="18"/>
                <w:lang w:val="en-US"/>
              </w:rPr>
              <w:t>KCSiE</w:t>
            </w:r>
            <w:proofErr w:type="spellEnd"/>
            <w:r w:rsidR="00F968A8">
              <w:rPr>
                <w:rFonts w:ascii="Century Gothic" w:eastAsia="Arial" w:hAnsi="Century Gothic" w:cstheme="minorHAnsi"/>
                <w:color w:val="231F20"/>
                <w:sz w:val="18"/>
                <w:szCs w:val="18"/>
                <w:lang w:val="en-US"/>
              </w:rPr>
              <w:t xml:space="preserve"> Managing Allegations Against Staff – Record keeping</w:t>
            </w:r>
            <w:r w:rsidR="00F968A8">
              <w:rPr>
                <w:rFonts w:ascii="Century Gothic" w:eastAsia="Arial" w:hAnsi="Century Gothic" w:cstheme="minorHAnsi"/>
                <w:color w:val="231F20"/>
                <w:position w:val="7"/>
                <w:sz w:val="18"/>
                <w:szCs w:val="18"/>
                <w:lang w:val="en-US"/>
              </w:rPr>
              <w:t xml:space="preserve"> </w:t>
            </w:r>
          </w:p>
        </w:tc>
        <w:tc>
          <w:tcPr>
            <w:tcW w:w="2013" w:type="dxa"/>
            <w:shd w:val="clear" w:color="auto" w:fill="FFFFFF" w:themeFill="background1"/>
          </w:tcPr>
          <w:p w14:paraId="0F500AD3"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theme="minorHAnsi"/>
                <w:sz w:val="18"/>
                <w:szCs w:val="18"/>
                <w:lang w:val="en-US"/>
              </w:rPr>
            </w:pPr>
            <w:r w:rsidRPr="00C71EF0">
              <w:rPr>
                <w:rFonts w:ascii="Century Gothic" w:eastAsia="Arial" w:hAnsi="Century Gothic" w:cstheme="minorHAnsi"/>
                <w:color w:val="231F20"/>
                <w:sz w:val="18"/>
                <w:szCs w:val="18"/>
                <w:lang w:val="en-US"/>
              </w:rPr>
              <w:t>Yes</w:t>
            </w:r>
          </w:p>
        </w:tc>
        <w:tc>
          <w:tcPr>
            <w:tcW w:w="2070" w:type="dxa"/>
            <w:shd w:val="clear" w:color="auto" w:fill="FFFFFF" w:themeFill="background1"/>
          </w:tcPr>
          <w:p w14:paraId="0CBC0A29" w14:textId="77777777" w:rsidR="00B068ED" w:rsidRPr="00C71EF0" w:rsidRDefault="00B068ED" w:rsidP="00B068ED">
            <w:pPr>
              <w:widowControl w:val="0"/>
              <w:autoSpaceDE w:val="0"/>
              <w:autoSpaceDN w:val="0"/>
              <w:spacing w:before="120" w:beforeAutospacing="0" w:after="120" w:afterAutospacing="0"/>
              <w:ind w:left="105" w:right="15"/>
              <w:jc w:val="left"/>
              <w:rPr>
                <w:rFonts w:ascii="Century Gothic" w:eastAsia="Arial" w:hAnsi="Century Gothic" w:cstheme="minorHAnsi"/>
                <w:sz w:val="18"/>
                <w:szCs w:val="18"/>
                <w:lang w:val="en-US"/>
              </w:rPr>
            </w:pPr>
            <w:r w:rsidRPr="00C71EF0">
              <w:rPr>
                <w:rFonts w:ascii="Century Gothic" w:eastAsia="Arial" w:hAnsi="Century Gothic" w:cstheme="minorHAnsi"/>
                <w:color w:val="231F20"/>
                <w:sz w:val="18"/>
                <w:szCs w:val="18"/>
                <w:lang w:val="en-US"/>
              </w:rPr>
              <w:t xml:space="preserve">Until the person’s normal retirement age or 10 years from the date of the allegation whichever is </w:t>
            </w:r>
            <w:proofErr w:type="gramStart"/>
            <w:r w:rsidRPr="00C71EF0">
              <w:rPr>
                <w:rFonts w:ascii="Century Gothic" w:eastAsia="Arial" w:hAnsi="Century Gothic" w:cstheme="minorHAnsi"/>
                <w:color w:val="231F20"/>
                <w:sz w:val="18"/>
                <w:szCs w:val="18"/>
                <w:lang w:val="en-US"/>
              </w:rPr>
              <w:t>the longer</w:t>
            </w:r>
            <w:proofErr w:type="gramEnd"/>
            <w:r w:rsidRPr="00C71EF0">
              <w:rPr>
                <w:rFonts w:ascii="Century Gothic" w:eastAsia="Arial" w:hAnsi="Century Gothic" w:cstheme="minorHAnsi"/>
                <w:color w:val="231F20"/>
                <w:sz w:val="18"/>
                <w:szCs w:val="18"/>
                <w:lang w:val="en-US"/>
              </w:rPr>
              <w:t xml:space="preserve"> </w:t>
            </w:r>
            <w:proofErr w:type="gramStart"/>
            <w:r w:rsidRPr="00C71EF0">
              <w:rPr>
                <w:rFonts w:ascii="Century Gothic" w:eastAsia="Arial" w:hAnsi="Century Gothic" w:cstheme="minorHAnsi"/>
                <w:color w:val="231F20"/>
                <w:sz w:val="18"/>
                <w:szCs w:val="18"/>
                <w:lang w:val="en-US"/>
              </w:rPr>
              <w:t>then</w:t>
            </w:r>
            <w:proofErr w:type="gramEnd"/>
            <w:r w:rsidRPr="00C71EF0">
              <w:rPr>
                <w:rFonts w:ascii="Century Gothic" w:eastAsia="Arial" w:hAnsi="Century Gothic" w:cstheme="minorHAnsi"/>
                <w:color w:val="231F20"/>
                <w:sz w:val="18"/>
                <w:szCs w:val="18"/>
                <w:lang w:val="en-US"/>
              </w:rPr>
              <w:t xml:space="preserve"> REVIEW. Note allegations that are found</w:t>
            </w:r>
            <w:r w:rsidRPr="00C71EF0">
              <w:rPr>
                <w:rFonts w:ascii="Century Gothic" w:eastAsia="Arial" w:hAnsi="Century Gothic" w:cstheme="minorHAnsi"/>
                <w:sz w:val="18"/>
                <w:szCs w:val="18"/>
                <w:lang w:val="en-US"/>
              </w:rPr>
              <w:t xml:space="preserve"> </w:t>
            </w:r>
            <w:r w:rsidRPr="00C71EF0">
              <w:rPr>
                <w:rFonts w:ascii="Century Gothic" w:eastAsia="Arial" w:hAnsi="Century Gothic" w:cstheme="minorHAnsi"/>
                <w:color w:val="231F20"/>
                <w:sz w:val="18"/>
                <w:szCs w:val="18"/>
                <w:lang w:val="en-US"/>
              </w:rPr>
              <w:t xml:space="preserve">to be malicious should be removed from personnel files. If </w:t>
            </w:r>
            <w:proofErr w:type="gramStart"/>
            <w:r w:rsidRPr="00C71EF0">
              <w:rPr>
                <w:rFonts w:ascii="Century Gothic" w:eastAsia="Arial" w:hAnsi="Century Gothic" w:cstheme="minorHAnsi"/>
                <w:color w:val="231F20"/>
                <w:sz w:val="18"/>
                <w:szCs w:val="18"/>
                <w:lang w:val="en-US"/>
              </w:rPr>
              <w:t>found</w:t>
            </w:r>
            <w:proofErr w:type="gramEnd"/>
            <w:r w:rsidRPr="00C71EF0">
              <w:rPr>
                <w:rFonts w:ascii="Century Gothic" w:eastAsia="Arial" w:hAnsi="Century Gothic" w:cstheme="minorHAnsi"/>
                <w:color w:val="231F20"/>
                <w:sz w:val="18"/>
                <w:szCs w:val="18"/>
                <w:lang w:val="en-US"/>
              </w:rPr>
              <w:t xml:space="preserve"> they are to be kept on the file and a copy provided to the person concerned</w:t>
            </w:r>
          </w:p>
        </w:tc>
        <w:tc>
          <w:tcPr>
            <w:tcW w:w="1780" w:type="dxa"/>
            <w:shd w:val="clear" w:color="auto" w:fill="FFFFFF" w:themeFill="background1"/>
          </w:tcPr>
          <w:p w14:paraId="24DE81A4"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theme="minorHAnsi"/>
                <w:sz w:val="18"/>
                <w:szCs w:val="18"/>
                <w:lang w:val="en-US"/>
              </w:rPr>
            </w:pPr>
            <w:r w:rsidRPr="00C71EF0">
              <w:rPr>
                <w:rFonts w:ascii="Century Gothic" w:eastAsia="Arial" w:hAnsi="Century Gothic" w:cstheme="minorHAnsi"/>
                <w:color w:val="231F20"/>
                <w:sz w:val="18"/>
                <w:szCs w:val="18"/>
                <w:lang w:val="en-US"/>
              </w:rPr>
              <w:t>SECURE DISPOSAL</w:t>
            </w:r>
          </w:p>
          <w:p w14:paraId="072033A5"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theme="minorHAnsi"/>
                <w:sz w:val="18"/>
                <w:szCs w:val="18"/>
                <w:lang w:val="en-US"/>
              </w:rPr>
            </w:pPr>
            <w:r w:rsidRPr="00C71EF0">
              <w:rPr>
                <w:rFonts w:ascii="Century Gothic" w:eastAsia="Arial" w:hAnsi="Century Gothic" w:cstheme="minorHAnsi"/>
                <w:color w:val="231F20"/>
                <w:sz w:val="18"/>
                <w:szCs w:val="18"/>
                <w:lang w:val="en-US"/>
              </w:rPr>
              <w:t>These records must be shredded</w:t>
            </w:r>
          </w:p>
        </w:tc>
        <w:tc>
          <w:tcPr>
            <w:tcW w:w="1260" w:type="dxa"/>
            <w:shd w:val="clear" w:color="auto" w:fill="FFFFFF" w:themeFill="background1"/>
          </w:tcPr>
          <w:p w14:paraId="7969E3DB"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theme="minorHAnsi"/>
                <w:color w:val="231F20"/>
                <w:sz w:val="18"/>
                <w:szCs w:val="18"/>
                <w:lang w:val="en-US"/>
              </w:rPr>
            </w:pPr>
          </w:p>
        </w:tc>
      </w:tr>
      <w:tr w:rsidR="00B068ED" w:rsidRPr="00C71EF0" w14:paraId="59636575" w14:textId="77777777" w:rsidTr="00B068ED">
        <w:trPr>
          <w:cantSplit/>
          <w:trHeight w:val="144"/>
        </w:trPr>
        <w:tc>
          <w:tcPr>
            <w:tcW w:w="694" w:type="dxa"/>
            <w:shd w:val="clear" w:color="auto" w:fill="FFFFFF" w:themeFill="background1"/>
          </w:tcPr>
          <w:p w14:paraId="23840A20"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theme="minorHAnsi"/>
                <w:sz w:val="18"/>
                <w:szCs w:val="18"/>
                <w:lang w:val="en-US"/>
              </w:rPr>
            </w:pPr>
            <w:r w:rsidRPr="00C71EF0">
              <w:rPr>
                <w:rFonts w:ascii="Century Gothic" w:eastAsia="Arial" w:hAnsi="Century Gothic" w:cstheme="minorHAnsi"/>
                <w:color w:val="231F20"/>
                <w:sz w:val="18"/>
                <w:szCs w:val="18"/>
                <w:lang w:val="en-US"/>
              </w:rPr>
              <w:t>2.3.2</w:t>
            </w:r>
          </w:p>
        </w:tc>
        <w:tc>
          <w:tcPr>
            <w:tcW w:w="1723" w:type="dxa"/>
            <w:shd w:val="clear" w:color="auto" w:fill="FFFFFF" w:themeFill="background1"/>
          </w:tcPr>
          <w:p w14:paraId="1B853CD4" w14:textId="77777777" w:rsidR="00B068ED" w:rsidRPr="00C71EF0" w:rsidRDefault="00B068ED" w:rsidP="00B068ED">
            <w:pPr>
              <w:widowControl w:val="0"/>
              <w:autoSpaceDE w:val="0"/>
              <w:autoSpaceDN w:val="0"/>
              <w:spacing w:before="120" w:beforeAutospacing="0" w:after="120" w:afterAutospacing="0"/>
              <w:ind w:left="105" w:right="75"/>
              <w:jc w:val="left"/>
              <w:rPr>
                <w:rFonts w:ascii="Century Gothic" w:eastAsia="Arial" w:hAnsi="Century Gothic" w:cstheme="minorHAnsi"/>
                <w:sz w:val="18"/>
                <w:szCs w:val="18"/>
                <w:lang w:val="en-US"/>
              </w:rPr>
            </w:pPr>
            <w:r w:rsidRPr="00C71EF0">
              <w:rPr>
                <w:rFonts w:ascii="Century Gothic" w:eastAsia="Arial" w:hAnsi="Century Gothic" w:cstheme="minorHAnsi"/>
                <w:color w:val="231F20"/>
                <w:sz w:val="18"/>
                <w:szCs w:val="18"/>
                <w:lang w:val="en-US"/>
              </w:rPr>
              <w:t>Disciplinary Proceedings</w:t>
            </w:r>
          </w:p>
        </w:tc>
        <w:tc>
          <w:tcPr>
            <w:tcW w:w="2013" w:type="dxa"/>
            <w:shd w:val="clear" w:color="auto" w:fill="FFFFFF" w:themeFill="background1"/>
          </w:tcPr>
          <w:p w14:paraId="617B4444"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theme="minorHAnsi"/>
                <w:sz w:val="18"/>
                <w:szCs w:val="18"/>
                <w:lang w:val="en-US"/>
              </w:rPr>
            </w:pPr>
            <w:r w:rsidRPr="00C71EF0">
              <w:rPr>
                <w:rFonts w:ascii="Century Gothic" w:eastAsia="Arial" w:hAnsi="Century Gothic" w:cstheme="minorHAnsi"/>
                <w:color w:val="231F20"/>
                <w:sz w:val="18"/>
                <w:szCs w:val="18"/>
                <w:lang w:val="en-US"/>
              </w:rPr>
              <w:t>Yes</w:t>
            </w:r>
          </w:p>
        </w:tc>
        <w:tc>
          <w:tcPr>
            <w:tcW w:w="2070" w:type="dxa"/>
            <w:shd w:val="clear" w:color="auto" w:fill="FFFFFF" w:themeFill="background1"/>
          </w:tcPr>
          <w:p w14:paraId="50F6C7D5" w14:textId="77777777" w:rsidR="00B068ED" w:rsidRPr="00C71EF0" w:rsidRDefault="00B068ED" w:rsidP="00B068ED">
            <w:pPr>
              <w:widowControl w:val="0"/>
              <w:autoSpaceDE w:val="0"/>
              <w:autoSpaceDN w:val="0"/>
              <w:spacing w:before="120" w:beforeAutospacing="0" w:after="120" w:afterAutospacing="0"/>
              <w:ind w:right="15"/>
              <w:jc w:val="left"/>
              <w:rPr>
                <w:rFonts w:ascii="Century Gothic" w:eastAsia="Arial" w:hAnsi="Century Gothic" w:cstheme="minorHAnsi"/>
                <w:sz w:val="18"/>
                <w:szCs w:val="18"/>
                <w:lang w:val="en-US"/>
              </w:rPr>
            </w:pPr>
          </w:p>
        </w:tc>
        <w:tc>
          <w:tcPr>
            <w:tcW w:w="1780" w:type="dxa"/>
            <w:shd w:val="clear" w:color="auto" w:fill="FFFFFF" w:themeFill="background1"/>
          </w:tcPr>
          <w:p w14:paraId="265D1C22" w14:textId="77777777" w:rsidR="00B068ED" w:rsidRPr="00C71EF0" w:rsidRDefault="00B068ED" w:rsidP="00B068ED">
            <w:pPr>
              <w:widowControl w:val="0"/>
              <w:autoSpaceDE w:val="0"/>
              <w:autoSpaceDN w:val="0"/>
              <w:spacing w:before="120" w:beforeAutospacing="0" w:after="120" w:afterAutospacing="0"/>
              <w:jc w:val="left"/>
              <w:rPr>
                <w:rFonts w:ascii="Century Gothic" w:eastAsia="Arial" w:hAnsi="Century Gothic" w:cstheme="minorHAnsi"/>
                <w:sz w:val="18"/>
                <w:szCs w:val="18"/>
                <w:lang w:val="en-US"/>
              </w:rPr>
            </w:pPr>
          </w:p>
        </w:tc>
        <w:tc>
          <w:tcPr>
            <w:tcW w:w="1260" w:type="dxa"/>
            <w:shd w:val="clear" w:color="auto" w:fill="FFFFFF" w:themeFill="background1"/>
          </w:tcPr>
          <w:p w14:paraId="5D0D1174"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theme="minorHAnsi"/>
                <w:color w:val="231F20"/>
                <w:sz w:val="18"/>
                <w:szCs w:val="18"/>
                <w:lang w:val="en-US"/>
              </w:rPr>
            </w:pPr>
          </w:p>
        </w:tc>
      </w:tr>
      <w:tr w:rsidR="00B068ED" w:rsidRPr="00C71EF0" w14:paraId="715861C7" w14:textId="77777777" w:rsidTr="00B068ED">
        <w:trPr>
          <w:cantSplit/>
          <w:trHeight w:val="144"/>
        </w:trPr>
        <w:tc>
          <w:tcPr>
            <w:tcW w:w="694" w:type="dxa"/>
            <w:shd w:val="clear" w:color="auto" w:fill="FFFFFF" w:themeFill="background1"/>
          </w:tcPr>
          <w:p w14:paraId="55381CEF" w14:textId="77777777" w:rsidR="00B068ED" w:rsidRPr="00C71EF0" w:rsidRDefault="00B068ED" w:rsidP="00B068ED">
            <w:pPr>
              <w:widowControl w:val="0"/>
              <w:autoSpaceDE w:val="0"/>
              <w:autoSpaceDN w:val="0"/>
              <w:spacing w:before="120" w:beforeAutospacing="0" w:after="120" w:afterAutospacing="0"/>
              <w:jc w:val="left"/>
              <w:rPr>
                <w:rFonts w:ascii="Century Gothic" w:eastAsia="Arial" w:hAnsi="Century Gothic" w:cstheme="minorHAnsi"/>
                <w:sz w:val="18"/>
                <w:szCs w:val="18"/>
                <w:lang w:val="en-US"/>
              </w:rPr>
            </w:pPr>
          </w:p>
        </w:tc>
        <w:tc>
          <w:tcPr>
            <w:tcW w:w="1723" w:type="dxa"/>
            <w:shd w:val="clear" w:color="auto" w:fill="FFFFFF" w:themeFill="background1"/>
          </w:tcPr>
          <w:p w14:paraId="64BAD816" w14:textId="77777777" w:rsidR="00B068ED" w:rsidRPr="00C71EF0" w:rsidRDefault="00B068ED" w:rsidP="00B068ED">
            <w:pPr>
              <w:widowControl w:val="0"/>
              <w:autoSpaceDE w:val="0"/>
              <w:autoSpaceDN w:val="0"/>
              <w:spacing w:before="120" w:beforeAutospacing="0" w:after="120" w:afterAutospacing="0"/>
              <w:ind w:left="105" w:right="75"/>
              <w:jc w:val="left"/>
              <w:rPr>
                <w:rFonts w:ascii="Century Gothic" w:eastAsia="Arial" w:hAnsi="Century Gothic" w:cstheme="minorHAnsi"/>
                <w:sz w:val="18"/>
                <w:szCs w:val="18"/>
                <w:lang w:val="en-US"/>
              </w:rPr>
            </w:pPr>
            <w:r w:rsidRPr="00C71EF0">
              <w:rPr>
                <w:rFonts w:ascii="Century Gothic" w:eastAsia="Arial" w:hAnsi="Century Gothic" w:cstheme="minorHAnsi"/>
                <w:color w:val="231F20"/>
                <w:sz w:val="18"/>
                <w:szCs w:val="18"/>
                <w:lang w:val="en-US"/>
              </w:rPr>
              <w:t>oral warning</w:t>
            </w:r>
          </w:p>
        </w:tc>
        <w:tc>
          <w:tcPr>
            <w:tcW w:w="2013" w:type="dxa"/>
            <w:shd w:val="clear" w:color="auto" w:fill="FFFFFF" w:themeFill="background1"/>
          </w:tcPr>
          <w:p w14:paraId="6F00A6F8" w14:textId="77777777" w:rsidR="00B068ED" w:rsidRPr="00C71EF0" w:rsidRDefault="00B068ED" w:rsidP="00B068ED">
            <w:pPr>
              <w:widowControl w:val="0"/>
              <w:autoSpaceDE w:val="0"/>
              <w:autoSpaceDN w:val="0"/>
              <w:spacing w:before="120" w:beforeAutospacing="0" w:after="120" w:afterAutospacing="0"/>
              <w:jc w:val="left"/>
              <w:rPr>
                <w:rFonts w:ascii="Century Gothic" w:eastAsia="Arial" w:hAnsi="Century Gothic" w:cstheme="minorHAnsi"/>
                <w:sz w:val="18"/>
                <w:szCs w:val="18"/>
                <w:lang w:val="en-US"/>
              </w:rPr>
            </w:pPr>
          </w:p>
        </w:tc>
        <w:tc>
          <w:tcPr>
            <w:tcW w:w="2070" w:type="dxa"/>
            <w:shd w:val="clear" w:color="auto" w:fill="FFFFFF" w:themeFill="background1"/>
          </w:tcPr>
          <w:p w14:paraId="07127647" w14:textId="77777777" w:rsidR="00B068ED" w:rsidRPr="00C71EF0" w:rsidRDefault="00B068ED" w:rsidP="00B068ED">
            <w:pPr>
              <w:widowControl w:val="0"/>
              <w:autoSpaceDE w:val="0"/>
              <w:autoSpaceDN w:val="0"/>
              <w:spacing w:before="120" w:beforeAutospacing="0" w:after="120" w:afterAutospacing="0"/>
              <w:ind w:left="105" w:right="15"/>
              <w:jc w:val="left"/>
              <w:rPr>
                <w:rFonts w:ascii="Century Gothic" w:eastAsia="Arial" w:hAnsi="Century Gothic" w:cstheme="minorHAnsi"/>
                <w:sz w:val="18"/>
                <w:szCs w:val="18"/>
                <w:lang w:val="en-US"/>
              </w:rPr>
            </w:pPr>
            <w:r w:rsidRPr="00C71EF0">
              <w:rPr>
                <w:rFonts w:ascii="Century Gothic" w:eastAsia="Arial" w:hAnsi="Century Gothic" w:cstheme="minorHAnsi"/>
                <w:color w:val="231F20"/>
                <w:sz w:val="18"/>
                <w:szCs w:val="18"/>
                <w:lang w:val="en-US"/>
              </w:rPr>
              <w:t>Date of warning</w:t>
            </w:r>
            <w:r w:rsidRPr="00C71EF0">
              <w:rPr>
                <w:rFonts w:ascii="Century Gothic" w:eastAsia="Arial" w:hAnsi="Century Gothic" w:cstheme="minorHAnsi"/>
                <w:color w:val="231F20"/>
                <w:position w:val="7"/>
                <w:sz w:val="18"/>
                <w:szCs w:val="18"/>
                <w:lang w:val="en-US"/>
              </w:rPr>
              <w:t xml:space="preserve"> </w:t>
            </w:r>
            <w:r w:rsidRPr="00C71EF0">
              <w:rPr>
                <w:rFonts w:ascii="Century Gothic" w:eastAsia="Arial" w:hAnsi="Century Gothic" w:cstheme="minorHAnsi"/>
                <w:color w:val="231F20"/>
                <w:sz w:val="18"/>
                <w:szCs w:val="18"/>
                <w:lang w:val="en-US"/>
              </w:rPr>
              <w:t>+ 6 months</w:t>
            </w:r>
          </w:p>
        </w:tc>
        <w:tc>
          <w:tcPr>
            <w:tcW w:w="1780" w:type="dxa"/>
            <w:shd w:val="clear" w:color="auto" w:fill="FFFFFF" w:themeFill="background1"/>
          </w:tcPr>
          <w:p w14:paraId="6A5030C5"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theme="minorHAnsi"/>
                <w:sz w:val="18"/>
                <w:szCs w:val="18"/>
                <w:lang w:val="en-US"/>
              </w:rPr>
            </w:pPr>
            <w:r w:rsidRPr="00C71EF0">
              <w:rPr>
                <w:rFonts w:ascii="Century Gothic" w:eastAsia="Arial" w:hAnsi="Century Gothic" w:cstheme="minorHAnsi"/>
                <w:color w:val="231F20"/>
                <w:sz w:val="18"/>
                <w:szCs w:val="18"/>
                <w:lang w:val="en-US"/>
              </w:rPr>
              <w:t>SECURE DISPOSAL</w:t>
            </w:r>
          </w:p>
          <w:p w14:paraId="216BF180"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theme="minorHAnsi"/>
                <w:sz w:val="18"/>
                <w:szCs w:val="18"/>
                <w:lang w:val="en-US"/>
              </w:rPr>
            </w:pPr>
            <w:r w:rsidRPr="00C71EF0">
              <w:rPr>
                <w:rFonts w:ascii="Century Gothic" w:eastAsia="Arial" w:hAnsi="Century Gothic" w:cstheme="minorHAnsi"/>
                <w:color w:val="231F20"/>
                <w:sz w:val="18"/>
                <w:szCs w:val="18"/>
                <w:lang w:val="en-US"/>
              </w:rPr>
              <w:t xml:space="preserve">[If warnings are placed on personal </w:t>
            </w:r>
            <w:proofErr w:type="gramStart"/>
            <w:r w:rsidRPr="00C71EF0">
              <w:rPr>
                <w:rFonts w:ascii="Century Gothic" w:eastAsia="Arial" w:hAnsi="Century Gothic" w:cstheme="minorHAnsi"/>
                <w:color w:val="231F20"/>
                <w:sz w:val="18"/>
                <w:szCs w:val="18"/>
                <w:lang w:val="en-US"/>
              </w:rPr>
              <w:t>files</w:t>
            </w:r>
            <w:proofErr w:type="gramEnd"/>
            <w:r w:rsidRPr="00C71EF0">
              <w:rPr>
                <w:rFonts w:ascii="Century Gothic" w:eastAsia="Arial" w:hAnsi="Century Gothic" w:cstheme="minorHAnsi"/>
                <w:color w:val="231F20"/>
                <w:sz w:val="18"/>
                <w:szCs w:val="18"/>
                <w:lang w:val="en-US"/>
              </w:rPr>
              <w:t xml:space="preserve"> then they must be weeded from </w:t>
            </w:r>
            <w:proofErr w:type="gramStart"/>
            <w:r w:rsidRPr="00C71EF0">
              <w:rPr>
                <w:rFonts w:ascii="Century Gothic" w:eastAsia="Arial" w:hAnsi="Century Gothic" w:cstheme="minorHAnsi"/>
                <w:color w:val="231F20"/>
                <w:sz w:val="18"/>
                <w:szCs w:val="18"/>
                <w:lang w:val="en-US"/>
              </w:rPr>
              <w:t>the  file</w:t>
            </w:r>
            <w:proofErr w:type="gramEnd"/>
            <w:r w:rsidRPr="00C71EF0">
              <w:rPr>
                <w:rFonts w:ascii="Century Gothic" w:eastAsia="Arial" w:hAnsi="Century Gothic" w:cstheme="minorHAnsi"/>
                <w:color w:val="231F20"/>
                <w:sz w:val="18"/>
                <w:szCs w:val="18"/>
                <w:lang w:val="en-US"/>
              </w:rPr>
              <w:t>]</w:t>
            </w:r>
          </w:p>
        </w:tc>
        <w:tc>
          <w:tcPr>
            <w:tcW w:w="1260" w:type="dxa"/>
            <w:shd w:val="clear" w:color="auto" w:fill="FFFFFF" w:themeFill="background1"/>
          </w:tcPr>
          <w:p w14:paraId="451C7F9C"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theme="minorHAnsi"/>
                <w:color w:val="231F20"/>
                <w:sz w:val="18"/>
                <w:szCs w:val="18"/>
                <w:lang w:val="en-US"/>
              </w:rPr>
            </w:pPr>
          </w:p>
        </w:tc>
      </w:tr>
      <w:tr w:rsidR="00B068ED" w:rsidRPr="00C71EF0" w14:paraId="2D07AA15" w14:textId="77777777" w:rsidTr="00B068ED">
        <w:trPr>
          <w:cantSplit/>
          <w:trHeight w:val="144"/>
        </w:trPr>
        <w:tc>
          <w:tcPr>
            <w:tcW w:w="694" w:type="dxa"/>
            <w:shd w:val="clear" w:color="auto" w:fill="FFFFFF" w:themeFill="background1"/>
          </w:tcPr>
          <w:p w14:paraId="66AC14E3" w14:textId="77777777" w:rsidR="00B068ED" w:rsidRPr="00C71EF0" w:rsidRDefault="00B068ED" w:rsidP="00B068ED">
            <w:pPr>
              <w:widowControl w:val="0"/>
              <w:autoSpaceDE w:val="0"/>
              <w:autoSpaceDN w:val="0"/>
              <w:spacing w:before="120" w:beforeAutospacing="0" w:after="120" w:afterAutospacing="0"/>
              <w:jc w:val="left"/>
              <w:rPr>
                <w:rFonts w:ascii="Century Gothic" w:eastAsia="Arial" w:hAnsi="Century Gothic" w:cstheme="minorHAnsi"/>
                <w:sz w:val="18"/>
                <w:szCs w:val="18"/>
                <w:lang w:val="en-US"/>
              </w:rPr>
            </w:pPr>
          </w:p>
        </w:tc>
        <w:tc>
          <w:tcPr>
            <w:tcW w:w="1723" w:type="dxa"/>
            <w:shd w:val="clear" w:color="auto" w:fill="FFFFFF" w:themeFill="background1"/>
          </w:tcPr>
          <w:p w14:paraId="72AA4392" w14:textId="77777777" w:rsidR="00B068ED" w:rsidRPr="00C71EF0" w:rsidRDefault="00B068ED" w:rsidP="00B068ED">
            <w:pPr>
              <w:widowControl w:val="0"/>
              <w:autoSpaceDE w:val="0"/>
              <w:autoSpaceDN w:val="0"/>
              <w:spacing w:before="120" w:beforeAutospacing="0" w:after="120" w:afterAutospacing="0"/>
              <w:ind w:left="105" w:right="75"/>
              <w:jc w:val="left"/>
              <w:rPr>
                <w:rFonts w:ascii="Century Gothic" w:eastAsia="Arial" w:hAnsi="Century Gothic" w:cstheme="minorHAnsi"/>
                <w:sz w:val="18"/>
                <w:szCs w:val="18"/>
                <w:lang w:val="en-US"/>
              </w:rPr>
            </w:pPr>
            <w:r w:rsidRPr="00C71EF0">
              <w:rPr>
                <w:rFonts w:ascii="Century Gothic" w:eastAsia="Arial" w:hAnsi="Century Gothic" w:cstheme="minorHAnsi"/>
                <w:color w:val="231F20"/>
                <w:sz w:val="18"/>
                <w:szCs w:val="18"/>
                <w:lang w:val="en-US"/>
              </w:rPr>
              <w:t>written warning – level 1</w:t>
            </w:r>
          </w:p>
        </w:tc>
        <w:tc>
          <w:tcPr>
            <w:tcW w:w="2013" w:type="dxa"/>
            <w:shd w:val="clear" w:color="auto" w:fill="FFFFFF" w:themeFill="background1"/>
          </w:tcPr>
          <w:p w14:paraId="08EF2297" w14:textId="77777777" w:rsidR="00B068ED" w:rsidRPr="00C71EF0" w:rsidRDefault="00B068ED" w:rsidP="00B068ED">
            <w:pPr>
              <w:widowControl w:val="0"/>
              <w:autoSpaceDE w:val="0"/>
              <w:autoSpaceDN w:val="0"/>
              <w:spacing w:before="120" w:beforeAutospacing="0" w:after="120" w:afterAutospacing="0"/>
              <w:jc w:val="left"/>
              <w:rPr>
                <w:rFonts w:ascii="Century Gothic" w:eastAsia="Arial" w:hAnsi="Century Gothic" w:cstheme="minorHAnsi"/>
                <w:sz w:val="18"/>
                <w:szCs w:val="18"/>
                <w:lang w:val="en-US"/>
              </w:rPr>
            </w:pPr>
          </w:p>
        </w:tc>
        <w:tc>
          <w:tcPr>
            <w:tcW w:w="2070" w:type="dxa"/>
            <w:shd w:val="clear" w:color="auto" w:fill="FFFFFF" w:themeFill="background1"/>
          </w:tcPr>
          <w:p w14:paraId="590EB9B8" w14:textId="77777777" w:rsidR="00B068ED" w:rsidRPr="00C71EF0" w:rsidRDefault="00B068ED" w:rsidP="00B068ED">
            <w:pPr>
              <w:widowControl w:val="0"/>
              <w:autoSpaceDE w:val="0"/>
              <w:autoSpaceDN w:val="0"/>
              <w:spacing w:before="120" w:beforeAutospacing="0" w:after="120" w:afterAutospacing="0"/>
              <w:ind w:left="105" w:right="15"/>
              <w:jc w:val="left"/>
              <w:rPr>
                <w:rFonts w:ascii="Century Gothic" w:eastAsia="Arial" w:hAnsi="Century Gothic" w:cstheme="minorHAnsi"/>
                <w:sz w:val="18"/>
                <w:szCs w:val="18"/>
                <w:lang w:val="en-US"/>
              </w:rPr>
            </w:pPr>
            <w:r w:rsidRPr="00C71EF0">
              <w:rPr>
                <w:rFonts w:ascii="Century Gothic" w:eastAsia="Arial" w:hAnsi="Century Gothic" w:cstheme="minorHAnsi"/>
                <w:color w:val="231F20"/>
                <w:sz w:val="18"/>
                <w:szCs w:val="18"/>
                <w:lang w:val="en-US"/>
              </w:rPr>
              <w:t>Date of warning + 6 months</w:t>
            </w:r>
          </w:p>
        </w:tc>
        <w:tc>
          <w:tcPr>
            <w:tcW w:w="1780" w:type="dxa"/>
            <w:shd w:val="clear" w:color="auto" w:fill="FFFFFF" w:themeFill="background1"/>
          </w:tcPr>
          <w:p w14:paraId="24F7B0E5" w14:textId="77777777" w:rsidR="00B068ED" w:rsidRPr="00C71EF0" w:rsidRDefault="00B068ED" w:rsidP="00B068ED">
            <w:pPr>
              <w:widowControl w:val="0"/>
              <w:autoSpaceDE w:val="0"/>
              <w:autoSpaceDN w:val="0"/>
              <w:spacing w:before="120" w:beforeAutospacing="0" w:after="120" w:afterAutospacing="0"/>
              <w:jc w:val="left"/>
              <w:rPr>
                <w:rFonts w:ascii="Century Gothic" w:eastAsia="Arial" w:hAnsi="Century Gothic" w:cstheme="minorHAnsi"/>
                <w:sz w:val="18"/>
                <w:szCs w:val="18"/>
                <w:lang w:val="en-US"/>
              </w:rPr>
            </w:pPr>
          </w:p>
        </w:tc>
        <w:tc>
          <w:tcPr>
            <w:tcW w:w="1260" w:type="dxa"/>
            <w:shd w:val="clear" w:color="auto" w:fill="FFFFFF" w:themeFill="background1"/>
          </w:tcPr>
          <w:p w14:paraId="4D4A0DFE"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theme="minorHAnsi"/>
                <w:color w:val="231F20"/>
                <w:sz w:val="18"/>
                <w:szCs w:val="18"/>
                <w:lang w:val="en-US"/>
              </w:rPr>
            </w:pPr>
          </w:p>
        </w:tc>
      </w:tr>
      <w:tr w:rsidR="00B068ED" w:rsidRPr="00C71EF0" w14:paraId="5F1853A2" w14:textId="77777777" w:rsidTr="00B068ED">
        <w:trPr>
          <w:cantSplit/>
          <w:trHeight w:val="144"/>
        </w:trPr>
        <w:tc>
          <w:tcPr>
            <w:tcW w:w="694" w:type="dxa"/>
            <w:shd w:val="clear" w:color="auto" w:fill="FFFFFF" w:themeFill="background1"/>
          </w:tcPr>
          <w:p w14:paraId="1A14B52F" w14:textId="77777777" w:rsidR="00B068ED" w:rsidRPr="00C71EF0" w:rsidRDefault="00B068ED" w:rsidP="00B068ED">
            <w:pPr>
              <w:widowControl w:val="0"/>
              <w:autoSpaceDE w:val="0"/>
              <w:autoSpaceDN w:val="0"/>
              <w:spacing w:before="120" w:beforeAutospacing="0" w:after="120" w:afterAutospacing="0"/>
              <w:jc w:val="left"/>
              <w:rPr>
                <w:rFonts w:ascii="Century Gothic" w:eastAsia="Arial" w:hAnsi="Century Gothic" w:cstheme="minorHAnsi"/>
                <w:sz w:val="18"/>
                <w:szCs w:val="18"/>
                <w:lang w:val="en-US"/>
              </w:rPr>
            </w:pPr>
          </w:p>
        </w:tc>
        <w:tc>
          <w:tcPr>
            <w:tcW w:w="1723" w:type="dxa"/>
            <w:shd w:val="clear" w:color="auto" w:fill="FFFFFF" w:themeFill="background1"/>
          </w:tcPr>
          <w:p w14:paraId="27777F7A" w14:textId="77777777" w:rsidR="00B068ED" w:rsidRPr="00C71EF0" w:rsidRDefault="00B068ED" w:rsidP="00B068ED">
            <w:pPr>
              <w:widowControl w:val="0"/>
              <w:autoSpaceDE w:val="0"/>
              <w:autoSpaceDN w:val="0"/>
              <w:spacing w:before="120" w:beforeAutospacing="0" w:after="120" w:afterAutospacing="0"/>
              <w:ind w:left="105" w:right="75"/>
              <w:jc w:val="left"/>
              <w:rPr>
                <w:rFonts w:ascii="Century Gothic" w:eastAsia="Arial" w:hAnsi="Century Gothic" w:cstheme="minorHAnsi"/>
                <w:sz w:val="18"/>
                <w:szCs w:val="18"/>
                <w:lang w:val="en-US"/>
              </w:rPr>
            </w:pPr>
            <w:r w:rsidRPr="00C71EF0">
              <w:rPr>
                <w:rFonts w:ascii="Century Gothic" w:eastAsia="Arial" w:hAnsi="Century Gothic" w:cstheme="minorHAnsi"/>
                <w:color w:val="231F20"/>
                <w:sz w:val="18"/>
                <w:szCs w:val="18"/>
                <w:lang w:val="en-US"/>
              </w:rPr>
              <w:t>written warning – level 2</w:t>
            </w:r>
          </w:p>
        </w:tc>
        <w:tc>
          <w:tcPr>
            <w:tcW w:w="2013" w:type="dxa"/>
            <w:shd w:val="clear" w:color="auto" w:fill="FFFFFF" w:themeFill="background1"/>
          </w:tcPr>
          <w:p w14:paraId="2E623606" w14:textId="77777777" w:rsidR="00B068ED" w:rsidRPr="00C71EF0" w:rsidRDefault="00B068ED" w:rsidP="00B068ED">
            <w:pPr>
              <w:widowControl w:val="0"/>
              <w:autoSpaceDE w:val="0"/>
              <w:autoSpaceDN w:val="0"/>
              <w:spacing w:before="120" w:beforeAutospacing="0" w:after="120" w:afterAutospacing="0"/>
              <w:jc w:val="left"/>
              <w:rPr>
                <w:rFonts w:ascii="Century Gothic" w:eastAsia="Arial" w:hAnsi="Century Gothic" w:cstheme="minorHAnsi"/>
                <w:sz w:val="18"/>
                <w:szCs w:val="18"/>
                <w:lang w:val="en-US"/>
              </w:rPr>
            </w:pPr>
          </w:p>
        </w:tc>
        <w:tc>
          <w:tcPr>
            <w:tcW w:w="2070" w:type="dxa"/>
            <w:shd w:val="clear" w:color="auto" w:fill="FFFFFF" w:themeFill="background1"/>
          </w:tcPr>
          <w:p w14:paraId="08BF61B2" w14:textId="77777777" w:rsidR="00B068ED" w:rsidRPr="00C71EF0" w:rsidRDefault="00B068ED" w:rsidP="00B068ED">
            <w:pPr>
              <w:widowControl w:val="0"/>
              <w:autoSpaceDE w:val="0"/>
              <w:autoSpaceDN w:val="0"/>
              <w:spacing w:before="120" w:beforeAutospacing="0" w:after="120" w:afterAutospacing="0"/>
              <w:ind w:left="105" w:right="15"/>
              <w:jc w:val="left"/>
              <w:rPr>
                <w:rFonts w:ascii="Century Gothic" w:eastAsia="Arial" w:hAnsi="Century Gothic" w:cstheme="minorHAnsi"/>
                <w:sz w:val="18"/>
                <w:szCs w:val="18"/>
                <w:lang w:val="en-US"/>
              </w:rPr>
            </w:pPr>
            <w:r w:rsidRPr="00C71EF0">
              <w:rPr>
                <w:rFonts w:ascii="Century Gothic" w:eastAsia="Arial" w:hAnsi="Century Gothic" w:cstheme="minorHAnsi"/>
                <w:color w:val="231F20"/>
                <w:sz w:val="18"/>
                <w:szCs w:val="18"/>
                <w:lang w:val="en-US"/>
              </w:rPr>
              <w:t>Date of warning + 12 months</w:t>
            </w:r>
          </w:p>
        </w:tc>
        <w:tc>
          <w:tcPr>
            <w:tcW w:w="1780" w:type="dxa"/>
            <w:shd w:val="clear" w:color="auto" w:fill="FFFFFF" w:themeFill="background1"/>
          </w:tcPr>
          <w:p w14:paraId="31139127" w14:textId="77777777" w:rsidR="00B068ED" w:rsidRPr="00C71EF0" w:rsidRDefault="00B068ED" w:rsidP="00B068ED">
            <w:pPr>
              <w:widowControl w:val="0"/>
              <w:autoSpaceDE w:val="0"/>
              <w:autoSpaceDN w:val="0"/>
              <w:spacing w:before="120" w:beforeAutospacing="0" w:after="120" w:afterAutospacing="0"/>
              <w:jc w:val="left"/>
              <w:rPr>
                <w:rFonts w:ascii="Century Gothic" w:eastAsia="Arial" w:hAnsi="Century Gothic" w:cstheme="minorHAnsi"/>
                <w:sz w:val="18"/>
                <w:szCs w:val="18"/>
                <w:lang w:val="en-US"/>
              </w:rPr>
            </w:pPr>
          </w:p>
        </w:tc>
        <w:tc>
          <w:tcPr>
            <w:tcW w:w="1260" w:type="dxa"/>
            <w:shd w:val="clear" w:color="auto" w:fill="FFFFFF" w:themeFill="background1"/>
          </w:tcPr>
          <w:p w14:paraId="56B45471"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theme="minorHAnsi"/>
                <w:color w:val="231F20"/>
                <w:sz w:val="18"/>
                <w:szCs w:val="18"/>
                <w:lang w:val="en-US"/>
              </w:rPr>
            </w:pPr>
          </w:p>
        </w:tc>
      </w:tr>
      <w:tr w:rsidR="00B068ED" w:rsidRPr="00C71EF0" w14:paraId="002BA331" w14:textId="77777777" w:rsidTr="00B068ED">
        <w:trPr>
          <w:cantSplit/>
          <w:trHeight w:val="144"/>
        </w:trPr>
        <w:tc>
          <w:tcPr>
            <w:tcW w:w="694" w:type="dxa"/>
            <w:shd w:val="clear" w:color="auto" w:fill="FFFFFF" w:themeFill="background1"/>
          </w:tcPr>
          <w:p w14:paraId="434D4CDC" w14:textId="77777777" w:rsidR="00B068ED" w:rsidRPr="00C71EF0" w:rsidRDefault="00B068ED" w:rsidP="00B068ED">
            <w:pPr>
              <w:widowControl w:val="0"/>
              <w:autoSpaceDE w:val="0"/>
              <w:autoSpaceDN w:val="0"/>
              <w:spacing w:before="120" w:beforeAutospacing="0" w:after="120" w:afterAutospacing="0"/>
              <w:jc w:val="left"/>
              <w:rPr>
                <w:rFonts w:ascii="Century Gothic" w:eastAsia="Arial" w:hAnsi="Century Gothic" w:cstheme="minorHAnsi"/>
                <w:sz w:val="18"/>
                <w:szCs w:val="18"/>
                <w:lang w:val="en-US"/>
              </w:rPr>
            </w:pPr>
          </w:p>
        </w:tc>
        <w:tc>
          <w:tcPr>
            <w:tcW w:w="1723" w:type="dxa"/>
            <w:shd w:val="clear" w:color="auto" w:fill="FFFFFF" w:themeFill="background1"/>
          </w:tcPr>
          <w:p w14:paraId="078A7A0E" w14:textId="77777777" w:rsidR="00B068ED" w:rsidRPr="00C71EF0" w:rsidRDefault="00B068ED" w:rsidP="00B068ED">
            <w:pPr>
              <w:widowControl w:val="0"/>
              <w:autoSpaceDE w:val="0"/>
              <w:autoSpaceDN w:val="0"/>
              <w:spacing w:before="120" w:beforeAutospacing="0" w:after="120" w:afterAutospacing="0"/>
              <w:ind w:left="105" w:right="75"/>
              <w:jc w:val="left"/>
              <w:rPr>
                <w:rFonts w:ascii="Century Gothic" w:eastAsia="Arial" w:hAnsi="Century Gothic" w:cstheme="minorHAnsi"/>
                <w:sz w:val="18"/>
                <w:szCs w:val="18"/>
                <w:lang w:val="en-US"/>
              </w:rPr>
            </w:pPr>
            <w:r w:rsidRPr="00C71EF0">
              <w:rPr>
                <w:rFonts w:ascii="Century Gothic" w:eastAsia="Arial" w:hAnsi="Century Gothic" w:cstheme="minorHAnsi"/>
                <w:color w:val="231F20"/>
                <w:sz w:val="18"/>
                <w:szCs w:val="18"/>
                <w:lang w:val="en-US"/>
              </w:rPr>
              <w:t>final warning</w:t>
            </w:r>
          </w:p>
        </w:tc>
        <w:tc>
          <w:tcPr>
            <w:tcW w:w="2013" w:type="dxa"/>
            <w:shd w:val="clear" w:color="auto" w:fill="FFFFFF" w:themeFill="background1"/>
          </w:tcPr>
          <w:p w14:paraId="66790E4D" w14:textId="77777777" w:rsidR="00B068ED" w:rsidRPr="00C71EF0" w:rsidRDefault="00B068ED" w:rsidP="00B068ED">
            <w:pPr>
              <w:widowControl w:val="0"/>
              <w:autoSpaceDE w:val="0"/>
              <w:autoSpaceDN w:val="0"/>
              <w:spacing w:before="120" w:beforeAutospacing="0" w:after="120" w:afterAutospacing="0"/>
              <w:jc w:val="left"/>
              <w:rPr>
                <w:rFonts w:ascii="Century Gothic" w:eastAsia="Arial" w:hAnsi="Century Gothic" w:cstheme="minorHAnsi"/>
                <w:sz w:val="18"/>
                <w:szCs w:val="18"/>
                <w:lang w:val="en-US"/>
              </w:rPr>
            </w:pPr>
          </w:p>
        </w:tc>
        <w:tc>
          <w:tcPr>
            <w:tcW w:w="2070" w:type="dxa"/>
            <w:shd w:val="clear" w:color="auto" w:fill="FFFFFF" w:themeFill="background1"/>
          </w:tcPr>
          <w:p w14:paraId="4D26880C" w14:textId="77777777" w:rsidR="00B068ED" w:rsidRPr="00C71EF0" w:rsidRDefault="00B068ED" w:rsidP="00B068ED">
            <w:pPr>
              <w:widowControl w:val="0"/>
              <w:autoSpaceDE w:val="0"/>
              <w:autoSpaceDN w:val="0"/>
              <w:spacing w:before="120" w:beforeAutospacing="0" w:after="120" w:afterAutospacing="0"/>
              <w:ind w:left="105" w:right="15"/>
              <w:jc w:val="left"/>
              <w:rPr>
                <w:rFonts w:ascii="Century Gothic" w:eastAsia="Arial" w:hAnsi="Century Gothic" w:cstheme="minorHAnsi"/>
                <w:sz w:val="18"/>
                <w:szCs w:val="18"/>
                <w:lang w:val="en-US"/>
              </w:rPr>
            </w:pPr>
            <w:r w:rsidRPr="00C71EF0">
              <w:rPr>
                <w:rFonts w:ascii="Century Gothic" w:eastAsia="Arial" w:hAnsi="Century Gothic" w:cstheme="minorHAnsi"/>
                <w:color w:val="231F20"/>
                <w:sz w:val="18"/>
                <w:szCs w:val="18"/>
                <w:lang w:val="en-US"/>
              </w:rPr>
              <w:t>Date of warning + 18 months</w:t>
            </w:r>
          </w:p>
        </w:tc>
        <w:tc>
          <w:tcPr>
            <w:tcW w:w="1780" w:type="dxa"/>
            <w:shd w:val="clear" w:color="auto" w:fill="FFFFFF" w:themeFill="background1"/>
          </w:tcPr>
          <w:p w14:paraId="5A3E19A9" w14:textId="77777777" w:rsidR="00B068ED" w:rsidRPr="00C71EF0" w:rsidRDefault="00B068ED" w:rsidP="00B068ED">
            <w:pPr>
              <w:widowControl w:val="0"/>
              <w:autoSpaceDE w:val="0"/>
              <w:autoSpaceDN w:val="0"/>
              <w:spacing w:before="120" w:beforeAutospacing="0" w:after="120" w:afterAutospacing="0"/>
              <w:jc w:val="left"/>
              <w:rPr>
                <w:rFonts w:ascii="Century Gothic" w:eastAsia="Arial" w:hAnsi="Century Gothic" w:cstheme="minorHAnsi"/>
                <w:sz w:val="18"/>
                <w:szCs w:val="18"/>
                <w:lang w:val="en-US"/>
              </w:rPr>
            </w:pPr>
          </w:p>
        </w:tc>
        <w:tc>
          <w:tcPr>
            <w:tcW w:w="1260" w:type="dxa"/>
            <w:shd w:val="clear" w:color="auto" w:fill="FFFFFF" w:themeFill="background1"/>
          </w:tcPr>
          <w:p w14:paraId="1B6B586A"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theme="minorHAnsi"/>
                <w:color w:val="231F20"/>
                <w:sz w:val="18"/>
                <w:szCs w:val="18"/>
                <w:lang w:val="en-US"/>
              </w:rPr>
            </w:pPr>
          </w:p>
        </w:tc>
      </w:tr>
      <w:tr w:rsidR="00B068ED" w:rsidRPr="00C71EF0" w14:paraId="1B4C2709" w14:textId="77777777" w:rsidTr="00B068ED">
        <w:trPr>
          <w:cantSplit/>
          <w:trHeight w:val="144"/>
        </w:trPr>
        <w:tc>
          <w:tcPr>
            <w:tcW w:w="694" w:type="dxa"/>
            <w:shd w:val="clear" w:color="auto" w:fill="FFFFFF" w:themeFill="background1"/>
          </w:tcPr>
          <w:p w14:paraId="2520499F" w14:textId="77777777" w:rsidR="00B068ED" w:rsidRPr="00C71EF0" w:rsidRDefault="00B068ED" w:rsidP="00B068ED">
            <w:pPr>
              <w:widowControl w:val="0"/>
              <w:autoSpaceDE w:val="0"/>
              <w:autoSpaceDN w:val="0"/>
              <w:spacing w:before="120" w:beforeAutospacing="0" w:after="120" w:afterAutospacing="0"/>
              <w:jc w:val="left"/>
              <w:rPr>
                <w:rFonts w:ascii="Century Gothic" w:eastAsia="Arial" w:hAnsi="Century Gothic" w:cstheme="minorHAnsi"/>
                <w:sz w:val="18"/>
                <w:szCs w:val="18"/>
                <w:lang w:val="en-US"/>
              </w:rPr>
            </w:pPr>
          </w:p>
        </w:tc>
        <w:tc>
          <w:tcPr>
            <w:tcW w:w="1723" w:type="dxa"/>
            <w:shd w:val="clear" w:color="auto" w:fill="FFFFFF" w:themeFill="background1"/>
          </w:tcPr>
          <w:p w14:paraId="62B522CA" w14:textId="77777777" w:rsidR="00B068ED" w:rsidRPr="00C71EF0" w:rsidRDefault="00B068ED" w:rsidP="00B068ED">
            <w:pPr>
              <w:widowControl w:val="0"/>
              <w:autoSpaceDE w:val="0"/>
              <w:autoSpaceDN w:val="0"/>
              <w:spacing w:before="120" w:beforeAutospacing="0" w:after="120" w:afterAutospacing="0"/>
              <w:ind w:left="105" w:right="75"/>
              <w:jc w:val="left"/>
              <w:rPr>
                <w:rFonts w:ascii="Century Gothic" w:eastAsia="Arial" w:hAnsi="Century Gothic" w:cstheme="minorHAnsi"/>
                <w:sz w:val="18"/>
                <w:szCs w:val="18"/>
                <w:lang w:val="en-US"/>
              </w:rPr>
            </w:pPr>
            <w:r w:rsidRPr="00C71EF0">
              <w:rPr>
                <w:rFonts w:ascii="Century Gothic" w:eastAsia="Arial" w:hAnsi="Century Gothic" w:cstheme="minorHAnsi"/>
                <w:color w:val="231F20"/>
                <w:sz w:val="18"/>
                <w:szCs w:val="18"/>
                <w:lang w:val="en-US"/>
              </w:rPr>
              <w:t>case not found</w:t>
            </w:r>
          </w:p>
        </w:tc>
        <w:tc>
          <w:tcPr>
            <w:tcW w:w="2013" w:type="dxa"/>
            <w:shd w:val="clear" w:color="auto" w:fill="FFFFFF" w:themeFill="background1"/>
          </w:tcPr>
          <w:p w14:paraId="5A04994A" w14:textId="77777777" w:rsidR="00B068ED" w:rsidRPr="00C71EF0" w:rsidRDefault="00B068ED" w:rsidP="00B068ED">
            <w:pPr>
              <w:widowControl w:val="0"/>
              <w:autoSpaceDE w:val="0"/>
              <w:autoSpaceDN w:val="0"/>
              <w:spacing w:before="120" w:beforeAutospacing="0" w:after="120" w:afterAutospacing="0"/>
              <w:jc w:val="left"/>
              <w:rPr>
                <w:rFonts w:ascii="Century Gothic" w:eastAsia="Arial" w:hAnsi="Century Gothic" w:cstheme="minorHAnsi"/>
                <w:sz w:val="18"/>
                <w:szCs w:val="18"/>
                <w:lang w:val="en-US"/>
              </w:rPr>
            </w:pPr>
          </w:p>
        </w:tc>
        <w:tc>
          <w:tcPr>
            <w:tcW w:w="2070" w:type="dxa"/>
            <w:shd w:val="clear" w:color="auto" w:fill="FFFFFF" w:themeFill="background1"/>
          </w:tcPr>
          <w:p w14:paraId="7D799A06" w14:textId="77777777" w:rsidR="00B068ED" w:rsidRPr="00C71EF0" w:rsidRDefault="00B068ED" w:rsidP="00B068ED">
            <w:pPr>
              <w:widowControl w:val="0"/>
              <w:autoSpaceDE w:val="0"/>
              <w:autoSpaceDN w:val="0"/>
              <w:spacing w:before="120" w:beforeAutospacing="0" w:after="120" w:afterAutospacing="0"/>
              <w:ind w:left="105" w:right="15"/>
              <w:jc w:val="left"/>
              <w:rPr>
                <w:rFonts w:ascii="Century Gothic" w:eastAsia="Arial" w:hAnsi="Century Gothic" w:cstheme="minorHAnsi"/>
                <w:sz w:val="18"/>
                <w:szCs w:val="18"/>
                <w:lang w:val="en-US"/>
              </w:rPr>
            </w:pPr>
            <w:r w:rsidRPr="00C71EF0">
              <w:rPr>
                <w:rFonts w:ascii="Century Gothic" w:eastAsia="Arial" w:hAnsi="Century Gothic" w:cstheme="minorHAnsi"/>
                <w:color w:val="231F20"/>
                <w:sz w:val="18"/>
                <w:szCs w:val="18"/>
                <w:lang w:val="en-US"/>
              </w:rPr>
              <w:t xml:space="preserve">If the incident is child protection </w:t>
            </w:r>
            <w:proofErr w:type="gramStart"/>
            <w:r w:rsidRPr="00C71EF0">
              <w:rPr>
                <w:rFonts w:ascii="Century Gothic" w:eastAsia="Arial" w:hAnsi="Century Gothic" w:cstheme="minorHAnsi"/>
                <w:color w:val="231F20"/>
                <w:sz w:val="18"/>
                <w:szCs w:val="18"/>
                <w:lang w:val="en-US"/>
              </w:rPr>
              <w:t>related</w:t>
            </w:r>
            <w:proofErr w:type="gramEnd"/>
            <w:r w:rsidRPr="00C71EF0">
              <w:rPr>
                <w:rFonts w:ascii="Century Gothic" w:eastAsia="Arial" w:hAnsi="Century Gothic" w:cstheme="minorHAnsi"/>
                <w:color w:val="231F20"/>
                <w:sz w:val="18"/>
                <w:szCs w:val="18"/>
                <w:lang w:val="en-US"/>
              </w:rPr>
              <w:t xml:space="preserve"> then see above otherwise dispose of at the conclusion of the case</w:t>
            </w:r>
          </w:p>
        </w:tc>
        <w:tc>
          <w:tcPr>
            <w:tcW w:w="1780" w:type="dxa"/>
            <w:shd w:val="clear" w:color="auto" w:fill="FFFFFF" w:themeFill="background1"/>
          </w:tcPr>
          <w:p w14:paraId="3D16D8D5"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theme="minorHAnsi"/>
                <w:sz w:val="18"/>
                <w:szCs w:val="18"/>
                <w:lang w:val="en-US"/>
              </w:rPr>
            </w:pPr>
            <w:r w:rsidRPr="00C71EF0">
              <w:rPr>
                <w:rFonts w:ascii="Century Gothic" w:eastAsia="Arial" w:hAnsi="Century Gothic" w:cstheme="minorHAnsi"/>
                <w:color w:val="231F20"/>
                <w:sz w:val="18"/>
                <w:szCs w:val="18"/>
                <w:lang w:val="en-US"/>
              </w:rPr>
              <w:t>SECURE DISPOSAL</w:t>
            </w:r>
          </w:p>
        </w:tc>
        <w:tc>
          <w:tcPr>
            <w:tcW w:w="1260" w:type="dxa"/>
            <w:shd w:val="clear" w:color="auto" w:fill="FFFFFF" w:themeFill="background1"/>
          </w:tcPr>
          <w:p w14:paraId="30893893"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theme="minorHAnsi"/>
                <w:color w:val="231F20"/>
                <w:sz w:val="18"/>
                <w:szCs w:val="18"/>
                <w:lang w:val="en-US"/>
              </w:rPr>
            </w:pPr>
          </w:p>
        </w:tc>
      </w:tr>
    </w:tbl>
    <w:p w14:paraId="5382509F" w14:textId="77777777" w:rsidR="00B068ED" w:rsidRPr="00C71EF0" w:rsidRDefault="00B068ED" w:rsidP="00B068ED">
      <w:pPr>
        <w:widowControl w:val="0"/>
        <w:autoSpaceDE w:val="0"/>
        <w:autoSpaceDN w:val="0"/>
        <w:spacing w:before="0" w:beforeAutospacing="0" w:after="120" w:afterAutospacing="0" w:line="276" w:lineRule="auto"/>
        <w:jc w:val="left"/>
        <w:rPr>
          <w:rFonts w:ascii="Century Gothic" w:eastAsia="Arial" w:hAnsi="Century Gothic" w:cs="Arial"/>
          <w:sz w:val="22"/>
          <w:szCs w:val="22"/>
          <w:lang w:val="en-US"/>
        </w:rPr>
      </w:pP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94"/>
        <w:gridCol w:w="1723"/>
        <w:gridCol w:w="2013"/>
        <w:gridCol w:w="2070"/>
        <w:gridCol w:w="1780"/>
        <w:gridCol w:w="1260"/>
      </w:tblGrid>
      <w:tr w:rsidR="00B068ED" w:rsidRPr="00C71EF0" w14:paraId="60AA8DA6" w14:textId="77777777" w:rsidTr="00B068ED">
        <w:trPr>
          <w:cantSplit/>
          <w:trHeight w:val="144"/>
        </w:trPr>
        <w:tc>
          <w:tcPr>
            <w:tcW w:w="9540"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0CA88A" w14:textId="65B63C0B" w:rsidR="00B068ED" w:rsidRPr="00C71EF0" w:rsidRDefault="00B068ED" w:rsidP="00B068ED">
            <w:pPr>
              <w:widowControl w:val="0"/>
              <w:autoSpaceDE w:val="0"/>
              <w:autoSpaceDN w:val="0"/>
              <w:spacing w:before="0" w:beforeAutospacing="0" w:after="0" w:afterAutospacing="0"/>
              <w:ind w:left="105"/>
              <w:jc w:val="left"/>
              <w:rPr>
                <w:rFonts w:ascii="Century Gothic" w:eastAsia="Arial" w:hAnsi="Century Gothic" w:cs="Calibri"/>
                <w:b/>
                <w:noProof/>
                <w:sz w:val="22"/>
                <w:szCs w:val="16"/>
                <w:lang w:val="en-US"/>
              </w:rPr>
            </w:pPr>
            <w:r w:rsidRPr="00C71EF0">
              <w:rPr>
                <w:rFonts w:ascii="Century Gothic" w:eastAsia="Arial" w:hAnsi="Century Gothic" w:cs="Arial"/>
                <w:sz w:val="22"/>
                <w:szCs w:val="22"/>
                <w:lang w:val="en-US"/>
              </w:rPr>
              <w:br w:type="page"/>
            </w:r>
            <w:r w:rsidRPr="00C71EF0">
              <w:rPr>
                <w:rFonts w:ascii="Century Gothic" w:eastAsia="Arial" w:hAnsi="Century Gothic" w:cs="Calibri"/>
                <w:b/>
                <w:noProof/>
                <w:sz w:val="22"/>
                <w:szCs w:val="16"/>
                <w:lang w:val="en-US"/>
              </w:rPr>
              <w:t>2.4 Health and Safety</w:t>
            </w:r>
          </w:p>
        </w:tc>
      </w:tr>
      <w:tr w:rsidR="00B068ED" w:rsidRPr="00C71EF0" w14:paraId="64205408" w14:textId="77777777" w:rsidTr="00B068ED">
        <w:trPr>
          <w:cantSplit/>
          <w:trHeight w:val="144"/>
        </w:trPr>
        <w:tc>
          <w:tcPr>
            <w:tcW w:w="694" w:type="dxa"/>
            <w:shd w:val="clear" w:color="auto" w:fill="F2F2F2" w:themeFill="background1" w:themeFillShade="F2"/>
          </w:tcPr>
          <w:p w14:paraId="0A08F924" w14:textId="77777777" w:rsidR="00B068ED" w:rsidRPr="00C71EF0" w:rsidRDefault="00B068ED" w:rsidP="00B068ED">
            <w:pPr>
              <w:widowControl w:val="0"/>
              <w:autoSpaceDE w:val="0"/>
              <w:autoSpaceDN w:val="0"/>
              <w:spacing w:before="0" w:beforeAutospacing="0" w:after="0" w:afterAutospacing="0"/>
              <w:jc w:val="left"/>
              <w:rPr>
                <w:rFonts w:ascii="Century Gothic" w:eastAsia="Arial" w:hAnsi="Century Gothic" w:cs="Calibri"/>
                <w:b/>
                <w:noProof/>
                <w:sz w:val="18"/>
                <w:szCs w:val="16"/>
                <w:lang w:val="en-US"/>
              </w:rPr>
            </w:pPr>
            <w:r w:rsidRPr="00C71EF0">
              <w:rPr>
                <w:rFonts w:ascii="Century Gothic" w:eastAsia="Arial" w:hAnsi="Century Gothic" w:cs="Calibri"/>
                <w:b/>
                <w:noProof/>
                <w:sz w:val="18"/>
                <w:szCs w:val="16"/>
                <w:lang w:val="en-US"/>
              </w:rPr>
              <w:t xml:space="preserve">  Ref</w:t>
            </w:r>
          </w:p>
        </w:tc>
        <w:tc>
          <w:tcPr>
            <w:tcW w:w="1723" w:type="dxa"/>
            <w:shd w:val="clear" w:color="auto" w:fill="F2F2F2" w:themeFill="background1" w:themeFillShade="F2"/>
          </w:tcPr>
          <w:p w14:paraId="154A99C5" w14:textId="77777777" w:rsidR="00B068ED" w:rsidRPr="00C71EF0" w:rsidRDefault="00B068ED" w:rsidP="00B068ED">
            <w:pPr>
              <w:widowControl w:val="0"/>
              <w:autoSpaceDE w:val="0"/>
              <w:autoSpaceDN w:val="0"/>
              <w:spacing w:before="0" w:beforeAutospacing="0" w:after="0" w:afterAutospacing="0"/>
              <w:ind w:left="105" w:right="357"/>
              <w:jc w:val="left"/>
              <w:rPr>
                <w:rFonts w:ascii="Century Gothic" w:eastAsia="Arial" w:hAnsi="Century Gothic" w:cs="Calibri"/>
                <w:b/>
                <w:color w:val="231F20"/>
                <w:sz w:val="18"/>
                <w:szCs w:val="16"/>
                <w:lang w:val="en-US"/>
              </w:rPr>
            </w:pPr>
            <w:r w:rsidRPr="00C71EF0">
              <w:rPr>
                <w:rFonts w:ascii="Century Gothic" w:eastAsia="Arial" w:hAnsi="Century Gothic" w:cs="Calibri"/>
                <w:b/>
                <w:sz w:val="18"/>
                <w:szCs w:val="16"/>
                <w:lang w:val="en-US"/>
              </w:rPr>
              <w:t>Basic file description</w:t>
            </w:r>
          </w:p>
        </w:tc>
        <w:tc>
          <w:tcPr>
            <w:tcW w:w="2013" w:type="dxa"/>
            <w:shd w:val="clear" w:color="auto" w:fill="F2F2F2" w:themeFill="background1" w:themeFillShade="F2"/>
          </w:tcPr>
          <w:p w14:paraId="69F9DD2D" w14:textId="77777777" w:rsidR="00B068ED" w:rsidRPr="00C71EF0" w:rsidRDefault="00B068ED" w:rsidP="00B068ED">
            <w:pPr>
              <w:widowControl w:val="0"/>
              <w:autoSpaceDE w:val="0"/>
              <w:autoSpaceDN w:val="0"/>
              <w:spacing w:before="0" w:beforeAutospacing="0" w:after="0" w:afterAutospacing="0"/>
              <w:ind w:left="105"/>
              <w:jc w:val="left"/>
              <w:rPr>
                <w:rFonts w:ascii="Century Gothic" w:eastAsia="Arial" w:hAnsi="Century Gothic" w:cs="Calibri"/>
                <w:b/>
                <w:sz w:val="18"/>
                <w:szCs w:val="16"/>
                <w:lang w:val="en-US"/>
              </w:rPr>
            </w:pPr>
            <w:r w:rsidRPr="00C71EF0">
              <w:rPr>
                <w:rFonts w:ascii="Century Gothic" w:eastAsia="Arial" w:hAnsi="Century Gothic" w:cs="Calibri"/>
                <w:b/>
                <w:sz w:val="18"/>
                <w:szCs w:val="16"/>
                <w:lang w:val="en-US"/>
              </w:rPr>
              <w:t>Data Protection Issues</w:t>
            </w:r>
          </w:p>
        </w:tc>
        <w:tc>
          <w:tcPr>
            <w:tcW w:w="2070" w:type="dxa"/>
            <w:shd w:val="clear" w:color="auto" w:fill="F2F2F2" w:themeFill="background1" w:themeFillShade="F2"/>
          </w:tcPr>
          <w:p w14:paraId="31A6F38C" w14:textId="77777777" w:rsidR="00B068ED" w:rsidRPr="00C71EF0" w:rsidRDefault="00B068ED" w:rsidP="00B068ED">
            <w:pPr>
              <w:widowControl w:val="0"/>
              <w:autoSpaceDE w:val="0"/>
              <w:autoSpaceDN w:val="0"/>
              <w:spacing w:before="0" w:beforeAutospacing="0" w:after="0" w:afterAutospacing="0"/>
              <w:ind w:left="105"/>
              <w:jc w:val="left"/>
              <w:rPr>
                <w:rFonts w:ascii="Century Gothic" w:eastAsia="Arial" w:hAnsi="Century Gothic" w:cs="Calibri"/>
                <w:b/>
                <w:sz w:val="18"/>
                <w:szCs w:val="16"/>
                <w:lang w:val="en-US"/>
              </w:rPr>
            </w:pPr>
            <w:r w:rsidRPr="00C71EF0">
              <w:rPr>
                <w:rFonts w:ascii="Century Gothic" w:eastAsia="Arial" w:hAnsi="Century Gothic" w:cs="Calibri"/>
                <w:b/>
                <w:sz w:val="18"/>
                <w:szCs w:val="16"/>
                <w:lang w:val="en-US"/>
              </w:rPr>
              <w:t>Retention Period [Operational]</w:t>
            </w:r>
          </w:p>
        </w:tc>
        <w:tc>
          <w:tcPr>
            <w:tcW w:w="1780" w:type="dxa"/>
            <w:shd w:val="clear" w:color="auto" w:fill="F2F2F2" w:themeFill="background1" w:themeFillShade="F2"/>
          </w:tcPr>
          <w:p w14:paraId="6CDA006C" w14:textId="77777777" w:rsidR="00B068ED" w:rsidRPr="00C71EF0" w:rsidRDefault="00B068ED" w:rsidP="00B068ED">
            <w:pPr>
              <w:widowControl w:val="0"/>
              <w:autoSpaceDE w:val="0"/>
              <w:autoSpaceDN w:val="0"/>
              <w:spacing w:before="0" w:beforeAutospacing="0" w:after="0" w:afterAutospacing="0"/>
              <w:ind w:left="105" w:right="90"/>
              <w:jc w:val="left"/>
              <w:rPr>
                <w:rFonts w:ascii="Century Gothic" w:eastAsia="Arial" w:hAnsi="Century Gothic" w:cs="Calibri"/>
                <w:b/>
                <w:sz w:val="18"/>
                <w:szCs w:val="16"/>
                <w:lang w:val="en-US"/>
              </w:rPr>
            </w:pPr>
            <w:r w:rsidRPr="00C71EF0">
              <w:rPr>
                <w:rFonts w:ascii="Century Gothic" w:eastAsia="Arial" w:hAnsi="Century Gothic" w:cs="Calibri"/>
                <w:b/>
                <w:sz w:val="18"/>
                <w:szCs w:val="16"/>
                <w:lang w:val="en-US"/>
              </w:rPr>
              <w:t>Action at the end of the administrative life of the record</w:t>
            </w:r>
          </w:p>
        </w:tc>
        <w:tc>
          <w:tcPr>
            <w:tcW w:w="1260" w:type="dxa"/>
            <w:shd w:val="clear" w:color="auto" w:fill="F2F2F2" w:themeFill="background1" w:themeFillShade="F2"/>
          </w:tcPr>
          <w:p w14:paraId="024F22C7" w14:textId="77777777" w:rsidR="00B068ED" w:rsidRPr="00C71EF0" w:rsidRDefault="00B068ED" w:rsidP="00B068ED">
            <w:pPr>
              <w:widowControl w:val="0"/>
              <w:autoSpaceDE w:val="0"/>
              <w:autoSpaceDN w:val="0"/>
              <w:spacing w:before="0" w:beforeAutospacing="0" w:after="0" w:afterAutospacing="0"/>
              <w:ind w:left="105"/>
              <w:jc w:val="center"/>
              <w:rPr>
                <w:rFonts w:ascii="Century Gothic" w:eastAsia="Arial" w:hAnsi="Century Gothic" w:cs="Calibri"/>
                <w:b/>
                <w:sz w:val="18"/>
                <w:szCs w:val="16"/>
                <w:lang w:val="en-US"/>
              </w:rPr>
            </w:pPr>
            <w:r w:rsidRPr="00C71EF0">
              <w:rPr>
                <w:rFonts w:ascii="Century Gothic" w:eastAsia="Arial" w:hAnsi="Century Gothic" w:cs="Calibri"/>
                <w:b/>
                <w:sz w:val="18"/>
                <w:szCs w:val="16"/>
                <w:lang w:val="en-US"/>
              </w:rPr>
              <w:t>Annual Review Completed</w:t>
            </w:r>
          </w:p>
          <w:p w14:paraId="30F5E35E" w14:textId="77777777" w:rsidR="00B068ED" w:rsidRPr="00C71EF0" w:rsidRDefault="00B068ED" w:rsidP="00B068ED">
            <w:pPr>
              <w:widowControl w:val="0"/>
              <w:autoSpaceDE w:val="0"/>
              <w:autoSpaceDN w:val="0"/>
              <w:spacing w:before="0" w:beforeAutospacing="0" w:after="0" w:afterAutospacing="0"/>
              <w:ind w:left="105"/>
              <w:jc w:val="center"/>
              <w:rPr>
                <w:rFonts w:ascii="Century Gothic" w:eastAsia="Arial" w:hAnsi="Century Gothic" w:cs="Calibri"/>
                <w:b/>
                <w:sz w:val="18"/>
                <w:szCs w:val="16"/>
                <w:lang w:val="en-US"/>
              </w:rPr>
            </w:pPr>
            <w:r w:rsidRPr="00C71EF0">
              <w:rPr>
                <w:rFonts w:ascii="Century Gothic" w:eastAsia="Arial" w:hAnsi="Century Gothic" w:cs="Calibri"/>
                <w:b/>
                <w:sz w:val="18"/>
                <w:szCs w:val="16"/>
                <w:lang w:val="en-US"/>
              </w:rPr>
              <w:t>Tick (√)</w:t>
            </w:r>
          </w:p>
        </w:tc>
      </w:tr>
      <w:tr w:rsidR="00B068ED" w:rsidRPr="00C71EF0" w14:paraId="7F453D1B" w14:textId="77777777" w:rsidTr="00B068ED">
        <w:trPr>
          <w:cantSplit/>
          <w:trHeight w:val="144"/>
        </w:trPr>
        <w:tc>
          <w:tcPr>
            <w:tcW w:w="694" w:type="dxa"/>
            <w:shd w:val="clear" w:color="auto" w:fill="FFFFFF" w:themeFill="background1"/>
          </w:tcPr>
          <w:p w14:paraId="4744A14E"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2.4.1</w:t>
            </w:r>
          </w:p>
        </w:tc>
        <w:tc>
          <w:tcPr>
            <w:tcW w:w="1723" w:type="dxa"/>
            <w:shd w:val="clear" w:color="auto" w:fill="FFFFFF" w:themeFill="background1"/>
          </w:tcPr>
          <w:p w14:paraId="2EED047B" w14:textId="77777777" w:rsidR="00B068ED" w:rsidRPr="00C71EF0" w:rsidRDefault="00B068ED" w:rsidP="00B068ED">
            <w:pPr>
              <w:widowControl w:val="0"/>
              <w:autoSpaceDE w:val="0"/>
              <w:autoSpaceDN w:val="0"/>
              <w:spacing w:before="120" w:beforeAutospacing="0" w:after="120" w:afterAutospacing="0"/>
              <w:ind w:left="105" w:right="75"/>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Health and Safety Policy Statements</w:t>
            </w:r>
          </w:p>
        </w:tc>
        <w:tc>
          <w:tcPr>
            <w:tcW w:w="2013" w:type="dxa"/>
            <w:shd w:val="clear" w:color="auto" w:fill="FFFFFF" w:themeFill="background1"/>
          </w:tcPr>
          <w:p w14:paraId="55D19FAD"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No</w:t>
            </w:r>
          </w:p>
        </w:tc>
        <w:tc>
          <w:tcPr>
            <w:tcW w:w="2070" w:type="dxa"/>
            <w:shd w:val="clear" w:color="auto" w:fill="FFFFFF" w:themeFill="background1"/>
          </w:tcPr>
          <w:p w14:paraId="65E78424"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Life of policy + 3 years</w:t>
            </w:r>
          </w:p>
        </w:tc>
        <w:tc>
          <w:tcPr>
            <w:tcW w:w="1780" w:type="dxa"/>
            <w:shd w:val="clear" w:color="auto" w:fill="FFFFFF" w:themeFill="background1"/>
          </w:tcPr>
          <w:p w14:paraId="7DC5402D"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SECURE DISPOSAL</w:t>
            </w:r>
          </w:p>
        </w:tc>
        <w:tc>
          <w:tcPr>
            <w:tcW w:w="1260" w:type="dxa"/>
            <w:shd w:val="clear" w:color="auto" w:fill="FFFFFF" w:themeFill="background1"/>
          </w:tcPr>
          <w:p w14:paraId="133BFC28"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theme="minorHAnsi"/>
                <w:color w:val="231F20"/>
                <w:sz w:val="16"/>
                <w:szCs w:val="16"/>
                <w:lang w:val="en-US"/>
              </w:rPr>
            </w:pPr>
          </w:p>
        </w:tc>
      </w:tr>
      <w:tr w:rsidR="00B068ED" w:rsidRPr="00C71EF0" w14:paraId="7617B631" w14:textId="77777777" w:rsidTr="00B068ED">
        <w:trPr>
          <w:cantSplit/>
          <w:trHeight w:val="144"/>
        </w:trPr>
        <w:tc>
          <w:tcPr>
            <w:tcW w:w="694" w:type="dxa"/>
            <w:shd w:val="clear" w:color="auto" w:fill="FFFFFF" w:themeFill="background1"/>
          </w:tcPr>
          <w:p w14:paraId="1E4625F4"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2.4.2</w:t>
            </w:r>
          </w:p>
        </w:tc>
        <w:tc>
          <w:tcPr>
            <w:tcW w:w="1723" w:type="dxa"/>
            <w:shd w:val="clear" w:color="auto" w:fill="FFFFFF" w:themeFill="background1"/>
          </w:tcPr>
          <w:p w14:paraId="042ABFE9" w14:textId="77777777" w:rsidR="00B068ED" w:rsidRPr="00C71EF0" w:rsidRDefault="00B068ED" w:rsidP="00B068ED">
            <w:pPr>
              <w:widowControl w:val="0"/>
              <w:autoSpaceDE w:val="0"/>
              <w:autoSpaceDN w:val="0"/>
              <w:spacing w:before="120" w:beforeAutospacing="0" w:after="120" w:afterAutospacing="0"/>
              <w:ind w:left="105" w:right="75"/>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Health and Safety Risk Assessments</w:t>
            </w:r>
          </w:p>
        </w:tc>
        <w:tc>
          <w:tcPr>
            <w:tcW w:w="2013" w:type="dxa"/>
            <w:shd w:val="clear" w:color="auto" w:fill="FFFFFF" w:themeFill="background1"/>
          </w:tcPr>
          <w:p w14:paraId="7710FEF2"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No</w:t>
            </w:r>
          </w:p>
        </w:tc>
        <w:tc>
          <w:tcPr>
            <w:tcW w:w="2070" w:type="dxa"/>
            <w:shd w:val="clear" w:color="auto" w:fill="FFFFFF" w:themeFill="background1"/>
          </w:tcPr>
          <w:p w14:paraId="621177AF"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Life of risk assessment + 3 years</w:t>
            </w:r>
          </w:p>
        </w:tc>
        <w:tc>
          <w:tcPr>
            <w:tcW w:w="1780" w:type="dxa"/>
            <w:shd w:val="clear" w:color="auto" w:fill="FFFFFF" w:themeFill="background1"/>
          </w:tcPr>
          <w:p w14:paraId="53295275"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SECURE DISPOSAL</w:t>
            </w:r>
          </w:p>
        </w:tc>
        <w:tc>
          <w:tcPr>
            <w:tcW w:w="1260" w:type="dxa"/>
            <w:shd w:val="clear" w:color="auto" w:fill="FFFFFF" w:themeFill="background1"/>
          </w:tcPr>
          <w:p w14:paraId="734D4331"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theme="minorHAnsi"/>
                <w:color w:val="231F20"/>
                <w:sz w:val="16"/>
                <w:szCs w:val="16"/>
                <w:lang w:val="en-US"/>
              </w:rPr>
            </w:pPr>
          </w:p>
        </w:tc>
      </w:tr>
      <w:tr w:rsidR="00B068ED" w:rsidRPr="00C71EF0" w14:paraId="77BDA82F" w14:textId="77777777" w:rsidTr="00B068ED">
        <w:trPr>
          <w:cantSplit/>
          <w:trHeight w:val="144"/>
        </w:trPr>
        <w:tc>
          <w:tcPr>
            <w:tcW w:w="694" w:type="dxa"/>
            <w:shd w:val="clear" w:color="auto" w:fill="FFFFFF" w:themeFill="background1"/>
          </w:tcPr>
          <w:p w14:paraId="06B57EB3"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2.4.3</w:t>
            </w:r>
          </w:p>
        </w:tc>
        <w:tc>
          <w:tcPr>
            <w:tcW w:w="1723" w:type="dxa"/>
            <w:shd w:val="clear" w:color="auto" w:fill="FFFFFF" w:themeFill="background1"/>
          </w:tcPr>
          <w:p w14:paraId="7BCA471B" w14:textId="77777777" w:rsidR="00B068ED" w:rsidRPr="00C71EF0" w:rsidRDefault="00B068ED" w:rsidP="00B068ED">
            <w:pPr>
              <w:widowControl w:val="0"/>
              <w:autoSpaceDE w:val="0"/>
              <w:autoSpaceDN w:val="0"/>
              <w:spacing w:before="120" w:beforeAutospacing="0" w:after="120" w:afterAutospacing="0"/>
              <w:ind w:left="105" w:right="75"/>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Records</w:t>
            </w:r>
            <w:r w:rsidRPr="00C71EF0">
              <w:rPr>
                <w:rFonts w:ascii="Century Gothic" w:eastAsia="Arial" w:hAnsi="Century Gothic" w:cstheme="minorHAnsi"/>
                <w:color w:val="231F20"/>
                <w:spacing w:val="-32"/>
                <w:sz w:val="16"/>
                <w:szCs w:val="16"/>
                <w:lang w:val="en-US"/>
              </w:rPr>
              <w:t xml:space="preserve"> </w:t>
            </w:r>
            <w:r w:rsidRPr="00C71EF0">
              <w:rPr>
                <w:rFonts w:ascii="Century Gothic" w:eastAsia="Arial" w:hAnsi="Century Gothic" w:cstheme="minorHAnsi"/>
                <w:color w:val="231F20"/>
                <w:sz w:val="16"/>
                <w:szCs w:val="16"/>
                <w:lang w:val="en-US"/>
              </w:rPr>
              <w:t>relating</w:t>
            </w:r>
            <w:r w:rsidRPr="00C71EF0">
              <w:rPr>
                <w:rFonts w:ascii="Century Gothic" w:eastAsia="Arial" w:hAnsi="Century Gothic" w:cstheme="minorHAnsi"/>
                <w:color w:val="231F20"/>
                <w:spacing w:val="-32"/>
                <w:sz w:val="16"/>
                <w:szCs w:val="16"/>
                <w:lang w:val="en-US"/>
              </w:rPr>
              <w:t xml:space="preserve"> </w:t>
            </w:r>
            <w:r w:rsidRPr="00C71EF0">
              <w:rPr>
                <w:rFonts w:ascii="Century Gothic" w:eastAsia="Arial" w:hAnsi="Century Gothic" w:cstheme="minorHAnsi"/>
                <w:color w:val="231F20"/>
                <w:sz w:val="16"/>
                <w:szCs w:val="16"/>
                <w:lang w:val="en-US"/>
              </w:rPr>
              <w:t>to</w:t>
            </w:r>
            <w:r w:rsidRPr="00C71EF0">
              <w:rPr>
                <w:rFonts w:ascii="Century Gothic" w:eastAsia="Arial" w:hAnsi="Century Gothic" w:cstheme="minorHAnsi"/>
                <w:color w:val="231F20"/>
                <w:spacing w:val="-32"/>
                <w:sz w:val="16"/>
                <w:szCs w:val="16"/>
                <w:lang w:val="en-US"/>
              </w:rPr>
              <w:t xml:space="preserve"> </w:t>
            </w:r>
            <w:r w:rsidRPr="00C71EF0">
              <w:rPr>
                <w:rFonts w:ascii="Century Gothic" w:eastAsia="Arial" w:hAnsi="Century Gothic" w:cstheme="minorHAnsi"/>
                <w:color w:val="231F20"/>
                <w:sz w:val="16"/>
                <w:szCs w:val="16"/>
                <w:lang w:val="en-US"/>
              </w:rPr>
              <w:t>accident/ injury at</w:t>
            </w:r>
            <w:r w:rsidRPr="00C71EF0">
              <w:rPr>
                <w:rFonts w:ascii="Century Gothic" w:eastAsia="Arial" w:hAnsi="Century Gothic" w:cstheme="minorHAnsi"/>
                <w:color w:val="231F20"/>
                <w:spacing w:val="-27"/>
                <w:sz w:val="16"/>
                <w:szCs w:val="16"/>
                <w:lang w:val="en-US"/>
              </w:rPr>
              <w:t xml:space="preserve"> </w:t>
            </w:r>
            <w:r w:rsidRPr="00C71EF0">
              <w:rPr>
                <w:rFonts w:ascii="Century Gothic" w:eastAsia="Arial" w:hAnsi="Century Gothic" w:cstheme="minorHAnsi"/>
                <w:color w:val="231F20"/>
                <w:sz w:val="16"/>
                <w:szCs w:val="16"/>
                <w:lang w:val="en-US"/>
              </w:rPr>
              <w:t>work</w:t>
            </w:r>
          </w:p>
        </w:tc>
        <w:tc>
          <w:tcPr>
            <w:tcW w:w="2013" w:type="dxa"/>
            <w:shd w:val="clear" w:color="auto" w:fill="FFFFFF" w:themeFill="background1"/>
          </w:tcPr>
          <w:p w14:paraId="1A16CBD9"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Yes</w:t>
            </w:r>
          </w:p>
        </w:tc>
        <w:tc>
          <w:tcPr>
            <w:tcW w:w="2070" w:type="dxa"/>
            <w:shd w:val="clear" w:color="auto" w:fill="FFFFFF" w:themeFill="background1"/>
          </w:tcPr>
          <w:p w14:paraId="7797132E"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Date of incident + 12 years</w:t>
            </w:r>
          </w:p>
          <w:p w14:paraId="79C7B342" w14:textId="77777777" w:rsidR="00B068ED" w:rsidRPr="00C71EF0" w:rsidRDefault="00B068ED" w:rsidP="00B068ED">
            <w:pPr>
              <w:widowControl w:val="0"/>
              <w:autoSpaceDE w:val="0"/>
              <w:autoSpaceDN w:val="0"/>
              <w:spacing w:before="120" w:beforeAutospacing="0" w:after="120" w:afterAutospacing="0"/>
              <w:ind w:left="105" w:right="10"/>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 xml:space="preserve">In the case of serious </w:t>
            </w:r>
            <w:proofErr w:type="gramStart"/>
            <w:r w:rsidRPr="00C71EF0">
              <w:rPr>
                <w:rFonts w:ascii="Century Gothic" w:eastAsia="Arial" w:hAnsi="Century Gothic" w:cstheme="minorHAnsi"/>
                <w:color w:val="231F20"/>
                <w:sz w:val="16"/>
                <w:szCs w:val="16"/>
                <w:lang w:val="en-US"/>
              </w:rPr>
              <w:t>accidents</w:t>
            </w:r>
            <w:proofErr w:type="gramEnd"/>
            <w:r w:rsidRPr="00C71EF0">
              <w:rPr>
                <w:rFonts w:ascii="Century Gothic" w:eastAsia="Arial" w:hAnsi="Century Gothic" w:cstheme="minorHAnsi"/>
                <w:color w:val="231F20"/>
                <w:sz w:val="16"/>
                <w:szCs w:val="16"/>
                <w:lang w:val="en-US"/>
              </w:rPr>
              <w:t xml:space="preserve"> a further retention period will need to be applied</w:t>
            </w:r>
          </w:p>
        </w:tc>
        <w:tc>
          <w:tcPr>
            <w:tcW w:w="1780" w:type="dxa"/>
            <w:shd w:val="clear" w:color="auto" w:fill="FFFFFF" w:themeFill="background1"/>
          </w:tcPr>
          <w:p w14:paraId="7D34EC60"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SECURE DISPOSAL</w:t>
            </w:r>
          </w:p>
        </w:tc>
        <w:tc>
          <w:tcPr>
            <w:tcW w:w="1260" w:type="dxa"/>
            <w:shd w:val="clear" w:color="auto" w:fill="FFFFFF" w:themeFill="background1"/>
          </w:tcPr>
          <w:p w14:paraId="725D1363"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theme="minorHAnsi"/>
                <w:color w:val="231F20"/>
                <w:sz w:val="16"/>
                <w:szCs w:val="16"/>
                <w:lang w:val="en-US"/>
              </w:rPr>
            </w:pPr>
          </w:p>
        </w:tc>
      </w:tr>
      <w:tr w:rsidR="00B068ED" w:rsidRPr="00C71EF0" w14:paraId="5CB6D786" w14:textId="77777777" w:rsidTr="00B068ED">
        <w:trPr>
          <w:cantSplit/>
          <w:trHeight w:val="144"/>
        </w:trPr>
        <w:tc>
          <w:tcPr>
            <w:tcW w:w="694" w:type="dxa"/>
            <w:shd w:val="clear" w:color="auto" w:fill="FFFFFF" w:themeFill="background1"/>
          </w:tcPr>
          <w:p w14:paraId="41EA1094"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2.4.4</w:t>
            </w:r>
          </w:p>
        </w:tc>
        <w:tc>
          <w:tcPr>
            <w:tcW w:w="1723" w:type="dxa"/>
            <w:shd w:val="clear" w:color="auto" w:fill="FFFFFF" w:themeFill="background1"/>
          </w:tcPr>
          <w:p w14:paraId="4B8AE132" w14:textId="77777777" w:rsidR="00B068ED" w:rsidRPr="00C71EF0" w:rsidRDefault="00B068ED" w:rsidP="00B068ED">
            <w:pPr>
              <w:widowControl w:val="0"/>
              <w:autoSpaceDE w:val="0"/>
              <w:autoSpaceDN w:val="0"/>
              <w:spacing w:before="120" w:beforeAutospacing="0" w:after="120" w:afterAutospacing="0"/>
              <w:ind w:left="105" w:right="75"/>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Accident Reporting</w:t>
            </w:r>
          </w:p>
        </w:tc>
        <w:tc>
          <w:tcPr>
            <w:tcW w:w="2013" w:type="dxa"/>
            <w:shd w:val="clear" w:color="auto" w:fill="FFFFFF" w:themeFill="background1"/>
          </w:tcPr>
          <w:p w14:paraId="29EE166E"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Yes</w:t>
            </w:r>
          </w:p>
        </w:tc>
        <w:tc>
          <w:tcPr>
            <w:tcW w:w="2070" w:type="dxa"/>
            <w:shd w:val="clear" w:color="auto" w:fill="FFFFFF" w:themeFill="background1"/>
          </w:tcPr>
          <w:p w14:paraId="2DDF3694" w14:textId="77777777" w:rsidR="00B068ED" w:rsidRPr="00C71EF0" w:rsidRDefault="00B068ED" w:rsidP="00B068ED">
            <w:pPr>
              <w:widowControl w:val="0"/>
              <w:autoSpaceDE w:val="0"/>
              <w:autoSpaceDN w:val="0"/>
              <w:spacing w:before="120" w:beforeAutospacing="0" w:after="120" w:afterAutospacing="0"/>
              <w:jc w:val="left"/>
              <w:rPr>
                <w:rFonts w:ascii="Century Gothic" w:eastAsia="Arial" w:hAnsi="Century Gothic" w:cstheme="minorHAnsi"/>
                <w:sz w:val="16"/>
                <w:szCs w:val="16"/>
                <w:lang w:val="en-US"/>
              </w:rPr>
            </w:pPr>
          </w:p>
        </w:tc>
        <w:tc>
          <w:tcPr>
            <w:tcW w:w="1780" w:type="dxa"/>
            <w:shd w:val="clear" w:color="auto" w:fill="FFFFFF" w:themeFill="background1"/>
          </w:tcPr>
          <w:p w14:paraId="673DA394" w14:textId="77777777" w:rsidR="00B068ED" w:rsidRPr="00C71EF0" w:rsidRDefault="00B068ED" w:rsidP="00B068ED">
            <w:pPr>
              <w:widowControl w:val="0"/>
              <w:autoSpaceDE w:val="0"/>
              <w:autoSpaceDN w:val="0"/>
              <w:spacing w:before="120" w:beforeAutospacing="0" w:after="120" w:afterAutospacing="0"/>
              <w:jc w:val="left"/>
              <w:rPr>
                <w:rFonts w:ascii="Century Gothic" w:eastAsia="Arial" w:hAnsi="Century Gothic" w:cstheme="minorHAnsi"/>
                <w:sz w:val="16"/>
                <w:szCs w:val="16"/>
                <w:lang w:val="en-US"/>
              </w:rPr>
            </w:pPr>
          </w:p>
        </w:tc>
        <w:tc>
          <w:tcPr>
            <w:tcW w:w="1260" w:type="dxa"/>
            <w:shd w:val="clear" w:color="auto" w:fill="FFFFFF" w:themeFill="background1"/>
          </w:tcPr>
          <w:p w14:paraId="42B96079"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theme="minorHAnsi"/>
                <w:color w:val="231F20"/>
                <w:sz w:val="16"/>
                <w:szCs w:val="16"/>
                <w:lang w:val="en-US"/>
              </w:rPr>
            </w:pPr>
          </w:p>
        </w:tc>
      </w:tr>
      <w:tr w:rsidR="00B068ED" w:rsidRPr="00C71EF0" w14:paraId="1AD37C4F" w14:textId="77777777" w:rsidTr="00B068ED">
        <w:trPr>
          <w:cantSplit/>
          <w:trHeight w:val="144"/>
        </w:trPr>
        <w:tc>
          <w:tcPr>
            <w:tcW w:w="694" w:type="dxa"/>
            <w:shd w:val="clear" w:color="auto" w:fill="FFFFFF" w:themeFill="background1"/>
          </w:tcPr>
          <w:p w14:paraId="6D771A26" w14:textId="77777777" w:rsidR="00B068ED" w:rsidRPr="00C71EF0" w:rsidRDefault="00B068ED" w:rsidP="00B068ED">
            <w:pPr>
              <w:widowControl w:val="0"/>
              <w:autoSpaceDE w:val="0"/>
              <w:autoSpaceDN w:val="0"/>
              <w:spacing w:before="120" w:beforeAutospacing="0" w:after="120" w:afterAutospacing="0"/>
              <w:jc w:val="left"/>
              <w:rPr>
                <w:rFonts w:ascii="Century Gothic" w:eastAsia="Arial" w:hAnsi="Century Gothic" w:cstheme="minorHAnsi"/>
                <w:sz w:val="16"/>
                <w:szCs w:val="16"/>
                <w:lang w:val="en-US"/>
              </w:rPr>
            </w:pPr>
          </w:p>
        </w:tc>
        <w:tc>
          <w:tcPr>
            <w:tcW w:w="1723" w:type="dxa"/>
            <w:shd w:val="clear" w:color="auto" w:fill="FFFFFF" w:themeFill="background1"/>
          </w:tcPr>
          <w:p w14:paraId="0D332848" w14:textId="77777777" w:rsidR="00B068ED" w:rsidRPr="00C71EF0" w:rsidRDefault="00B068ED" w:rsidP="00B068ED">
            <w:pPr>
              <w:widowControl w:val="0"/>
              <w:autoSpaceDE w:val="0"/>
              <w:autoSpaceDN w:val="0"/>
              <w:spacing w:before="120" w:beforeAutospacing="0" w:after="120" w:afterAutospacing="0"/>
              <w:ind w:left="105" w:right="75"/>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Adults</w:t>
            </w:r>
          </w:p>
        </w:tc>
        <w:tc>
          <w:tcPr>
            <w:tcW w:w="2013" w:type="dxa"/>
            <w:shd w:val="clear" w:color="auto" w:fill="FFFFFF" w:themeFill="background1"/>
          </w:tcPr>
          <w:p w14:paraId="7E9D0B06" w14:textId="77777777" w:rsidR="00B068ED" w:rsidRPr="00C71EF0" w:rsidRDefault="00B068ED" w:rsidP="00B068ED">
            <w:pPr>
              <w:widowControl w:val="0"/>
              <w:autoSpaceDE w:val="0"/>
              <w:autoSpaceDN w:val="0"/>
              <w:spacing w:before="120" w:beforeAutospacing="0" w:after="120" w:afterAutospacing="0"/>
              <w:jc w:val="left"/>
              <w:rPr>
                <w:rFonts w:ascii="Century Gothic" w:eastAsia="Arial" w:hAnsi="Century Gothic" w:cstheme="minorHAnsi"/>
                <w:sz w:val="16"/>
                <w:szCs w:val="16"/>
                <w:lang w:val="en-US"/>
              </w:rPr>
            </w:pPr>
          </w:p>
        </w:tc>
        <w:tc>
          <w:tcPr>
            <w:tcW w:w="2070" w:type="dxa"/>
            <w:shd w:val="clear" w:color="auto" w:fill="FFFFFF" w:themeFill="background1"/>
          </w:tcPr>
          <w:p w14:paraId="69BCE036"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Date of the incident + 6 years</w:t>
            </w:r>
          </w:p>
        </w:tc>
        <w:tc>
          <w:tcPr>
            <w:tcW w:w="1780" w:type="dxa"/>
            <w:shd w:val="clear" w:color="auto" w:fill="FFFFFF" w:themeFill="background1"/>
          </w:tcPr>
          <w:p w14:paraId="0DF25B5A"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SECURE DISPOSAL</w:t>
            </w:r>
          </w:p>
        </w:tc>
        <w:tc>
          <w:tcPr>
            <w:tcW w:w="1260" w:type="dxa"/>
            <w:shd w:val="clear" w:color="auto" w:fill="FFFFFF" w:themeFill="background1"/>
          </w:tcPr>
          <w:p w14:paraId="25A7361B"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theme="minorHAnsi"/>
                <w:color w:val="231F20"/>
                <w:sz w:val="16"/>
                <w:szCs w:val="16"/>
                <w:lang w:val="en-US"/>
              </w:rPr>
            </w:pPr>
          </w:p>
        </w:tc>
      </w:tr>
      <w:tr w:rsidR="00B068ED" w:rsidRPr="00C71EF0" w14:paraId="7FEA01A1" w14:textId="77777777" w:rsidTr="00B068ED">
        <w:trPr>
          <w:cantSplit/>
          <w:trHeight w:val="144"/>
        </w:trPr>
        <w:tc>
          <w:tcPr>
            <w:tcW w:w="694" w:type="dxa"/>
            <w:shd w:val="clear" w:color="auto" w:fill="FFFFFF" w:themeFill="background1"/>
          </w:tcPr>
          <w:p w14:paraId="3E5495A7" w14:textId="77777777" w:rsidR="00B068ED" w:rsidRPr="00C71EF0" w:rsidRDefault="00B068ED" w:rsidP="00B068ED">
            <w:pPr>
              <w:widowControl w:val="0"/>
              <w:autoSpaceDE w:val="0"/>
              <w:autoSpaceDN w:val="0"/>
              <w:spacing w:before="120" w:beforeAutospacing="0" w:after="120" w:afterAutospacing="0"/>
              <w:jc w:val="left"/>
              <w:rPr>
                <w:rFonts w:ascii="Century Gothic" w:eastAsia="Arial" w:hAnsi="Century Gothic" w:cstheme="minorHAnsi"/>
                <w:sz w:val="16"/>
                <w:szCs w:val="16"/>
                <w:lang w:val="en-US"/>
              </w:rPr>
            </w:pPr>
          </w:p>
        </w:tc>
        <w:tc>
          <w:tcPr>
            <w:tcW w:w="1723" w:type="dxa"/>
            <w:shd w:val="clear" w:color="auto" w:fill="FFFFFF" w:themeFill="background1"/>
          </w:tcPr>
          <w:p w14:paraId="4DFDEEED" w14:textId="77777777" w:rsidR="00B068ED" w:rsidRPr="00C71EF0" w:rsidRDefault="00B068ED" w:rsidP="00B068ED">
            <w:pPr>
              <w:widowControl w:val="0"/>
              <w:autoSpaceDE w:val="0"/>
              <w:autoSpaceDN w:val="0"/>
              <w:spacing w:before="120" w:beforeAutospacing="0" w:after="120" w:afterAutospacing="0"/>
              <w:ind w:left="105" w:right="75"/>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Children</w:t>
            </w:r>
          </w:p>
        </w:tc>
        <w:tc>
          <w:tcPr>
            <w:tcW w:w="2013" w:type="dxa"/>
            <w:shd w:val="clear" w:color="auto" w:fill="FFFFFF" w:themeFill="background1"/>
          </w:tcPr>
          <w:p w14:paraId="21C3C9F9" w14:textId="77777777" w:rsidR="00B068ED" w:rsidRPr="00C71EF0" w:rsidRDefault="00B068ED" w:rsidP="00B068ED">
            <w:pPr>
              <w:widowControl w:val="0"/>
              <w:autoSpaceDE w:val="0"/>
              <w:autoSpaceDN w:val="0"/>
              <w:spacing w:before="120" w:beforeAutospacing="0" w:after="120" w:afterAutospacing="0"/>
              <w:jc w:val="left"/>
              <w:rPr>
                <w:rFonts w:ascii="Century Gothic" w:eastAsia="Arial" w:hAnsi="Century Gothic" w:cstheme="minorHAnsi"/>
                <w:sz w:val="16"/>
                <w:szCs w:val="16"/>
                <w:lang w:val="en-US"/>
              </w:rPr>
            </w:pPr>
          </w:p>
        </w:tc>
        <w:tc>
          <w:tcPr>
            <w:tcW w:w="2070" w:type="dxa"/>
            <w:shd w:val="clear" w:color="auto" w:fill="FFFFFF" w:themeFill="background1"/>
          </w:tcPr>
          <w:p w14:paraId="6F28210F"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DOB of the child + 25 years</w:t>
            </w:r>
          </w:p>
        </w:tc>
        <w:tc>
          <w:tcPr>
            <w:tcW w:w="1780" w:type="dxa"/>
            <w:shd w:val="clear" w:color="auto" w:fill="FFFFFF" w:themeFill="background1"/>
          </w:tcPr>
          <w:p w14:paraId="718920DA"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SECURE DISPOSAL</w:t>
            </w:r>
          </w:p>
        </w:tc>
        <w:tc>
          <w:tcPr>
            <w:tcW w:w="1260" w:type="dxa"/>
            <w:shd w:val="clear" w:color="auto" w:fill="FFFFFF" w:themeFill="background1"/>
          </w:tcPr>
          <w:p w14:paraId="34BE3452"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theme="minorHAnsi"/>
                <w:color w:val="231F20"/>
                <w:sz w:val="16"/>
                <w:szCs w:val="16"/>
                <w:lang w:val="en-US"/>
              </w:rPr>
            </w:pPr>
          </w:p>
        </w:tc>
      </w:tr>
      <w:tr w:rsidR="00B068ED" w:rsidRPr="00C71EF0" w14:paraId="3AC302E0" w14:textId="77777777" w:rsidTr="00B068ED">
        <w:trPr>
          <w:cantSplit/>
          <w:trHeight w:val="144"/>
        </w:trPr>
        <w:tc>
          <w:tcPr>
            <w:tcW w:w="694" w:type="dxa"/>
            <w:shd w:val="clear" w:color="auto" w:fill="FFFFFF" w:themeFill="background1"/>
          </w:tcPr>
          <w:p w14:paraId="4F4D8781"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2.4.5</w:t>
            </w:r>
          </w:p>
        </w:tc>
        <w:tc>
          <w:tcPr>
            <w:tcW w:w="1723" w:type="dxa"/>
            <w:shd w:val="clear" w:color="auto" w:fill="FFFFFF" w:themeFill="background1"/>
          </w:tcPr>
          <w:p w14:paraId="6C54502E" w14:textId="77777777" w:rsidR="00B068ED" w:rsidRPr="00C71EF0" w:rsidRDefault="00B068ED" w:rsidP="00B068ED">
            <w:pPr>
              <w:widowControl w:val="0"/>
              <w:autoSpaceDE w:val="0"/>
              <w:autoSpaceDN w:val="0"/>
              <w:spacing w:before="120" w:beforeAutospacing="0" w:after="120" w:afterAutospacing="0"/>
              <w:ind w:left="105" w:right="75"/>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Control of Substances Hazardous to Health (COSHH)</w:t>
            </w:r>
          </w:p>
        </w:tc>
        <w:tc>
          <w:tcPr>
            <w:tcW w:w="2013" w:type="dxa"/>
            <w:shd w:val="clear" w:color="auto" w:fill="FFFFFF" w:themeFill="background1"/>
          </w:tcPr>
          <w:p w14:paraId="7994D943"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No</w:t>
            </w:r>
          </w:p>
        </w:tc>
        <w:tc>
          <w:tcPr>
            <w:tcW w:w="2070" w:type="dxa"/>
            <w:shd w:val="clear" w:color="auto" w:fill="FFFFFF" w:themeFill="background1"/>
          </w:tcPr>
          <w:p w14:paraId="5E5FD68D"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Current year + 40 years</w:t>
            </w:r>
          </w:p>
        </w:tc>
        <w:tc>
          <w:tcPr>
            <w:tcW w:w="1780" w:type="dxa"/>
            <w:shd w:val="clear" w:color="auto" w:fill="FFFFFF" w:themeFill="background1"/>
          </w:tcPr>
          <w:p w14:paraId="1DB6B8C4"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SECURE DISPOSAL</w:t>
            </w:r>
          </w:p>
        </w:tc>
        <w:tc>
          <w:tcPr>
            <w:tcW w:w="1260" w:type="dxa"/>
            <w:shd w:val="clear" w:color="auto" w:fill="FFFFFF" w:themeFill="background1"/>
          </w:tcPr>
          <w:p w14:paraId="05DAED01"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theme="minorHAnsi"/>
                <w:color w:val="231F20"/>
                <w:sz w:val="16"/>
                <w:szCs w:val="16"/>
                <w:lang w:val="en-US"/>
              </w:rPr>
            </w:pPr>
          </w:p>
        </w:tc>
      </w:tr>
      <w:tr w:rsidR="00B068ED" w:rsidRPr="00C71EF0" w14:paraId="7511B6FE" w14:textId="77777777" w:rsidTr="00B068ED">
        <w:trPr>
          <w:cantSplit/>
          <w:trHeight w:val="144"/>
        </w:trPr>
        <w:tc>
          <w:tcPr>
            <w:tcW w:w="694" w:type="dxa"/>
            <w:shd w:val="clear" w:color="auto" w:fill="FFFFFF" w:themeFill="background1"/>
          </w:tcPr>
          <w:p w14:paraId="66521819"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lastRenderedPageBreak/>
              <w:t>2.4.6</w:t>
            </w:r>
          </w:p>
        </w:tc>
        <w:tc>
          <w:tcPr>
            <w:tcW w:w="1723" w:type="dxa"/>
            <w:shd w:val="clear" w:color="auto" w:fill="FFFFFF" w:themeFill="background1"/>
          </w:tcPr>
          <w:p w14:paraId="76737748" w14:textId="77777777" w:rsidR="00B068ED" w:rsidRPr="00C71EF0" w:rsidRDefault="00B068ED" w:rsidP="00B068ED">
            <w:pPr>
              <w:widowControl w:val="0"/>
              <w:autoSpaceDE w:val="0"/>
              <w:autoSpaceDN w:val="0"/>
              <w:spacing w:before="120" w:beforeAutospacing="0" w:after="120" w:afterAutospacing="0"/>
              <w:ind w:left="105" w:right="75"/>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Process of monitoring of areas where employees and persons are likely to have become in contact with asbestos</w:t>
            </w:r>
          </w:p>
        </w:tc>
        <w:tc>
          <w:tcPr>
            <w:tcW w:w="2013" w:type="dxa"/>
            <w:shd w:val="clear" w:color="auto" w:fill="FFFFFF" w:themeFill="background1"/>
          </w:tcPr>
          <w:p w14:paraId="46B3FD31"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No</w:t>
            </w:r>
          </w:p>
        </w:tc>
        <w:tc>
          <w:tcPr>
            <w:tcW w:w="2070" w:type="dxa"/>
            <w:shd w:val="clear" w:color="auto" w:fill="FFFFFF" w:themeFill="background1"/>
          </w:tcPr>
          <w:p w14:paraId="02051A58"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Last action + 40 years</w:t>
            </w:r>
          </w:p>
        </w:tc>
        <w:tc>
          <w:tcPr>
            <w:tcW w:w="1780" w:type="dxa"/>
            <w:shd w:val="clear" w:color="auto" w:fill="FFFFFF" w:themeFill="background1"/>
          </w:tcPr>
          <w:p w14:paraId="18D057C5"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SECURE DISPOSAL</w:t>
            </w:r>
          </w:p>
        </w:tc>
        <w:tc>
          <w:tcPr>
            <w:tcW w:w="1260" w:type="dxa"/>
            <w:shd w:val="clear" w:color="auto" w:fill="FFFFFF" w:themeFill="background1"/>
          </w:tcPr>
          <w:p w14:paraId="0BC3E415"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theme="minorHAnsi"/>
                <w:color w:val="231F20"/>
                <w:sz w:val="16"/>
                <w:szCs w:val="16"/>
                <w:lang w:val="en-US"/>
              </w:rPr>
            </w:pPr>
          </w:p>
        </w:tc>
      </w:tr>
      <w:tr w:rsidR="00B068ED" w:rsidRPr="00C71EF0" w14:paraId="0E306549" w14:textId="77777777" w:rsidTr="00B068ED">
        <w:trPr>
          <w:cantSplit/>
          <w:trHeight w:val="144"/>
        </w:trPr>
        <w:tc>
          <w:tcPr>
            <w:tcW w:w="694" w:type="dxa"/>
            <w:shd w:val="clear" w:color="auto" w:fill="FFFFFF" w:themeFill="background1"/>
          </w:tcPr>
          <w:p w14:paraId="43A62569"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2.4.7</w:t>
            </w:r>
          </w:p>
        </w:tc>
        <w:tc>
          <w:tcPr>
            <w:tcW w:w="1723" w:type="dxa"/>
            <w:shd w:val="clear" w:color="auto" w:fill="FFFFFF" w:themeFill="background1"/>
          </w:tcPr>
          <w:p w14:paraId="57F5FFCA" w14:textId="77777777" w:rsidR="00B068ED" w:rsidRPr="00C71EF0" w:rsidRDefault="00B068ED" w:rsidP="00B068ED">
            <w:pPr>
              <w:widowControl w:val="0"/>
              <w:autoSpaceDE w:val="0"/>
              <w:autoSpaceDN w:val="0"/>
              <w:spacing w:before="120" w:beforeAutospacing="0" w:after="120" w:afterAutospacing="0"/>
              <w:ind w:left="105" w:right="75"/>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w w:val="110"/>
                <w:sz w:val="16"/>
                <w:szCs w:val="16"/>
                <w:lang w:val="en-US"/>
              </w:rPr>
              <w:t>Process of monitoring of areas where employees and persons are likely to have become in contact with radiation</w:t>
            </w:r>
          </w:p>
        </w:tc>
        <w:tc>
          <w:tcPr>
            <w:tcW w:w="2013" w:type="dxa"/>
            <w:shd w:val="clear" w:color="auto" w:fill="FFFFFF" w:themeFill="background1"/>
          </w:tcPr>
          <w:p w14:paraId="1362CFA3"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w w:val="110"/>
                <w:sz w:val="16"/>
                <w:szCs w:val="16"/>
                <w:lang w:val="en-US"/>
              </w:rPr>
              <w:t>No</w:t>
            </w:r>
          </w:p>
        </w:tc>
        <w:tc>
          <w:tcPr>
            <w:tcW w:w="2070" w:type="dxa"/>
            <w:shd w:val="clear" w:color="auto" w:fill="FFFFFF" w:themeFill="background1"/>
          </w:tcPr>
          <w:p w14:paraId="50C45F3B"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w w:val="110"/>
                <w:sz w:val="16"/>
                <w:szCs w:val="16"/>
                <w:lang w:val="en-US"/>
              </w:rPr>
              <w:t>Last action + 50 years</w:t>
            </w:r>
          </w:p>
        </w:tc>
        <w:tc>
          <w:tcPr>
            <w:tcW w:w="1780" w:type="dxa"/>
            <w:shd w:val="clear" w:color="auto" w:fill="FFFFFF" w:themeFill="background1"/>
          </w:tcPr>
          <w:p w14:paraId="18862B0F"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w w:val="95"/>
                <w:sz w:val="16"/>
                <w:szCs w:val="16"/>
                <w:lang w:val="en-US"/>
              </w:rPr>
              <w:t>SECURE DISPOSAL</w:t>
            </w:r>
          </w:p>
        </w:tc>
        <w:tc>
          <w:tcPr>
            <w:tcW w:w="1260" w:type="dxa"/>
            <w:shd w:val="clear" w:color="auto" w:fill="FFFFFF" w:themeFill="background1"/>
          </w:tcPr>
          <w:p w14:paraId="6E2EA302"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theme="minorHAnsi"/>
                <w:color w:val="231F20"/>
                <w:sz w:val="16"/>
                <w:szCs w:val="16"/>
                <w:lang w:val="en-US"/>
              </w:rPr>
            </w:pPr>
          </w:p>
        </w:tc>
      </w:tr>
      <w:tr w:rsidR="00B068ED" w:rsidRPr="00C71EF0" w14:paraId="2ABEE775" w14:textId="77777777" w:rsidTr="00B068ED">
        <w:trPr>
          <w:cantSplit/>
          <w:trHeight w:val="144"/>
        </w:trPr>
        <w:tc>
          <w:tcPr>
            <w:tcW w:w="694" w:type="dxa"/>
            <w:shd w:val="clear" w:color="auto" w:fill="FFFFFF" w:themeFill="background1"/>
          </w:tcPr>
          <w:p w14:paraId="71AA682D"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2.4.8</w:t>
            </w:r>
          </w:p>
        </w:tc>
        <w:tc>
          <w:tcPr>
            <w:tcW w:w="1723" w:type="dxa"/>
            <w:shd w:val="clear" w:color="auto" w:fill="FFFFFF" w:themeFill="background1"/>
          </w:tcPr>
          <w:p w14:paraId="316B6B34" w14:textId="77777777" w:rsidR="00B068ED" w:rsidRPr="00C71EF0" w:rsidRDefault="00B068ED" w:rsidP="00B068ED">
            <w:pPr>
              <w:widowControl w:val="0"/>
              <w:autoSpaceDE w:val="0"/>
              <w:autoSpaceDN w:val="0"/>
              <w:spacing w:before="120" w:beforeAutospacing="0" w:after="120" w:afterAutospacing="0"/>
              <w:ind w:left="105" w:right="75"/>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w w:val="110"/>
                <w:sz w:val="16"/>
                <w:szCs w:val="16"/>
                <w:lang w:val="en-US"/>
              </w:rPr>
              <w:t xml:space="preserve">Fire Precautions </w:t>
            </w:r>
            <w:proofErr w:type="gramStart"/>
            <w:r w:rsidRPr="00C71EF0">
              <w:rPr>
                <w:rFonts w:ascii="Century Gothic" w:eastAsia="Arial" w:hAnsi="Century Gothic" w:cstheme="minorHAnsi"/>
                <w:color w:val="231F20"/>
                <w:w w:val="110"/>
                <w:sz w:val="16"/>
                <w:szCs w:val="16"/>
                <w:lang w:val="en-US"/>
              </w:rPr>
              <w:t>log books</w:t>
            </w:r>
            <w:proofErr w:type="gramEnd"/>
          </w:p>
        </w:tc>
        <w:tc>
          <w:tcPr>
            <w:tcW w:w="2013" w:type="dxa"/>
            <w:shd w:val="clear" w:color="auto" w:fill="FFFFFF" w:themeFill="background1"/>
          </w:tcPr>
          <w:p w14:paraId="00FC7041"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w w:val="110"/>
                <w:sz w:val="16"/>
                <w:szCs w:val="16"/>
                <w:lang w:val="en-US"/>
              </w:rPr>
              <w:t>No</w:t>
            </w:r>
          </w:p>
        </w:tc>
        <w:tc>
          <w:tcPr>
            <w:tcW w:w="2070" w:type="dxa"/>
            <w:shd w:val="clear" w:color="auto" w:fill="FFFFFF" w:themeFill="background1"/>
          </w:tcPr>
          <w:p w14:paraId="6F6B103A"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w w:val="110"/>
                <w:sz w:val="16"/>
                <w:szCs w:val="16"/>
                <w:lang w:val="en-US"/>
              </w:rPr>
              <w:t>Current year + 6 years</w:t>
            </w:r>
          </w:p>
        </w:tc>
        <w:tc>
          <w:tcPr>
            <w:tcW w:w="1780" w:type="dxa"/>
            <w:shd w:val="clear" w:color="auto" w:fill="FFFFFF" w:themeFill="background1"/>
          </w:tcPr>
          <w:p w14:paraId="795A7E20"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w w:val="95"/>
                <w:sz w:val="16"/>
                <w:szCs w:val="16"/>
                <w:lang w:val="en-US"/>
              </w:rPr>
              <w:t>SECURE DISPOSAL</w:t>
            </w:r>
          </w:p>
        </w:tc>
        <w:tc>
          <w:tcPr>
            <w:tcW w:w="1260" w:type="dxa"/>
            <w:shd w:val="clear" w:color="auto" w:fill="FFFFFF" w:themeFill="background1"/>
          </w:tcPr>
          <w:p w14:paraId="1FA57D26"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theme="minorHAnsi"/>
                <w:color w:val="231F20"/>
                <w:sz w:val="16"/>
                <w:szCs w:val="16"/>
                <w:lang w:val="en-US"/>
              </w:rPr>
            </w:pPr>
          </w:p>
        </w:tc>
      </w:tr>
    </w:tbl>
    <w:p w14:paraId="78C2465F" w14:textId="77777777" w:rsidR="00B068ED" w:rsidRPr="00C71EF0" w:rsidRDefault="00B068ED" w:rsidP="00B068ED">
      <w:pPr>
        <w:widowControl w:val="0"/>
        <w:autoSpaceDE w:val="0"/>
        <w:autoSpaceDN w:val="0"/>
        <w:spacing w:before="0" w:beforeAutospacing="0" w:after="120" w:afterAutospacing="0" w:line="276" w:lineRule="auto"/>
        <w:jc w:val="left"/>
        <w:rPr>
          <w:rFonts w:ascii="Century Gothic" w:eastAsia="Arial" w:hAnsi="Century Gothic" w:cs="Arial"/>
          <w:sz w:val="22"/>
          <w:szCs w:val="22"/>
          <w:lang w:val="en-US"/>
        </w:rPr>
      </w:pP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94"/>
        <w:gridCol w:w="1723"/>
        <w:gridCol w:w="2013"/>
        <w:gridCol w:w="2070"/>
        <w:gridCol w:w="1780"/>
        <w:gridCol w:w="1260"/>
      </w:tblGrid>
      <w:tr w:rsidR="00B068ED" w:rsidRPr="00C71EF0" w14:paraId="7690C735" w14:textId="77777777" w:rsidTr="00B068ED">
        <w:trPr>
          <w:cantSplit/>
          <w:trHeight w:val="144"/>
        </w:trPr>
        <w:tc>
          <w:tcPr>
            <w:tcW w:w="9540"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12A6AB" w14:textId="77777777" w:rsidR="00B068ED" w:rsidRPr="00C71EF0" w:rsidRDefault="00B068ED" w:rsidP="00B068ED">
            <w:pPr>
              <w:widowControl w:val="0"/>
              <w:autoSpaceDE w:val="0"/>
              <w:autoSpaceDN w:val="0"/>
              <w:spacing w:before="0" w:beforeAutospacing="0" w:after="0" w:afterAutospacing="0"/>
              <w:ind w:left="105"/>
              <w:jc w:val="left"/>
              <w:rPr>
                <w:rFonts w:ascii="Century Gothic" w:eastAsia="Arial" w:hAnsi="Century Gothic" w:cs="Calibri"/>
                <w:b/>
                <w:noProof/>
                <w:sz w:val="22"/>
                <w:szCs w:val="16"/>
                <w:lang w:val="en-US"/>
              </w:rPr>
            </w:pPr>
            <w:r w:rsidRPr="00C71EF0">
              <w:rPr>
                <w:rFonts w:ascii="Century Gothic" w:eastAsia="Arial" w:hAnsi="Century Gothic" w:cs="Calibri"/>
                <w:b/>
                <w:noProof/>
                <w:sz w:val="22"/>
                <w:szCs w:val="16"/>
                <w:lang w:val="en-US"/>
              </w:rPr>
              <w:t>2.4 Payroll and Pensions</w:t>
            </w:r>
          </w:p>
        </w:tc>
      </w:tr>
      <w:tr w:rsidR="00B068ED" w:rsidRPr="00C71EF0" w14:paraId="7032F559" w14:textId="77777777" w:rsidTr="00B068ED">
        <w:trPr>
          <w:cantSplit/>
          <w:trHeight w:val="144"/>
        </w:trPr>
        <w:tc>
          <w:tcPr>
            <w:tcW w:w="694" w:type="dxa"/>
            <w:shd w:val="clear" w:color="auto" w:fill="F2F2F2" w:themeFill="background1" w:themeFillShade="F2"/>
          </w:tcPr>
          <w:p w14:paraId="2B373B55" w14:textId="77777777" w:rsidR="00B068ED" w:rsidRPr="00C71EF0" w:rsidRDefault="00B068ED" w:rsidP="00B068ED">
            <w:pPr>
              <w:widowControl w:val="0"/>
              <w:autoSpaceDE w:val="0"/>
              <w:autoSpaceDN w:val="0"/>
              <w:spacing w:before="0" w:beforeAutospacing="0" w:after="0" w:afterAutospacing="0"/>
              <w:jc w:val="left"/>
              <w:rPr>
                <w:rFonts w:ascii="Century Gothic" w:eastAsia="Arial" w:hAnsi="Century Gothic" w:cs="Calibri"/>
                <w:b/>
                <w:noProof/>
                <w:sz w:val="18"/>
                <w:szCs w:val="16"/>
                <w:lang w:val="en-US"/>
              </w:rPr>
            </w:pPr>
            <w:r w:rsidRPr="00C71EF0">
              <w:rPr>
                <w:rFonts w:ascii="Century Gothic" w:eastAsia="Arial" w:hAnsi="Century Gothic" w:cs="Calibri"/>
                <w:b/>
                <w:noProof/>
                <w:sz w:val="18"/>
                <w:szCs w:val="16"/>
                <w:lang w:val="en-US"/>
              </w:rPr>
              <w:t xml:space="preserve">  Ref</w:t>
            </w:r>
          </w:p>
        </w:tc>
        <w:tc>
          <w:tcPr>
            <w:tcW w:w="1723" w:type="dxa"/>
            <w:shd w:val="clear" w:color="auto" w:fill="F2F2F2" w:themeFill="background1" w:themeFillShade="F2"/>
          </w:tcPr>
          <w:p w14:paraId="00EC081F" w14:textId="77777777" w:rsidR="00B068ED" w:rsidRPr="00C71EF0" w:rsidRDefault="00B068ED" w:rsidP="00B068ED">
            <w:pPr>
              <w:widowControl w:val="0"/>
              <w:autoSpaceDE w:val="0"/>
              <w:autoSpaceDN w:val="0"/>
              <w:spacing w:before="0" w:beforeAutospacing="0" w:after="0" w:afterAutospacing="0"/>
              <w:ind w:left="105" w:right="357"/>
              <w:jc w:val="left"/>
              <w:rPr>
                <w:rFonts w:ascii="Century Gothic" w:eastAsia="Arial" w:hAnsi="Century Gothic" w:cs="Calibri"/>
                <w:b/>
                <w:color w:val="231F20"/>
                <w:sz w:val="18"/>
                <w:szCs w:val="16"/>
                <w:lang w:val="en-US"/>
              </w:rPr>
            </w:pPr>
            <w:r w:rsidRPr="00C71EF0">
              <w:rPr>
                <w:rFonts w:ascii="Century Gothic" w:eastAsia="Arial" w:hAnsi="Century Gothic" w:cs="Calibri"/>
                <w:b/>
                <w:sz w:val="18"/>
                <w:szCs w:val="16"/>
                <w:lang w:val="en-US"/>
              </w:rPr>
              <w:t>Basic file description</w:t>
            </w:r>
          </w:p>
        </w:tc>
        <w:tc>
          <w:tcPr>
            <w:tcW w:w="2013" w:type="dxa"/>
            <w:shd w:val="clear" w:color="auto" w:fill="F2F2F2" w:themeFill="background1" w:themeFillShade="F2"/>
          </w:tcPr>
          <w:p w14:paraId="7A003160" w14:textId="77777777" w:rsidR="00B068ED" w:rsidRPr="00C71EF0" w:rsidRDefault="00B068ED" w:rsidP="00B068ED">
            <w:pPr>
              <w:widowControl w:val="0"/>
              <w:autoSpaceDE w:val="0"/>
              <w:autoSpaceDN w:val="0"/>
              <w:spacing w:before="0" w:beforeAutospacing="0" w:after="0" w:afterAutospacing="0"/>
              <w:ind w:left="105"/>
              <w:jc w:val="left"/>
              <w:rPr>
                <w:rFonts w:ascii="Century Gothic" w:eastAsia="Arial" w:hAnsi="Century Gothic" w:cs="Calibri"/>
                <w:b/>
                <w:sz w:val="18"/>
                <w:szCs w:val="16"/>
                <w:lang w:val="en-US"/>
              </w:rPr>
            </w:pPr>
            <w:r w:rsidRPr="00C71EF0">
              <w:rPr>
                <w:rFonts w:ascii="Century Gothic" w:eastAsia="Arial" w:hAnsi="Century Gothic" w:cs="Calibri"/>
                <w:b/>
                <w:sz w:val="18"/>
                <w:szCs w:val="16"/>
                <w:lang w:val="en-US"/>
              </w:rPr>
              <w:t>Data Protection Issues</w:t>
            </w:r>
          </w:p>
        </w:tc>
        <w:tc>
          <w:tcPr>
            <w:tcW w:w="2070" w:type="dxa"/>
            <w:shd w:val="clear" w:color="auto" w:fill="F2F2F2" w:themeFill="background1" w:themeFillShade="F2"/>
          </w:tcPr>
          <w:p w14:paraId="74731ED8" w14:textId="77777777" w:rsidR="00B068ED" w:rsidRPr="00C71EF0" w:rsidRDefault="00B068ED" w:rsidP="00B068ED">
            <w:pPr>
              <w:widowControl w:val="0"/>
              <w:autoSpaceDE w:val="0"/>
              <w:autoSpaceDN w:val="0"/>
              <w:spacing w:before="0" w:beforeAutospacing="0" w:after="0" w:afterAutospacing="0"/>
              <w:ind w:left="105"/>
              <w:jc w:val="left"/>
              <w:rPr>
                <w:rFonts w:ascii="Century Gothic" w:eastAsia="Arial" w:hAnsi="Century Gothic" w:cs="Calibri"/>
                <w:b/>
                <w:sz w:val="18"/>
                <w:szCs w:val="16"/>
                <w:lang w:val="en-US"/>
              </w:rPr>
            </w:pPr>
            <w:r w:rsidRPr="00C71EF0">
              <w:rPr>
                <w:rFonts w:ascii="Century Gothic" w:eastAsia="Arial" w:hAnsi="Century Gothic" w:cs="Calibri"/>
                <w:b/>
                <w:sz w:val="18"/>
                <w:szCs w:val="16"/>
                <w:lang w:val="en-US"/>
              </w:rPr>
              <w:t>Retention Period [Operational]</w:t>
            </w:r>
          </w:p>
        </w:tc>
        <w:tc>
          <w:tcPr>
            <w:tcW w:w="1780" w:type="dxa"/>
            <w:shd w:val="clear" w:color="auto" w:fill="F2F2F2" w:themeFill="background1" w:themeFillShade="F2"/>
          </w:tcPr>
          <w:p w14:paraId="7F732A4B" w14:textId="77777777" w:rsidR="00B068ED" w:rsidRPr="00C71EF0" w:rsidRDefault="00B068ED" w:rsidP="00B068ED">
            <w:pPr>
              <w:widowControl w:val="0"/>
              <w:autoSpaceDE w:val="0"/>
              <w:autoSpaceDN w:val="0"/>
              <w:spacing w:before="0" w:beforeAutospacing="0" w:after="0" w:afterAutospacing="0"/>
              <w:ind w:left="105" w:right="90"/>
              <w:jc w:val="left"/>
              <w:rPr>
                <w:rFonts w:ascii="Century Gothic" w:eastAsia="Arial" w:hAnsi="Century Gothic" w:cs="Calibri"/>
                <w:b/>
                <w:sz w:val="18"/>
                <w:szCs w:val="16"/>
                <w:lang w:val="en-US"/>
              </w:rPr>
            </w:pPr>
            <w:r w:rsidRPr="00C71EF0">
              <w:rPr>
                <w:rFonts w:ascii="Century Gothic" w:eastAsia="Arial" w:hAnsi="Century Gothic" w:cs="Calibri"/>
                <w:b/>
                <w:sz w:val="18"/>
                <w:szCs w:val="16"/>
                <w:lang w:val="en-US"/>
              </w:rPr>
              <w:t>Action at the end of the administrative life of the record</w:t>
            </w:r>
          </w:p>
        </w:tc>
        <w:tc>
          <w:tcPr>
            <w:tcW w:w="1260" w:type="dxa"/>
            <w:shd w:val="clear" w:color="auto" w:fill="F2F2F2" w:themeFill="background1" w:themeFillShade="F2"/>
          </w:tcPr>
          <w:p w14:paraId="002A79C2" w14:textId="77777777" w:rsidR="00B068ED" w:rsidRPr="00C71EF0" w:rsidRDefault="00B068ED" w:rsidP="00B068ED">
            <w:pPr>
              <w:widowControl w:val="0"/>
              <w:autoSpaceDE w:val="0"/>
              <w:autoSpaceDN w:val="0"/>
              <w:spacing w:before="0" w:beforeAutospacing="0" w:after="0" w:afterAutospacing="0"/>
              <w:ind w:left="105"/>
              <w:jc w:val="center"/>
              <w:rPr>
                <w:rFonts w:ascii="Century Gothic" w:eastAsia="Arial" w:hAnsi="Century Gothic" w:cs="Calibri"/>
                <w:b/>
                <w:sz w:val="18"/>
                <w:szCs w:val="16"/>
                <w:lang w:val="en-US"/>
              </w:rPr>
            </w:pPr>
            <w:r w:rsidRPr="00C71EF0">
              <w:rPr>
                <w:rFonts w:ascii="Century Gothic" w:eastAsia="Arial" w:hAnsi="Century Gothic" w:cs="Calibri"/>
                <w:b/>
                <w:sz w:val="18"/>
                <w:szCs w:val="16"/>
                <w:lang w:val="en-US"/>
              </w:rPr>
              <w:t>Annual Review Completed</w:t>
            </w:r>
          </w:p>
          <w:p w14:paraId="788DBA5A" w14:textId="77777777" w:rsidR="00B068ED" w:rsidRPr="00C71EF0" w:rsidRDefault="00B068ED" w:rsidP="00B068ED">
            <w:pPr>
              <w:widowControl w:val="0"/>
              <w:autoSpaceDE w:val="0"/>
              <w:autoSpaceDN w:val="0"/>
              <w:spacing w:before="0" w:beforeAutospacing="0" w:after="0" w:afterAutospacing="0"/>
              <w:ind w:left="105"/>
              <w:jc w:val="center"/>
              <w:rPr>
                <w:rFonts w:ascii="Century Gothic" w:eastAsia="Arial" w:hAnsi="Century Gothic" w:cs="Calibri"/>
                <w:b/>
                <w:sz w:val="18"/>
                <w:szCs w:val="16"/>
                <w:lang w:val="en-US"/>
              </w:rPr>
            </w:pPr>
            <w:r w:rsidRPr="00C71EF0">
              <w:rPr>
                <w:rFonts w:ascii="Century Gothic" w:eastAsia="Arial" w:hAnsi="Century Gothic" w:cs="Calibri"/>
                <w:b/>
                <w:sz w:val="18"/>
                <w:szCs w:val="16"/>
                <w:lang w:val="en-US"/>
              </w:rPr>
              <w:t>Tick (√)</w:t>
            </w:r>
          </w:p>
        </w:tc>
      </w:tr>
      <w:tr w:rsidR="00B068ED" w:rsidRPr="00C71EF0" w14:paraId="3B6F416D" w14:textId="77777777" w:rsidTr="00B068ED">
        <w:trPr>
          <w:cantSplit/>
          <w:trHeight w:val="144"/>
        </w:trPr>
        <w:tc>
          <w:tcPr>
            <w:tcW w:w="694" w:type="dxa"/>
            <w:shd w:val="clear" w:color="auto" w:fill="FFFFFF" w:themeFill="background1"/>
          </w:tcPr>
          <w:p w14:paraId="6DFB39B6" w14:textId="77777777" w:rsidR="00B068ED" w:rsidRPr="00C71EF0" w:rsidRDefault="00B068ED" w:rsidP="00B068ED">
            <w:pPr>
              <w:widowControl w:val="0"/>
              <w:autoSpaceDE w:val="0"/>
              <w:autoSpaceDN w:val="0"/>
              <w:spacing w:before="120" w:beforeAutospacing="0" w:after="120" w:afterAutospacing="0"/>
              <w:jc w:val="left"/>
              <w:rPr>
                <w:rFonts w:ascii="Century Gothic" w:eastAsia="Arial" w:hAnsi="Century Gothic" w:cstheme="minorHAnsi"/>
                <w:sz w:val="16"/>
                <w:szCs w:val="16"/>
                <w:lang w:val="en-US"/>
              </w:rPr>
            </w:pPr>
            <w:r w:rsidRPr="00C71EF0">
              <w:rPr>
                <w:rFonts w:ascii="Century Gothic" w:eastAsia="Arial" w:hAnsi="Century Gothic" w:cstheme="minorHAnsi"/>
                <w:sz w:val="16"/>
                <w:szCs w:val="16"/>
                <w:lang w:val="en-US"/>
              </w:rPr>
              <w:t xml:space="preserve">  </w:t>
            </w:r>
            <w:r w:rsidRPr="00C71EF0">
              <w:rPr>
                <w:rFonts w:ascii="Century Gothic" w:eastAsia="Arial" w:hAnsi="Century Gothic" w:cstheme="minorHAnsi"/>
                <w:color w:val="231F20"/>
                <w:sz w:val="16"/>
                <w:szCs w:val="16"/>
                <w:lang w:val="en-US"/>
              </w:rPr>
              <w:t>2.5.1</w:t>
            </w:r>
          </w:p>
        </w:tc>
        <w:tc>
          <w:tcPr>
            <w:tcW w:w="1723" w:type="dxa"/>
            <w:shd w:val="clear" w:color="auto" w:fill="FFFFFF" w:themeFill="background1"/>
          </w:tcPr>
          <w:p w14:paraId="59E1E7FD" w14:textId="77777777" w:rsidR="00B068ED" w:rsidRPr="00C71EF0" w:rsidRDefault="00B068ED" w:rsidP="00B068ED">
            <w:pPr>
              <w:widowControl w:val="0"/>
              <w:autoSpaceDE w:val="0"/>
              <w:autoSpaceDN w:val="0"/>
              <w:spacing w:before="120" w:beforeAutospacing="0" w:after="120" w:afterAutospacing="0"/>
              <w:ind w:left="105" w:right="75"/>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 xml:space="preserve">Maternity </w:t>
            </w:r>
            <w:proofErr w:type="gramStart"/>
            <w:r w:rsidRPr="00C71EF0">
              <w:rPr>
                <w:rFonts w:ascii="Century Gothic" w:eastAsia="Arial" w:hAnsi="Century Gothic" w:cstheme="minorHAnsi"/>
                <w:color w:val="231F20"/>
                <w:sz w:val="16"/>
                <w:szCs w:val="16"/>
                <w:lang w:val="en-US"/>
              </w:rPr>
              <w:t>pay</w:t>
            </w:r>
            <w:proofErr w:type="gramEnd"/>
            <w:r w:rsidRPr="00C71EF0">
              <w:rPr>
                <w:rFonts w:ascii="Century Gothic" w:eastAsia="Arial" w:hAnsi="Century Gothic" w:cstheme="minorHAnsi"/>
                <w:color w:val="231F20"/>
                <w:sz w:val="16"/>
                <w:szCs w:val="16"/>
                <w:lang w:val="en-US"/>
              </w:rPr>
              <w:t xml:space="preserve"> records</w:t>
            </w:r>
          </w:p>
        </w:tc>
        <w:tc>
          <w:tcPr>
            <w:tcW w:w="2013" w:type="dxa"/>
            <w:shd w:val="clear" w:color="auto" w:fill="FFFFFF" w:themeFill="background1"/>
          </w:tcPr>
          <w:p w14:paraId="4A8DABE7"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Yes</w:t>
            </w:r>
          </w:p>
        </w:tc>
        <w:tc>
          <w:tcPr>
            <w:tcW w:w="2070" w:type="dxa"/>
            <w:shd w:val="clear" w:color="auto" w:fill="FFFFFF" w:themeFill="background1"/>
          </w:tcPr>
          <w:p w14:paraId="38089256"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Arial"/>
                <w:sz w:val="16"/>
                <w:szCs w:val="16"/>
                <w:lang w:val="en-US"/>
              </w:rPr>
            </w:pPr>
            <w:r w:rsidRPr="00C71EF0">
              <w:rPr>
                <w:rFonts w:ascii="Century Gothic" w:eastAsia="Arial" w:hAnsi="Century Gothic" w:cs="Arial"/>
                <w:color w:val="231F20"/>
                <w:sz w:val="16"/>
                <w:szCs w:val="16"/>
                <w:lang w:val="en-US"/>
              </w:rPr>
              <w:t>Current year + 3 years</w:t>
            </w:r>
          </w:p>
        </w:tc>
        <w:tc>
          <w:tcPr>
            <w:tcW w:w="1780" w:type="dxa"/>
            <w:shd w:val="clear" w:color="auto" w:fill="FFFFFF" w:themeFill="background1"/>
          </w:tcPr>
          <w:p w14:paraId="3BE2C9C7"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Arial"/>
                <w:sz w:val="16"/>
                <w:szCs w:val="16"/>
                <w:lang w:val="en-US"/>
              </w:rPr>
            </w:pPr>
            <w:r w:rsidRPr="00C71EF0">
              <w:rPr>
                <w:rFonts w:ascii="Century Gothic" w:eastAsia="Arial" w:hAnsi="Century Gothic" w:cs="Arial"/>
                <w:color w:val="231F20"/>
                <w:sz w:val="16"/>
                <w:szCs w:val="16"/>
                <w:lang w:val="en-US"/>
              </w:rPr>
              <w:t>SECURE DISPOSAL</w:t>
            </w:r>
          </w:p>
        </w:tc>
        <w:tc>
          <w:tcPr>
            <w:tcW w:w="1260" w:type="dxa"/>
            <w:shd w:val="clear" w:color="auto" w:fill="FFFFFF" w:themeFill="background1"/>
          </w:tcPr>
          <w:p w14:paraId="0663BDA6"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theme="minorHAnsi"/>
                <w:color w:val="231F20"/>
                <w:sz w:val="16"/>
                <w:szCs w:val="16"/>
                <w:lang w:val="en-US"/>
              </w:rPr>
            </w:pPr>
          </w:p>
        </w:tc>
      </w:tr>
      <w:tr w:rsidR="00B068ED" w:rsidRPr="00C71EF0" w14:paraId="279DC30C" w14:textId="77777777" w:rsidTr="00B068ED">
        <w:trPr>
          <w:cantSplit/>
          <w:trHeight w:val="144"/>
        </w:trPr>
        <w:tc>
          <w:tcPr>
            <w:tcW w:w="694" w:type="dxa"/>
            <w:shd w:val="clear" w:color="auto" w:fill="FFFFFF" w:themeFill="background1"/>
          </w:tcPr>
          <w:p w14:paraId="362DCE50"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2.5.2</w:t>
            </w:r>
          </w:p>
        </w:tc>
        <w:tc>
          <w:tcPr>
            <w:tcW w:w="1723" w:type="dxa"/>
            <w:shd w:val="clear" w:color="auto" w:fill="FFFFFF" w:themeFill="background1"/>
          </w:tcPr>
          <w:p w14:paraId="16509321" w14:textId="77777777" w:rsidR="00B068ED" w:rsidRPr="00C71EF0" w:rsidRDefault="00B068ED" w:rsidP="00B068ED">
            <w:pPr>
              <w:widowControl w:val="0"/>
              <w:autoSpaceDE w:val="0"/>
              <w:autoSpaceDN w:val="0"/>
              <w:spacing w:before="120" w:beforeAutospacing="0" w:after="120" w:afterAutospacing="0"/>
              <w:ind w:left="105" w:right="75"/>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Records held under</w:t>
            </w:r>
            <w:r w:rsidRPr="00C71EF0">
              <w:rPr>
                <w:rFonts w:ascii="Century Gothic" w:eastAsia="Arial" w:hAnsi="Century Gothic" w:cstheme="minorHAnsi"/>
                <w:color w:val="231F20"/>
                <w:spacing w:val="-24"/>
                <w:sz w:val="16"/>
                <w:szCs w:val="16"/>
                <w:lang w:val="en-US"/>
              </w:rPr>
              <w:t xml:space="preserve"> </w:t>
            </w:r>
            <w:r w:rsidRPr="00C71EF0">
              <w:rPr>
                <w:rFonts w:ascii="Century Gothic" w:eastAsia="Arial" w:hAnsi="Century Gothic" w:cstheme="minorHAnsi"/>
                <w:color w:val="231F20"/>
                <w:sz w:val="16"/>
                <w:szCs w:val="16"/>
                <w:lang w:val="en-US"/>
              </w:rPr>
              <w:t>Retirement Benefits Schemes (Information Powers) Regulations</w:t>
            </w:r>
            <w:r w:rsidRPr="00C71EF0">
              <w:rPr>
                <w:rFonts w:ascii="Century Gothic" w:eastAsia="Arial" w:hAnsi="Century Gothic" w:cstheme="minorHAnsi"/>
                <w:color w:val="231F20"/>
                <w:spacing w:val="22"/>
                <w:sz w:val="16"/>
                <w:szCs w:val="16"/>
                <w:lang w:val="en-US"/>
              </w:rPr>
              <w:t xml:space="preserve"> </w:t>
            </w:r>
            <w:r w:rsidRPr="00C71EF0">
              <w:rPr>
                <w:rFonts w:ascii="Century Gothic" w:eastAsia="Arial" w:hAnsi="Century Gothic" w:cstheme="minorHAnsi"/>
                <w:color w:val="231F20"/>
                <w:sz w:val="16"/>
                <w:szCs w:val="16"/>
                <w:lang w:val="en-US"/>
              </w:rPr>
              <w:t>1995</w:t>
            </w:r>
          </w:p>
        </w:tc>
        <w:tc>
          <w:tcPr>
            <w:tcW w:w="2013" w:type="dxa"/>
            <w:shd w:val="clear" w:color="auto" w:fill="FFFFFF" w:themeFill="background1"/>
          </w:tcPr>
          <w:p w14:paraId="2C291814"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Yes</w:t>
            </w:r>
          </w:p>
        </w:tc>
        <w:tc>
          <w:tcPr>
            <w:tcW w:w="2070" w:type="dxa"/>
            <w:shd w:val="clear" w:color="auto" w:fill="FFFFFF" w:themeFill="background1"/>
          </w:tcPr>
          <w:p w14:paraId="3F8D8EDB"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Arial"/>
                <w:sz w:val="16"/>
                <w:szCs w:val="16"/>
                <w:lang w:val="en-US"/>
              </w:rPr>
            </w:pPr>
            <w:r w:rsidRPr="00C71EF0">
              <w:rPr>
                <w:rFonts w:ascii="Century Gothic" w:eastAsia="Arial" w:hAnsi="Century Gothic" w:cs="Arial"/>
                <w:color w:val="231F20"/>
                <w:sz w:val="16"/>
                <w:szCs w:val="16"/>
                <w:lang w:val="en-US"/>
              </w:rPr>
              <w:t>Current year + 6 years</w:t>
            </w:r>
          </w:p>
        </w:tc>
        <w:tc>
          <w:tcPr>
            <w:tcW w:w="1780" w:type="dxa"/>
            <w:shd w:val="clear" w:color="auto" w:fill="FFFFFF" w:themeFill="background1"/>
          </w:tcPr>
          <w:p w14:paraId="34AE4E5C"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Arial"/>
                <w:sz w:val="16"/>
                <w:szCs w:val="16"/>
                <w:lang w:val="en-US"/>
              </w:rPr>
            </w:pPr>
            <w:r w:rsidRPr="00C71EF0">
              <w:rPr>
                <w:rFonts w:ascii="Century Gothic" w:eastAsia="Arial" w:hAnsi="Century Gothic" w:cs="Arial"/>
                <w:color w:val="231F20"/>
                <w:sz w:val="16"/>
                <w:szCs w:val="16"/>
                <w:lang w:val="en-US"/>
              </w:rPr>
              <w:t>SECURE DISPOSAL</w:t>
            </w:r>
          </w:p>
        </w:tc>
        <w:tc>
          <w:tcPr>
            <w:tcW w:w="1260" w:type="dxa"/>
            <w:shd w:val="clear" w:color="auto" w:fill="FFFFFF" w:themeFill="background1"/>
          </w:tcPr>
          <w:p w14:paraId="1E01015B"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theme="minorHAnsi"/>
                <w:color w:val="231F20"/>
                <w:sz w:val="16"/>
                <w:szCs w:val="16"/>
                <w:lang w:val="en-US"/>
              </w:rPr>
            </w:pPr>
          </w:p>
        </w:tc>
      </w:tr>
    </w:tbl>
    <w:p w14:paraId="6A5065AB" w14:textId="77777777" w:rsidR="00B068ED" w:rsidRPr="00C71EF0" w:rsidRDefault="00B068ED" w:rsidP="00B068ED">
      <w:pPr>
        <w:widowControl w:val="0"/>
        <w:autoSpaceDE w:val="0"/>
        <w:autoSpaceDN w:val="0"/>
        <w:spacing w:before="0" w:beforeAutospacing="0" w:after="120" w:afterAutospacing="0" w:line="276" w:lineRule="auto"/>
        <w:jc w:val="left"/>
        <w:rPr>
          <w:rFonts w:ascii="Century Gothic" w:eastAsia="Arial" w:hAnsi="Century Gothic" w:cs="Arial"/>
          <w:sz w:val="22"/>
          <w:szCs w:val="22"/>
          <w:lang w:val="en-US"/>
        </w:rPr>
      </w:pPr>
    </w:p>
    <w:p w14:paraId="61249F3F" w14:textId="77777777" w:rsidR="00B068ED" w:rsidRPr="00C71EF0" w:rsidRDefault="00B068ED" w:rsidP="00B068ED">
      <w:pPr>
        <w:widowControl w:val="0"/>
        <w:numPr>
          <w:ilvl w:val="0"/>
          <w:numId w:val="8"/>
        </w:numPr>
        <w:autoSpaceDE w:val="0"/>
        <w:autoSpaceDN w:val="0"/>
        <w:spacing w:before="0" w:beforeAutospacing="0" w:after="120" w:afterAutospacing="0" w:line="276" w:lineRule="auto"/>
        <w:jc w:val="left"/>
        <w:outlineLvl w:val="0"/>
        <w:rPr>
          <w:rFonts w:ascii="Century Gothic" w:eastAsia="Arial" w:hAnsi="Century Gothic" w:cs="Arial"/>
          <w:b/>
          <w:bCs/>
          <w:sz w:val="22"/>
          <w:szCs w:val="22"/>
          <w:lang w:val="en-US"/>
        </w:rPr>
      </w:pPr>
      <w:bookmarkStart w:id="32" w:name="_Toc74314990"/>
      <w:bookmarkStart w:id="33" w:name="_Toc208663268"/>
      <w:r w:rsidRPr="00C71EF0">
        <w:rPr>
          <w:rFonts w:ascii="Century Gothic" w:eastAsia="Arial" w:hAnsi="Century Gothic" w:cs="Arial"/>
          <w:b/>
          <w:bCs/>
          <w:sz w:val="22"/>
          <w:szCs w:val="22"/>
          <w:lang w:val="en-US"/>
        </w:rPr>
        <w:t>Financial Management of the School</w:t>
      </w:r>
      <w:bookmarkEnd w:id="32"/>
      <w:bookmarkEnd w:id="33"/>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540"/>
      </w:tblGrid>
      <w:tr w:rsidR="00B068ED" w:rsidRPr="00C71EF0" w14:paraId="3501E079" w14:textId="77777777" w:rsidTr="00B068ED">
        <w:trPr>
          <w:cantSplit/>
          <w:trHeight w:val="144"/>
        </w:trPr>
        <w:tc>
          <w:tcPr>
            <w:tcW w:w="9540" w:type="dxa"/>
            <w:shd w:val="clear" w:color="auto" w:fill="F2F2F2" w:themeFill="background1" w:themeFillShade="F2"/>
          </w:tcPr>
          <w:p w14:paraId="54FE25ED" w14:textId="77777777" w:rsidR="00B068ED" w:rsidRPr="00C71EF0" w:rsidRDefault="00B068ED" w:rsidP="00B068ED">
            <w:pPr>
              <w:widowControl w:val="0"/>
              <w:autoSpaceDE w:val="0"/>
              <w:autoSpaceDN w:val="0"/>
              <w:spacing w:before="120" w:beforeAutospacing="0" w:after="120" w:afterAutospacing="0"/>
              <w:ind w:left="101"/>
              <w:jc w:val="left"/>
              <w:rPr>
                <w:rFonts w:ascii="Century Gothic" w:eastAsia="Arial" w:hAnsi="Century Gothic" w:cs="Calibri"/>
                <w:b/>
                <w:sz w:val="18"/>
                <w:szCs w:val="16"/>
                <w:lang w:val="en-US"/>
              </w:rPr>
            </w:pPr>
            <w:r w:rsidRPr="00C71EF0">
              <w:rPr>
                <w:rFonts w:ascii="Century Gothic" w:eastAsia="Arial" w:hAnsi="Century Gothic" w:cs="Arial"/>
                <w:i/>
                <w:szCs w:val="22"/>
                <w:lang w:val="en-US"/>
              </w:rPr>
              <w:t>This section deals with all aspects of the financial management of the school including the administration of school meals</w:t>
            </w:r>
          </w:p>
        </w:tc>
      </w:tr>
    </w:tbl>
    <w:p w14:paraId="240D4099" w14:textId="77777777" w:rsidR="00B068ED" w:rsidRPr="00C71EF0" w:rsidRDefault="00B068ED" w:rsidP="00B068ED">
      <w:pPr>
        <w:widowControl w:val="0"/>
        <w:tabs>
          <w:tab w:val="left" w:pos="1125"/>
        </w:tabs>
        <w:autoSpaceDE w:val="0"/>
        <w:autoSpaceDN w:val="0"/>
        <w:spacing w:before="0" w:beforeAutospacing="0" w:after="120" w:afterAutospacing="0" w:line="276" w:lineRule="auto"/>
        <w:jc w:val="left"/>
        <w:rPr>
          <w:rFonts w:ascii="Century Gothic" w:eastAsia="Arial" w:hAnsi="Century Gothic" w:cs="Arial"/>
          <w:sz w:val="22"/>
          <w:szCs w:val="22"/>
          <w:lang w:val="en-US"/>
        </w:rPr>
      </w:pP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94"/>
        <w:gridCol w:w="1723"/>
        <w:gridCol w:w="2013"/>
        <w:gridCol w:w="2070"/>
        <w:gridCol w:w="1780"/>
        <w:gridCol w:w="1260"/>
      </w:tblGrid>
      <w:tr w:rsidR="00B068ED" w:rsidRPr="00C71EF0" w14:paraId="1C7315BD" w14:textId="77777777" w:rsidTr="00B068ED">
        <w:trPr>
          <w:cantSplit/>
          <w:trHeight w:val="144"/>
        </w:trPr>
        <w:tc>
          <w:tcPr>
            <w:tcW w:w="9540"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7401BA" w14:textId="77777777" w:rsidR="00B068ED" w:rsidRPr="00C71EF0" w:rsidRDefault="00B068ED" w:rsidP="00B068ED">
            <w:pPr>
              <w:widowControl w:val="0"/>
              <w:autoSpaceDE w:val="0"/>
              <w:autoSpaceDN w:val="0"/>
              <w:spacing w:before="0" w:beforeAutospacing="0" w:after="0" w:afterAutospacing="0"/>
              <w:ind w:left="105"/>
              <w:jc w:val="left"/>
              <w:rPr>
                <w:rFonts w:ascii="Century Gothic" w:eastAsia="Arial" w:hAnsi="Century Gothic" w:cs="Calibri"/>
                <w:b/>
                <w:noProof/>
                <w:sz w:val="22"/>
                <w:szCs w:val="16"/>
                <w:lang w:val="en-US"/>
              </w:rPr>
            </w:pPr>
            <w:r w:rsidRPr="00C71EF0">
              <w:rPr>
                <w:rFonts w:ascii="Century Gothic" w:eastAsia="Arial" w:hAnsi="Century Gothic" w:cs="Calibri"/>
                <w:b/>
                <w:noProof/>
                <w:sz w:val="22"/>
                <w:szCs w:val="16"/>
                <w:lang w:val="en-US"/>
              </w:rPr>
              <w:t>3.1 Risk Management and Insurance</w:t>
            </w:r>
          </w:p>
        </w:tc>
      </w:tr>
      <w:tr w:rsidR="00B068ED" w:rsidRPr="00C71EF0" w14:paraId="1391605B" w14:textId="77777777" w:rsidTr="00B068ED">
        <w:trPr>
          <w:cantSplit/>
          <w:trHeight w:val="144"/>
        </w:trPr>
        <w:tc>
          <w:tcPr>
            <w:tcW w:w="694" w:type="dxa"/>
            <w:shd w:val="clear" w:color="auto" w:fill="F2F2F2" w:themeFill="background1" w:themeFillShade="F2"/>
          </w:tcPr>
          <w:p w14:paraId="0615ACFC" w14:textId="77777777" w:rsidR="00B068ED" w:rsidRPr="00C71EF0" w:rsidRDefault="00B068ED" w:rsidP="00B068ED">
            <w:pPr>
              <w:widowControl w:val="0"/>
              <w:autoSpaceDE w:val="0"/>
              <w:autoSpaceDN w:val="0"/>
              <w:spacing w:before="0" w:beforeAutospacing="0" w:after="0" w:afterAutospacing="0"/>
              <w:jc w:val="left"/>
              <w:rPr>
                <w:rFonts w:ascii="Century Gothic" w:eastAsia="Arial" w:hAnsi="Century Gothic" w:cs="Calibri"/>
                <w:b/>
                <w:noProof/>
                <w:sz w:val="18"/>
                <w:szCs w:val="16"/>
                <w:lang w:val="en-US"/>
              </w:rPr>
            </w:pPr>
            <w:r w:rsidRPr="00C71EF0">
              <w:rPr>
                <w:rFonts w:ascii="Century Gothic" w:eastAsia="Arial" w:hAnsi="Century Gothic" w:cs="Calibri"/>
                <w:b/>
                <w:noProof/>
                <w:sz w:val="18"/>
                <w:szCs w:val="16"/>
                <w:lang w:val="en-US"/>
              </w:rPr>
              <w:t xml:space="preserve">  Ref</w:t>
            </w:r>
          </w:p>
        </w:tc>
        <w:tc>
          <w:tcPr>
            <w:tcW w:w="1723" w:type="dxa"/>
            <w:shd w:val="clear" w:color="auto" w:fill="F2F2F2" w:themeFill="background1" w:themeFillShade="F2"/>
          </w:tcPr>
          <w:p w14:paraId="0899F14E" w14:textId="77777777" w:rsidR="00B068ED" w:rsidRPr="00C71EF0" w:rsidRDefault="00B068ED" w:rsidP="00B068ED">
            <w:pPr>
              <w:widowControl w:val="0"/>
              <w:autoSpaceDE w:val="0"/>
              <w:autoSpaceDN w:val="0"/>
              <w:spacing w:before="0" w:beforeAutospacing="0" w:after="0" w:afterAutospacing="0"/>
              <w:ind w:left="105" w:right="357"/>
              <w:jc w:val="left"/>
              <w:rPr>
                <w:rFonts w:ascii="Century Gothic" w:eastAsia="Arial" w:hAnsi="Century Gothic" w:cs="Calibri"/>
                <w:b/>
                <w:color w:val="231F20"/>
                <w:sz w:val="18"/>
                <w:szCs w:val="16"/>
                <w:lang w:val="en-US"/>
              </w:rPr>
            </w:pPr>
            <w:r w:rsidRPr="00C71EF0">
              <w:rPr>
                <w:rFonts w:ascii="Century Gothic" w:eastAsia="Arial" w:hAnsi="Century Gothic" w:cs="Calibri"/>
                <w:b/>
                <w:sz w:val="18"/>
                <w:szCs w:val="16"/>
                <w:lang w:val="en-US"/>
              </w:rPr>
              <w:t>Basic file description</w:t>
            </w:r>
          </w:p>
        </w:tc>
        <w:tc>
          <w:tcPr>
            <w:tcW w:w="2013" w:type="dxa"/>
            <w:shd w:val="clear" w:color="auto" w:fill="F2F2F2" w:themeFill="background1" w:themeFillShade="F2"/>
          </w:tcPr>
          <w:p w14:paraId="14CAE1D4" w14:textId="77777777" w:rsidR="00B068ED" w:rsidRPr="00C71EF0" w:rsidRDefault="00B068ED" w:rsidP="00B068ED">
            <w:pPr>
              <w:widowControl w:val="0"/>
              <w:autoSpaceDE w:val="0"/>
              <w:autoSpaceDN w:val="0"/>
              <w:spacing w:before="0" w:beforeAutospacing="0" w:after="0" w:afterAutospacing="0"/>
              <w:ind w:left="105"/>
              <w:jc w:val="left"/>
              <w:rPr>
                <w:rFonts w:ascii="Century Gothic" w:eastAsia="Arial" w:hAnsi="Century Gothic" w:cs="Calibri"/>
                <w:b/>
                <w:sz w:val="18"/>
                <w:szCs w:val="16"/>
                <w:lang w:val="en-US"/>
              </w:rPr>
            </w:pPr>
            <w:r w:rsidRPr="00C71EF0">
              <w:rPr>
                <w:rFonts w:ascii="Century Gothic" w:eastAsia="Arial" w:hAnsi="Century Gothic" w:cs="Calibri"/>
                <w:b/>
                <w:sz w:val="18"/>
                <w:szCs w:val="16"/>
                <w:lang w:val="en-US"/>
              </w:rPr>
              <w:t>Data Protection Issues</w:t>
            </w:r>
          </w:p>
        </w:tc>
        <w:tc>
          <w:tcPr>
            <w:tcW w:w="2070" w:type="dxa"/>
            <w:shd w:val="clear" w:color="auto" w:fill="F2F2F2" w:themeFill="background1" w:themeFillShade="F2"/>
          </w:tcPr>
          <w:p w14:paraId="46464719" w14:textId="77777777" w:rsidR="00B068ED" w:rsidRPr="00C71EF0" w:rsidRDefault="00B068ED" w:rsidP="00B068ED">
            <w:pPr>
              <w:widowControl w:val="0"/>
              <w:autoSpaceDE w:val="0"/>
              <w:autoSpaceDN w:val="0"/>
              <w:spacing w:before="0" w:beforeAutospacing="0" w:after="0" w:afterAutospacing="0"/>
              <w:ind w:left="105"/>
              <w:jc w:val="left"/>
              <w:rPr>
                <w:rFonts w:ascii="Century Gothic" w:eastAsia="Arial" w:hAnsi="Century Gothic" w:cs="Calibri"/>
                <w:b/>
                <w:sz w:val="18"/>
                <w:szCs w:val="16"/>
                <w:lang w:val="en-US"/>
              </w:rPr>
            </w:pPr>
            <w:r w:rsidRPr="00C71EF0">
              <w:rPr>
                <w:rFonts w:ascii="Century Gothic" w:eastAsia="Arial" w:hAnsi="Century Gothic" w:cs="Calibri"/>
                <w:b/>
                <w:sz w:val="18"/>
                <w:szCs w:val="16"/>
                <w:lang w:val="en-US"/>
              </w:rPr>
              <w:t>Retention Period [Operational]</w:t>
            </w:r>
          </w:p>
        </w:tc>
        <w:tc>
          <w:tcPr>
            <w:tcW w:w="1780" w:type="dxa"/>
            <w:shd w:val="clear" w:color="auto" w:fill="F2F2F2" w:themeFill="background1" w:themeFillShade="F2"/>
          </w:tcPr>
          <w:p w14:paraId="1122760F" w14:textId="77777777" w:rsidR="00B068ED" w:rsidRPr="00C71EF0" w:rsidRDefault="00B068ED" w:rsidP="00B068ED">
            <w:pPr>
              <w:widowControl w:val="0"/>
              <w:autoSpaceDE w:val="0"/>
              <w:autoSpaceDN w:val="0"/>
              <w:spacing w:before="0" w:beforeAutospacing="0" w:after="0" w:afterAutospacing="0"/>
              <w:ind w:left="105" w:right="90"/>
              <w:jc w:val="left"/>
              <w:rPr>
                <w:rFonts w:ascii="Century Gothic" w:eastAsia="Arial" w:hAnsi="Century Gothic" w:cs="Calibri"/>
                <w:b/>
                <w:sz w:val="18"/>
                <w:szCs w:val="16"/>
                <w:lang w:val="en-US"/>
              </w:rPr>
            </w:pPr>
            <w:r w:rsidRPr="00C71EF0">
              <w:rPr>
                <w:rFonts w:ascii="Century Gothic" w:eastAsia="Arial" w:hAnsi="Century Gothic" w:cs="Calibri"/>
                <w:b/>
                <w:sz w:val="18"/>
                <w:szCs w:val="16"/>
                <w:lang w:val="en-US"/>
              </w:rPr>
              <w:t>Action at the end of the administrative life of the record</w:t>
            </w:r>
          </w:p>
        </w:tc>
        <w:tc>
          <w:tcPr>
            <w:tcW w:w="1260" w:type="dxa"/>
            <w:shd w:val="clear" w:color="auto" w:fill="F2F2F2" w:themeFill="background1" w:themeFillShade="F2"/>
          </w:tcPr>
          <w:p w14:paraId="7217C71B" w14:textId="77777777" w:rsidR="00B068ED" w:rsidRPr="00C71EF0" w:rsidRDefault="00B068ED" w:rsidP="00B068ED">
            <w:pPr>
              <w:widowControl w:val="0"/>
              <w:autoSpaceDE w:val="0"/>
              <w:autoSpaceDN w:val="0"/>
              <w:spacing w:before="0" w:beforeAutospacing="0" w:after="0" w:afterAutospacing="0"/>
              <w:ind w:left="105"/>
              <w:jc w:val="center"/>
              <w:rPr>
                <w:rFonts w:ascii="Century Gothic" w:eastAsia="Arial" w:hAnsi="Century Gothic" w:cs="Calibri"/>
                <w:b/>
                <w:sz w:val="18"/>
                <w:szCs w:val="16"/>
                <w:lang w:val="en-US"/>
              </w:rPr>
            </w:pPr>
            <w:r w:rsidRPr="00C71EF0">
              <w:rPr>
                <w:rFonts w:ascii="Century Gothic" w:eastAsia="Arial" w:hAnsi="Century Gothic" w:cs="Calibri"/>
                <w:b/>
                <w:sz w:val="18"/>
                <w:szCs w:val="16"/>
                <w:lang w:val="en-US"/>
              </w:rPr>
              <w:t>Annual Review Completed</w:t>
            </w:r>
          </w:p>
          <w:p w14:paraId="153E56B7" w14:textId="77777777" w:rsidR="00B068ED" w:rsidRPr="00C71EF0" w:rsidRDefault="00B068ED" w:rsidP="00B068ED">
            <w:pPr>
              <w:widowControl w:val="0"/>
              <w:autoSpaceDE w:val="0"/>
              <w:autoSpaceDN w:val="0"/>
              <w:spacing w:before="0" w:beforeAutospacing="0" w:after="0" w:afterAutospacing="0"/>
              <w:ind w:left="105"/>
              <w:jc w:val="center"/>
              <w:rPr>
                <w:rFonts w:ascii="Century Gothic" w:eastAsia="Arial" w:hAnsi="Century Gothic" w:cs="Calibri"/>
                <w:b/>
                <w:sz w:val="18"/>
                <w:szCs w:val="16"/>
                <w:lang w:val="en-US"/>
              </w:rPr>
            </w:pPr>
            <w:r w:rsidRPr="00C71EF0">
              <w:rPr>
                <w:rFonts w:ascii="Century Gothic" w:eastAsia="Arial" w:hAnsi="Century Gothic" w:cs="Calibri"/>
                <w:b/>
                <w:sz w:val="18"/>
                <w:szCs w:val="16"/>
                <w:lang w:val="en-US"/>
              </w:rPr>
              <w:t>Tick (√)</w:t>
            </w:r>
          </w:p>
        </w:tc>
      </w:tr>
      <w:tr w:rsidR="00B068ED" w:rsidRPr="00C71EF0" w14:paraId="44874D09" w14:textId="77777777" w:rsidTr="00B068ED">
        <w:trPr>
          <w:cantSplit/>
          <w:trHeight w:val="144"/>
        </w:trPr>
        <w:tc>
          <w:tcPr>
            <w:tcW w:w="694" w:type="dxa"/>
            <w:shd w:val="clear" w:color="auto" w:fill="FFFFFF" w:themeFill="background1"/>
          </w:tcPr>
          <w:p w14:paraId="4B2A4D89" w14:textId="77777777" w:rsidR="00B068ED" w:rsidRPr="00C71EF0" w:rsidRDefault="00B068ED" w:rsidP="00B068ED">
            <w:pPr>
              <w:widowControl w:val="0"/>
              <w:autoSpaceDE w:val="0"/>
              <w:autoSpaceDN w:val="0"/>
              <w:spacing w:before="0" w:beforeAutospacing="0" w:after="120" w:afterAutospacing="0" w:line="20" w:lineRule="exact"/>
              <w:jc w:val="left"/>
              <w:rPr>
                <w:rFonts w:ascii="Century Gothic" w:eastAsia="Arial" w:hAnsi="Century Gothic" w:cs="Arial"/>
                <w:sz w:val="16"/>
                <w:szCs w:val="18"/>
                <w:lang w:val="en-US"/>
              </w:rPr>
            </w:pPr>
          </w:p>
          <w:p w14:paraId="30ED6FBD" w14:textId="77777777" w:rsidR="00B068ED" w:rsidRPr="00C71EF0" w:rsidRDefault="00B068ED" w:rsidP="00B068ED">
            <w:pPr>
              <w:widowControl w:val="0"/>
              <w:autoSpaceDE w:val="0"/>
              <w:autoSpaceDN w:val="0"/>
              <w:spacing w:before="51" w:beforeAutospacing="0" w:after="120" w:afterAutospacing="0" w:line="276" w:lineRule="auto"/>
              <w:ind w:left="105"/>
              <w:jc w:val="left"/>
              <w:rPr>
                <w:rFonts w:ascii="Century Gothic" w:eastAsia="Arial" w:hAnsi="Century Gothic" w:cs="Arial"/>
                <w:sz w:val="16"/>
                <w:szCs w:val="18"/>
                <w:lang w:val="en-US"/>
              </w:rPr>
            </w:pPr>
            <w:r w:rsidRPr="00C71EF0">
              <w:rPr>
                <w:rFonts w:ascii="Century Gothic" w:eastAsia="Arial" w:hAnsi="Century Gothic" w:cs="Arial"/>
                <w:color w:val="231F20"/>
                <w:sz w:val="16"/>
                <w:szCs w:val="18"/>
                <w:lang w:val="en-US"/>
              </w:rPr>
              <w:t>3.1.1</w:t>
            </w:r>
          </w:p>
        </w:tc>
        <w:tc>
          <w:tcPr>
            <w:tcW w:w="1723" w:type="dxa"/>
            <w:shd w:val="clear" w:color="auto" w:fill="FFFFFF" w:themeFill="background1"/>
          </w:tcPr>
          <w:p w14:paraId="1FE47FE0" w14:textId="77777777" w:rsidR="00B068ED" w:rsidRPr="00C71EF0" w:rsidRDefault="00B068ED" w:rsidP="00B068ED">
            <w:pPr>
              <w:widowControl w:val="0"/>
              <w:autoSpaceDE w:val="0"/>
              <w:autoSpaceDN w:val="0"/>
              <w:spacing w:before="71" w:beforeAutospacing="0" w:after="120" w:afterAutospacing="0" w:line="271" w:lineRule="auto"/>
              <w:ind w:left="105" w:right="75"/>
              <w:jc w:val="left"/>
              <w:rPr>
                <w:rFonts w:ascii="Century Gothic" w:eastAsia="Arial" w:hAnsi="Century Gothic" w:cs="Arial"/>
                <w:sz w:val="16"/>
                <w:szCs w:val="18"/>
                <w:lang w:val="en-US"/>
              </w:rPr>
            </w:pPr>
            <w:r w:rsidRPr="00C71EF0">
              <w:rPr>
                <w:rFonts w:ascii="Century Gothic" w:eastAsia="Arial" w:hAnsi="Century Gothic" w:cs="Arial"/>
                <w:color w:val="231F20"/>
                <w:sz w:val="16"/>
                <w:szCs w:val="18"/>
                <w:lang w:val="en-US"/>
              </w:rPr>
              <w:t>Employer’s Liability Insurance Certificate</w:t>
            </w:r>
          </w:p>
        </w:tc>
        <w:tc>
          <w:tcPr>
            <w:tcW w:w="2013" w:type="dxa"/>
            <w:shd w:val="clear" w:color="auto" w:fill="FFFFFF" w:themeFill="background1"/>
          </w:tcPr>
          <w:p w14:paraId="1C0A8287" w14:textId="77777777" w:rsidR="00B068ED" w:rsidRPr="00C71EF0" w:rsidRDefault="00B068ED" w:rsidP="00B068ED">
            <w:pPr>
              <w:widowControl w:val="0"/>
              <w:autoSpaceDE w:val="0"/>
              <w:autoSpaceDN w:val="0"/>
              <w:spacing w:before="71" w:beforeAutospacing="0" w:after="120" w:afterAutospacing="0" w:line="276" w:lineRule="auto"/>
              <w:ind w:left="105"/>
              <w:jc w:val="left"/>
              <w:rPr>
                <w:rFonts w:ascii="Century Gothic" w:eastAsia="Arial" w:hAnsi="Century Gothic" w:cs="Arial"/>
                <w:sz w:val="16"/>
                <w:szCs w:val="18"/>
                <w:lang w:val="en-US"/>
              </w:rPr>
            </w:pPr>
            <w:r w:rsidRPr="00C71EF0">
              <w:rPr>
                <w:rFonts w:ascii="Century Gothic" w:eastAsia="Arial" w:hAnsi="Century Gothic" w:cs="Arial"/>
                <w:color w:val="231F20"/>
                <w:sz w:val="16"/>
                <w:szCs w:val="18"/>
                <w:lang w:val="en-US"/>
              </w:rPr>
              <w:t>No</w:t>
            </w:r>
          </w:p>
        </w:tc>
        <w:tc>
          <w:tcPr>
            <w:tcW w:w="2070" w:type="dxa"/>
            <w:shd w:val="clear" w:color="auto" w:fill="FFFFFF" w:themeFill="background1"/>
          </w:tcPr>
          <w:p w14:paraId="5A3E39D3" w14:textId="77777777" w:rsidR="00B068ED" w:rsidRPr="00C71EF0" w:rsidRDefault="00B068ED" w:rsidP="00B068ED">
            <w:pPr>
              <w:widowControl w:val="0"/>
              <w:autoSpaceDE w:val="0"/>
              <w:autoSpaceDN w:val="0"/>
              <w:spacing w:before="71" w:beforeAutospacing="0" w:after="120" w:afterAutospacing="0" w:line="276" w:lineRule="auto"/>
              <w:ind w:left="105"/>
              <w:jc w:val="left"/>
              <w:rPr>
                <w:rFonts w:ascii="Century Gothic" w:eastAsia="Arial" w:hAnsi="Century Gothic" w:cs="Arial"/>
                <w:sz w:val="16"/>
                <w:szCs w:val="18"/>
                <w:lang w:val="en-US"/>
              </w:rPr>
            </w:pPr>
            <w:r w:rsidRPr="00C71EF0">
              <w:rPr>
                <w:rFonts w:ascii="Century Gothic" w:eastAsia="Arial" w:hAnsi="Century Gothic" w:cs="Arial"/>
                <w:color w:val="231F20"/>
                <w:sz w:val="16"/>
                <w:szCs w:val="18"/>
                <w:lang w:val="en-US"/>
              </w:rPr>
              <w:t>Closure of the school + 40 years</w:t>
            </w:r>
          </w:p>
        </w:tc>
        <w:tc>
          <w:tcPr>
            <w:tcW w:w="1780" w:type="dxa"/>
            <w:shd w:val="clear" w:color="auto" w:fill="FFFFFF" w:themeFill="background1"/>
          </w:tcPr>
          <w:p w14:paraId="203D4A1E" w14:textId="77777777" w:rsidR="00B068ED" w:rsidRPr="00C71EF0" w:rsidRDefault="00B068ED" w:rsidP="00B068ED">
            <w:pPr>
              <w:widowControl w:val="0"/>
              <w:autoSpaceDE w:val="0"/>
              <w:autoSpaceDN w:val="0"/>
              <w:spacing w:before="71" w:beforeAutospacing="0" w:after="120" w:afterAutospacing="0" w:line="276" w:lineRule="auto"/>
              <w:ind w:left="105"/>
              <w:jc w:val="left"/>
              <w:rPr>
                <w:rFonts w:ascii="Century Gothic" w:eastAsia="Arial" w:hAnsi="Century Gothic" w:cs="Arial"/>
                <w:sz w:val="16"/>
                <w:szCs w:val="18"/>
                <w:lang w:val="en-US"/>
              </w:rPr>
            </w:pPr>
            <w:r w:rsidRPr="00C71EF0">
              <w:rPr>
                <w:rFonts w:ascii="Century Gothic" w:eastAsia="Arial" w:hAnsi="Century Gothic" w:cs="Arial"/>
                <w:color w:val="231F20"/>
                <w:sz w:val="16"/>
                <w:szCs w:val="18"/>
                <w:lang w:val="en-US"/>
              </w:rPr>
              <w:t>SECURE DISPOSAL</w:t>
            </w:r>
          </w:p>
        </w:tc>
        <w:tc>
          <w:tcPr>
            <w:tcW w:w="1260" w:type="dxa"/>
            <w:shd w:val="clear" w:color="auto" w:fill="FFFFFF" w:themeFill="background1"/>
          </w:tcPr>
          <w:p w14:paraId="6A511B0A"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theme="minorHAnsi"/>
                <w:color w:val="231F20"/>
                <w:sz w:val="16"/>
                <w:szCs w:val="16"/>
                <w:lang w:val="en-US"/>
              </w:rPr>
            </w:pPr>
          </w:p>
        </w:tc>
      </w:tr>
      <w:tr w:rsidR="001F5C20" w:rsidRPr="00C71EF0" w14:paraId="41CD3A9B" w14:textId="77777777" w:rsidTr="00B068ED">
        <w:trPr>
          <w:cantSplit/>
          <w:trHeight w:val="144"/>
        </w:trPr>
        <w:tc>
          <w:tcPr>
            <w:tcW w:w="694" w:type="dxa"/>
            <w:shd w:val="clear" w:color="auto" w:fill="FFFFFF" w:themeFill="background1"/>
          </w:tcPr>
          <w:p w14:paraId="6E9D52DE" w14:textId="77777777" w:rsidR="001F5C20" w:rsidRPr="00C71EF0" w:rsidRDefault="001F5C20" w:rsidP="00B068ED">
            <w:pPr>
              <w:widowControl w:val="0"/>
              <w:autoSpaceDE w:val="0"/>
              <w:autoSpaceDN w:val="0"/>
              <w:spacing w:before="0" w:beforeAutospacing="0" w:after="120" w:afterAutospacing="0" w:line="20" w:lineRule="exact"/>
              <w:jc w:val="left"/>
              <w:rPr>
                <w:rFonts w:ascii="Century Gothic" w:eastAsia="Arial" w:hAnsi="Century Gothic" w:cs="Arial"/>
                <w:sz w:val="16"/>
                <w:szCs w:val="18"/>
                <w:lang w:val="en-US"/>
              </w:rPr>
            </w:pPr>
          </w:p>
        </w:tc>
        <w:tc>
          <w:tcPr>
            <w:tcW w:w="1723" w:type="dxa"/>
            <w:shd w:val="clear" w:color="auto" w:fill="FFFFFF" w:themeFill="background1"/>
          </w:tcPr>
          <w:p w14:paraId="2480F1EE" w14:textId="6C747FFD" w:rsidR="001F5C20" w:rsidRPr="00C71EF0" w:rsidRDefault="001F5C20" w:rsidP="00B068ED">
            <w:pPr>
              <w:widowControl w:val="0"/>
              <w:autoSpaceDE w:val="0"/>
              <w:autoSpaceDN w:val="0"/>
              <w:spacing w:before="71" w:beforeAutospacing="0" w:after="120" w:afterAutospacing="0" w:line="271" w:lineRule="auto"/>
              <w:ind w:left="105" w:right="75"/>
              <w:jc w:val="left"/>
              <w:rPr>
                <w:rFonts w:ascii="Century Gothic" w:eastAsia="Arial" w:hAnsi="Century Gothic" w:cs="Arial"/>
                <w:color w:val="231F20"/>
                <w:sz w:val="16"/>
                <w:szCs w:val="18"/>
                <w:lang w:val="en-US"/>
              </w:rPr>
            </w:pPr>
            <w:r>
              <w:rPr>
                <w:rFonts w:ascii="Century Gothic" w:eastAsia="Arial" w:hAnsi="Century Gothic" w:cs="Arial"/>
                <w:color w:val="231F20"/>
                <w:sz w:val="16"/>
                <w:szCs w:val="18"/>
                <w:lang w:val="en-US"/>
              </w:rPr>
              <w:t>Insurance after case closure</w:t>
            </w:r>
          </w:p>
        </w:tc>
        <w:tc>
          <w:tcPr>
            <w:tcW w:w="2013" w:type="dxa"/>
            <w:shd w:val="clear" w:color="auto" w:fill="FFFFFF" w:themeFill="background1"/>
          </w:tcPr>
          <w:p w14:paraId="01CE04DE" w14:textId="1C520CA9" w:rsidR="001F5C20" w:rsidRPr="00C71EF0" w:rsidRDefault="001F5C20" w:rsidP="00B068ED">
            <w:pPr>
              <w:widowControl w:val="0"/>
              <w:autoSpaceDE w:val="0"/>
              <w:autoSpaceDN w:val="0"/>
              <w:spacing w:before="71" w:beforeAutospacing="0" w:after="120" w:afterAutospacing="0" w:line="276" w:lineRule="auto"/>
              <w:ind w:left="105"/>
              <w:jc w:val="left"/>
              <w:rPr>
                <w:rFonts w:ascii="Century Gothic" w:eastAsia="Arial" w:hAnsi="Century Gothic" w:cs="Arial"/>
                <w:color w:val="231F20"/>
                <w:sz w:val="16"/>
                <w:szCs w:val="18"/>
                <w:lang w:val="en-US"/>
              </w:rPr>
            </w:pPr>
            <w:r>
              <w:rPr>
                <w:rFonts w:ascii="Century Gothic" w:eastAsia="Arial" w:hAnsi="Century Gothic" w:cs="Arial"/>
                <w:color w:val="231F20"/>
                <w:sz w:val="16"/>
                <w:szCs w:val="18"/>
                <w:lang w:val="en-US"/>
              </w:rPr>
              <w:t>Yes</w:t>
            </w:r>
          </w:p>
        </w:tc>
        <w:tc>
          <w:tcPr>
            <w:tcW w:w="2070" w:type="dxa"/>
            <w:shd w:val="clear" w:color="auto" w:fill="FFFFFF" w:themeFill="background1"/>
          </w:tcPr>
          <w:p w14:paraId="579D5E1D" w14:textId="12A1AE30" w:rsidR="001F5C20" w:rsidRPr="00C71EF0" w:rsidRDefault="001F5C20" w:rsidP="00B068ED">
            <w:pPr>
              <w:widowControl w:val="0"/>
              <w:autoSpaceDE w:val="0"/>
              <w:autoSpaceDN w:val="0"/>
              <w:spacing w:before="71" w:beforeAutospacing="0" w:after="120" w:afterAutospacing="0" w:line="276" w:lineRule="auto"/>
              <w:ind w:left="105"/>
              <w:jc w:val="left"/>
              <w:rPr>
                <w:rFonts w:ascii="Century Gothic" w:eastAsia="Arial" w:hAnsi="Century Gothic" w:cs="Arial"/>
                <w:color w:val="231F20"/>
                <w:sz w:val="16"/>
                <w:szCs w:val="18"/>
                <w:lang w:val="en-US"/>
              </w:rPr>
            </w:pPr>
            <w:r>
              <w:rPr>
                <w:rFonts w:ascii="Century Gothic" w:eastAsia="Arial" w:hAnsi="Century Gothic" w:cs="Arial"/>
                <w:color w:val="231F20"/>
                <w:sz w:val="16"/>
                <w:szCs w:val="18"/>
                <w:lang w:val="en-US"/>
              </w:rPr>
              <w:t>Closure of case + 6 years (LA recommended)</w:t>
            </w:r>
          </w:p>
        </w:tc>
        <w:tc>
          <w:tcPr>
            <w:tcW w:w="1780" w:type="dxa"/>
            <w:shd w:val="clear" w:color="auto" w:fill="FFFFFF" w:themeFill="background1"/>
          </w:tcPr>
          <w:p w14:paraId="4B30517C" w14:textId="79DF0837" w:rsidR="001F5C20" w:rsidRPr="00C71EF0" w:rsidRDefault="001F5C20" w:rsidP="00B068ED">
            <w:pPr>
              <w:widowControl w:val="0"/>
              <w:autoSpaceDE w:val="0"/>
              <w:autoSpaceDN w:val="0"/>
              <w:spacing w:before="71" w:beforeAutospacing="0" w:after="120" w:afterAutospacing="0" w:line="276" w:lineRule="auto"/>
              <w:ind w:left="105"/>
              <w:jc w:val="left"/>
              <w:rPr>
                <w:rFonts w:ascii="Century Gothic" w:eastAsia="Arial" w:hAnsi="Century Gothic" w:cs="Arial"/>
                <w:color w:val="231F20"/>
                <w:sz w:val="16"/>
                <w:szCs w:val="18"/>
                <w:lang w:val="en-US"/>
              </w:rPr>
            </w:pPr>
            <w:r>
              <w:rPr>
                <w:rFonts w:ascii="Century Gothic" w:eastAsia="Arial" w:hAnsi="Century Gothic" w:cs="Arial"/>
                <w:color w:val="231F20"/>
                <w:sz w:val="16"/>
                <w:szCs w:val="18"/>
                <w:lang w:val="en-US"/>
              </w:rPr>
              <w:t>Secure Disposal</w:t>
            </w:r>
          </w:p>
        </w:tc>
        <w:tc>
          <w:tcPr>
            <w:tcW w:w="1260" w:type="dxa"/>
            <w:shd w:val="clear" w:color="auto" w:fill="FFFFFF" w:themeFill="background1"/>
          </w:tcPr>
          <w:p w14:paraId="17B2CF73" w14:textId="77777777" w:rsidR="001F5C20" w:rsidRPr="00C71EF0" w:rsidRDefault="001F5C20" w:rsidP="00B068ED">
            <w:pPr>
              <w:widowControl w:val="0"/>
              <w:autoSpaceDE w:val="0"/>
              <w:autoSpaceDN w:val="0"/>
              <w:spacing w:before="120" w:beforeAutospacing="0" w:after="120" w:afterAutospacing="0"/>
              <w:ind w:left="105"/>
              <w:jc w:val="left"/>
              <w:rPr>
                <w:rFonts w:ascii="Century Gothic" w:eastAsia="Arial" w:hAnsi="Century Gothic" w:cstheme="minorHAnsi"/>
                <w:color w:val="231F20"/>
                <w:sz w:val="16"/>
                <w:szCs w:val="16"/>
                <w:lang w:val="en-US"/>
              </w:rPr>
            </w:pPr>
          </w:p>
        </w:tc>
      </w:tr>
    </w:tbl>
    <w:p w14:paraId="15A33C85" w14:textId="77777777" w:rsidR="00B068ED" w:rsidRPr="00C71EF0" w:rsidRDefault="00B068ED" w:rsidP="00B068ED">
      <w:pPr>
        <w:widowControl w:val="0"/>
        <w:tabs>
          <w:tab w:val="left" w:pos="1125"/>
        </w:tabs>
        <w:autoSpaceDE w:val="0"/>
        <w:autoSpaceDN w:val="0"/>
        <w:spacing w:before="0" w:beforeAutospacing="0" w:after="120" w:afterAutospacing="0" w:line="276" w:lineRule="auto"/>
        <w:jc w:val="left"/>
        <w:rPr>
          <w:rFonts w:ascii="Century Gothic" w:eastAsia="Arial" w:hAnsi="Century Gothic" w:cs="Arial"/>
          <w:sz w:val="22"/>
          <w:szCs w:val="22"/>
          <w:lang w:val="en-US"/>
        </w:rPr>
      </w:pP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94"/>
        <w:gridCol w:w="1723"/>
        <w:gridCol w:w="2013"/>
        <w:gridCol w:w="2070"/>
        <w:gridCol w:w="1780"/>
        <w:gridCol w:w="1260"/>
      </w:tblGrid>
      <w:tr w:rsidR="00B068ED" w:rsidRPr="00C71EF0" w14:paraId="15A370EB" w14:textId="77777777" w:rsidTr="00B068ED">
        <w:trPr>
          <w:cantSplit/>
          <w:trHeight w:val="144"/>
        </w:trPr>
        <w:tc>
          <w:tcPr>
            <w:tcW w:w="9540"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2558386" w14:textId="77777777" w:rsidR="00B068ED" w:rsidRPr="00C71EF0" w:rsidRDefault="00B068ED" w:rsidP="00B068ED">
            <w:pPr>
              <w:widowControl w:val="0"/>
              <w:autoSpaceDE w:val="0"/>
              <w:autoSpaceDN w:val="0"/>
              <w:spacing w:before="0" w:beforeAutospacing="0" w:after="0" w:afterAutospacing="0"/>
              <w:ind w:left="105"/>
              <w:jc w:val="left"/>
              <w:rPr>
                <w:rFonts w:ascii="Century Gothic" w:eastAsia="Arial" w:hAnsi="Century Gothic" w:cs="Calibri"/>
                <w:b/>
                <w:noProof/>
                <w:sz w:val="22"/>
                <w:szCs w:val="16"/>
                <w:lang w:val="en-US"/>
              </w:rPr>
            </w:pPr>
            <w:r w:rsidRPr="00C71EF0">
              <w:rPr>
                <w:rFonts w:ascii="Century Gothic" w:eastAsia="Arial" w:hAnsi="Century Gothic" w:cs="Calibri"/>
                <w:b/>
                <w:noProof/>
                <w:sz w:val="22"/>
                <w:szCs w:val="16"/>
                <w:lang w:val="en-US"/>
              </w:rPr>
              <w:t>3.2 Asset Management</w:t>
            </w:r>
          </w:p>
        </w:tc>
      </w:tr>
      <w:tr w:rsidR="00B068ED" w:rsidRPr="00C71EF0" w14:paraId="5CFC1AAA" w14:textId="77777777" w:rsidTr="00B068ED">
        <w:trPr>
          <w:cantSplit/>
          <w:trHeight w:val="144"/>
        </w:trPr>
        <w:tc>
          <w:tcPr>
            <w:tcW w:w="694" w:type="dxa"/>
            <w:shd w:val="clear" w:color="auto" w:fill="F2F2F2" w:themeFill="background1" w:themeFillShade="F2"/>
          </w:tcPr>
          <w:p w14:paraId="3A2F948E" w14:textId="77777777" w:rsidR="00B068ED" w:rsidRPr="00C71EF0" w:rsidRDefault="00B068ED" w:rsidP="00B068ED">
            <w:pPr>
              <w:widowControl w:val="0"/>
              <w:autoSpaceDE w:val="0"/>
              <w:autoSpaceDN w:val="0"/>
              <w:spacing w:before="0" w:beforeAutospacing="0" w:after="0" w:afterAutospacing="0"/>
              <w:jc w:val="left"/>
              <w:rPr>
                <w:rFonts w:ascii="Century Gothic" w:eastAsia="Arial" w:hAnsi="Century Gothic" w:cs="Calibri"/>
                <w:b/>
                <w:noProof/>
                <w:sz w:val="18"/>
                <w:szCs w:val="16"/>
                <w:lang w:val="en-US"/>
              </w:rPr>
            </w:pPr>
            <w:r w:rsidRPr="00C71EF0">
              <w:rPr>
                <w:rFonts w:ascii="Century Gothic" w:eastAsia="Arial" w:hAnsi="Century Gothic" w:cs="Calibri"/>
                <w:b/>
                <w:noProof/>
                <w:sz w:val="18"/>
                <w:szCs w:val="16"/>
                <w:lang w:val="en-US"/>
              </w:rPr>
              <w:lastRenderedPageBreak/>
              <w:t xml:space="preserve">  Ref</w:t>
            </w:r>
          </w:p>
        </w:tc>
        <w:tc>
          <w:tcPr>
            <w:tcW w:w="1723" w:type="dxa"/>
            <w:shd w:val="clear" w:color="auto" w:fill="F2F2F2" w:themeFill="background1" w:themeFillShade="F2"/>
          </w:tcPr>
          <w:p w14:paraId="4E62D35E" w14:textId="77777777" w:rsidR="00B068ED" w:rsidRPr="00C71EF0" w:rsidRDefault="00B068ED" w:rsidP="00B068ED">
            <w:pPr>
              <w:widowControl w:val="0"/>
              <w:autoSpaceDE w:val="0"/>
              <w:autoSpaceDN w:val="0"/>
              <w:spacing w:before="0" w:beforeAutospacing="0" w:after="0" w:afterAutospacing="0"/>
              <w:ind w:left="105" w:right="357"/>
              <w:jc w:val="left"/>
              <w:rPr>
                <w:rFonts w:ascii="Century Gothic" w:eastAsia="Arial" w:hAnsi="Century Gothic" w:cs="Calibri"/>
                <w:b/>
                <w:color w:val="231F20"/>
                <w:sz w:val="18"/>
                <w:szCs w:val="16"/>
                <w:lang w:val="en-US"/>
              </w:rPr>
            </w:pPr>
            <w:r w:rsidRPr="00C71EF0">
              <w:rPr>
                <w:rFonts w:ascii="Century Gothic" w:eastAsia="Arial" w:hAnsi="Century Gothic" w:cs="Calibri"/>
                <w:b/>
                <w:sz w:val="18"/>
                <w:szCs w:val="16"/>
                <w:lang w:val="en-US"/>
              </w:rPr>
              <w:t>Basic file description</w:t>
            </w:r>
          </w:p>
        </w:tc>
        <w:tc>
          <w:tcPr>
            <w:tcW w:w="2013" w:type="dxa"/>
            <w:shd w:val="clear" w:color="auto" w:fill="F2F2F2" w:themeFill="background1" w:themeFillShade="F2"/>
          </w:tcPr>
          <w:p w14:paraId="40539770" w14:textId="77777777" w:rsidR="00B068ED" w:rsidRPr="00C71EF0" w:rsidRDefault="00B068ED" w:rsidP="00B068ED">
            <w:pPr>
              <w:widowControl w:val="0"/>
              <w:autoSpaceDE w:val="0"/>
              <w:autoSpaceDN w:val="0"/>
              <w:spacing w:before="0" w:beforeAutospacing="0" w:after="0" w:afterAutospacing="0"/>
              <w:ind w:left="105"/>
              <w:jc w:val="left"/>
              <w:rPr>
                <w:rFonts w:ascii="Century Gothic" w:eastAsia="Arial" w:hAnsi="Century Gothic" w:cs="Calibri"/>
                <w:b/>
                <w:sz w:val="18"/>
                <w:szCs w:val="16"/>
                <w:lang w:val="en-US"/>
              </w:rPr>
            </w:pPr>
            <w:r w:rsidRPr="00C71EF0">
              <w:rPr>
                <w:rFonts w:ascii="Century Gothic" w:eastAsia="Arial" w:hAnsi="Century Gothic" w:cs="Calibri"/>
                <w:b/>
                <w:sz w:val="18"/>
                <w:szCs w:val="16"/>
                <w:lang w:val="en-US"/>
              </w:rPr>
              <w:t>Data Protection Issues</w:t>
            </w:r>
          </w:p>
        </w:tc>
        <w:tc>
          <w:tcPr>
            <w:tcW w:w="2070" w:type="dxa"/>
            <w:shd w:val="clear" w:color="auto" w:fill="F2F2F2" w:themeFill="background1" w:themeFillShade="F2"/>
          </w:tcPr>
          <w:p w14:paraId="61E578CE" w14:textId="77777777" w:rsidR="00B068ED" w:rsidRPr="00C71EF0" w:rsidRDefault="00B068ED" w:rsidP="00B068ED">
            <w:pPr>
              <w:widowControl w:val="0"/>
              <w:autoSpaceDE w:val="0"/>
              <w:autoSpaceDN w:val="0"/>
              <w:spacing w:before="0" w:beforeAutospacing="0" w:after="0" w:afterAutospacing="0"/>
              <w:ind w:left="105"/>
              <w:jc w:val="left"/>
              <w:rPr>
                <w:rFonts w:ascii="Century Gothic" w:eastAsia="Arial" w:hAnsi="Century Gothic" w:cs="Calibri"/>
                <w:b/>
                <w:sz w:val="18"/>
                <w:szCs w:val="16"/>
                <w:lang w:val="en-US"/>
              </w:rPr>
            </w:pPr>
            <w:r w:rsidRPr="00C71EF0">
              <w:rPr>
                <w:rFonts w:ascii="Century Gothic" w:eastAsia="Arial" w:hAnsi="Century Gothic" w:cs="Calibri"/>
                <w:b/>
                <w:sz w:val="18"/>
                <w:szCs w:val="16"/>
                <w:lang w:val="en-US"/>
              </w:rPr>
              <w:t>Retention Period [Operational]</w:t>
            </w:r>
          </w:p>
        </w:tc>
        <w:tc>
          <w:tcPr>
            <w:tcW w:w="1780" w:type="dxa"/>
            <w:shd w:val="clear" w:color="auto" w:fill="F2F2F2" w:themeFill="background1" w:themeFillShade="F2"/>
          </w:tcPr>
          <w:p w14:paraId="3B585DDD" w14:textId="77777777" w:rsidR="00B068ED" w:rsidRPr="00C71EF0" w:rsidRDefault="00B068ED" w:rsidP="00B068ED">
            <w:pPr>
              <w:widowControl w:val="0"/>
              <w:autoSpaceDE w:val="0"/>
              <w:autoSpaceDN w:val="0"/>
              <w:spacing w:before="0" w:beforeAutospacing="0" w:after="0" w:afterAutospacing="0"/>
              <w:ind w:left="105" w:right="90"/>
              <w:jc w:val="left"/>
              <w:rPr>
                <w:rFonts w:ascii="Century Gothic" w:eastAsia="Arial" w:hAnsi="Century Gothic" w:cs="Calibri"/>
                <w:b/>
                <w:sz w:val="18"/>
                <w:szCs w:val="16"/>
                <w:lang w:val="en-US"/>
              </w:rPr>
            </w:pPr>
            <w:r w:rsidRPr="00C71EF0">
              <w:rPr>
                <w:rFonts w:ascii="Century Gothic" w:eastAsia="Arial" w:hAnsi="Century Gothic" w:cs="Calibri"/>
                <w:b/>
                <w:sz w:val="18"/>
                <w:szCs w:val="16"/>
                <w:lang w:val="en-US"/>
              </w:rPr>
              <w:t>Action at the end of the administrative life of the record</w:t>
            </w:r>
          </w:p>
        </w:tc>
        <w:tc>
          <w:tcPr>
            <w:tcW w:w="1260" w:type="dxa"/>
            <w:shd w:val="clear" w:color="auto" w:fill="F2F2F2" w:themeFill="background1" w:themeFillShade="F2"/>
          </w:tcPr>
          <w:p w14:paraId="4815B7C2" w14:textId="77777777" w:rsidR="00B068ED" w:rsidRPr="00C71EF0" w:rsidRDefault="00B068ED" w:rsidP="00B068ED">
            <w:pPr>
              <w:widowControl w:val="0"/>
              <w:autoSpaceDE w:val="0"/>
              <w:autoSpaceDN w:val="0"/>
              <w:spacing w:before="0" w:beforeAutospacing="0" w:after="0" w:afterAutospacing="0"/>
              <w:ind w:left="105"/>
              <w:jc w:val="center"/>
              <w:rPr>
                <w:rFonts w:ascii="Century Gothic" w:eastAsia="Arial" w:hAnsi="Century Gothic" w:cs="Calibri"/>
                <w:b/>
                <w:sz w:val="18"/>
                <w:szCs w:val="16"/>
                <w:lang w:val="en-US"/>
              </w:rPr>
            </w:pPr>
            <w:r w:rsidRPr="00C71EF0">
              <w:rPr>
                <w:rFonts w:ascii="Century Gothic" w:eastAsia="Arial" w:hAnsi="Century Gothic" w:cs="Calibri"/>
                <w:b/>
                <w:sz w:val="18"/>
                <w:szCs w:val="16"/>
                <w:lang w:val="en-US"/>
              </w:rPr>
              <w:t>Annual Review Completed</w:t>
            </w:r>
          </w:p>
          <w:p w14:paraId="04376A77" w14:textId="77777777" w:rsidR="00B068ED" w:rsidRPr="00C71EF0" w:rsidRDefault="00B068ED" w:rsidP="00B068ED">
            <w:pPr>
              <w:widowControl w:val="0"/>
              <w:autoSpaceDE w:val="0"/>
              <w:autoSpaceDN w:val="0"/>
              <w:spacing w:before="0" w:beforeAutospacing="0" w:after="0" w:afterAutospacing="0"/>
              <w:ind w:left="105"/>
              <w:jc w:val="center"/>
              <w:rPr>
                <w:rFonts w:ascii="Century Gothic" w:eastAsia="Arial" w:hAnsi="Century Gothic" w:cs="Calibri"/>
                <w:b/>
                <w:sz w:val="18"/>
                <w:szCs w:val="16"/>
                <w:lang w:val="en-US"/>
              </w:rPr>
            </w:pPr>
            <w:r w:rsidRPr="00C71EF0">
              <w:rPr>
                <w:rFonts w:ascii="Century Gothic" w:eastAsia="Arial" w:hAnsi="Century Gothic" w:cs="Calibri"/>
                <w:b/>
                <w:sz w:val="18"/>
                <w:szCs w:val="16"/>
                <w:lang w:val="en-US"/>
              </w:rPr>
              <w:t>Tick (√)</w:t>
            </w:r>
          </w:p>
        </w:tc>
      </w:tr>
      <w:tr w:rsidR="00B068ED" w:rsidRPr="00C71EF0" w14:paraId="0D75C9E1" w14:textId="77777777" w:rsidTr="00B068ED">
        <w:trPr>
          <w:cantSplit/>
          <w:trHeight w:val="144"/>
        </w:trPr>
        <w:tc>
          <w:tcPr>
            <w:tcW w:w="694" w:type="dxa"/>
            <w:shd w:val="clear" w:color="auto" w:fill="FFFFFF" w:themeFill="background1"/>
          </w:tcPr>
          <w:p w14:paraId="4E97D7E1" w14:textId="77777777" w:rsidR="00B068ED" w:rsidRPr="00C71EF0" w:rsidRDefault="00B068ED" w:rsidP="00B068ED">
            <w:pPr>
              <w:widowControl w:val="0"/>
              <w:autoSpaceDE w:val="0"/>
              <w:autoSpaceDN w:val="0"/>
              <w:spacing w:before="120" w:beforeAutospacing="0" w:after="120" w:afterAutospacing="0"/>
              <w:jc w:val="left"/>
              <w:rPr>
                <w:rFonts w:ascii="Century Gothic" w:eastAsia="Arial" w:hAnsi="Century Gothic" w:cs="Arial"/>
                <w:sz w:val="16"/>
                <w:szCs w:val="18"/>
                <w:lang w:val="en-US"/>
              </w:rPr>
            </w:pPr>
            <w:r w:rsidRPr="00C71EF0">
              <w:rPr>
                <w:rFonts w:ascii="Century Gothic" w:eastAsia="Arial" w:hAnsi="Century Gothic" w:cs="Arial"/>
                <w:sz w:val="16"/>
                <w:szCs w:val="18"/>
                <w:lang w:val="en-US"/>
              </w:rPr>
              <w:t xml:space="preserve"> </w:t>
            </w:r>
            <w:r w:rsidRPr="00C71EF0">
              <w:rPr>
                <w:rFonts w:ascii="Century Gothic" w:eastAsia="Arial" w:hAnsi="Century Gothic" w:cs="Arial"/>
                <w:color w:val="231F20"/>
                <w:sz w:val="16"/>
                <w:szCs w:val="18"/>
                <w:lang w:val="en-US"/>
              </w:rPr>
              <w:t>3.2.1</w:t>
            </w:r>
          </w:p>
        </w:tc>
        <w:tc>
          <w:tcPr>
            <w:tcW w:w="1723" w:type="dxa"/>
            <w:shd w:val="clear" w:color="auto" w:fill="FFFFFF" w:themeFill="background1"/>
          </w:tcPr>
          <w:p w14:paraId="3241B0B3" w14:textId="77777777" w:rsidR="00B068ED" w:rsidRPr="00C71EF0" w:rsidRDefault="00B068ED" w:rsidP="00B068ED">
            <w:pPr>
              <w:widowControl w:val="0"/>
              <w:autoSpaceDE w:val="0"/>
              <w:autoSpaceDN w:val="0"/>
              <w:spacing w:before="120" w:beforeAutospacing="0" w:after="120" w:afterAutospacing="0"/>
              <w:ind w:left="105" w:right="75"/>
              <w:jc w:val="left"/>
              <w:rPr>
                <w:rFonts w:ascii="Century Gothic" w:eastAsia="Arial" w:hAnsi="Century Gothic" w:cs="Arial"/>
                <w:sz w:val="16"/>
                <w:szCs w:val="18"/>
                <w:lang w:val="en-US"/>
              </w:rPr>
            </w:pPr>
            <w:r w:rsidRPr="00C71EF0">
              <w:rPr>
                <w:rFonts w:ascii="Century Gothic" w:eastAsia="Arial" w:hAnsi="Century Gothic" w:cs="Arial"/>
                <w:color w:val="231F20"/>
                <w:sz w:val="16"/>
                <w:szCs w:val="18"/>
                <w:lang w:val="en-US"/>
              </w:rPr>
              <w:t>Inventories of furniture and equipment</w:t>
            </w:r>
          </w:p>
        </w:tc>
        <w:tc>
          <w:tcPr>
            <w:tcW w:w="2013" w:type="dxa"/>
            <w:shd w:val="clear" w:color="auto" w:fill="FFFFFF" w:themeFill="background1"/>
          </w:tcPr>
          <w:p w14:paraId="1D249454"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Arial"/>
                <w:sz w:val="16"/>
                <w:szCs w:val="18"/>
                <w:lang w:val="en-US"/>
              </w:rPr>
            </w:pPr>
            <w:r w:rsidRPr="00C71EF0">
              <w:rPr>
                <w:rFonts w:ascii="Century Gothic" w:eastAsia="Arial" w:hAnsi="Century Gothic" w:cs="Arial"/>
                <w:color w:val="231F20"/>
                <w:sz w:val="16"/>
                <w:szCs w:val="18"/>
                <w:lang w:val="en-US"/>
              </w:rPr>
              <w:t>No</w:t>
            </w:r>
          </w:p>
        </w:tc>
        <w:tc>
          <w:tcPr>
            <w:tcW w:w="2070" w:type="dxa"/>
            <w:shd w:val="clear" w:color="auto" w:fill="FFFFFF" w:themeFill="background1"/>
          </w:tcPr>
          <w:p w14:paraId="1F5B1111"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Arial"/>
                <w:sz w:val="16"/>
                <w:szCs w:val="18"/>
                <w:lang w:val="en-US"/>
              </w:rPr>
            </w:pPr>
            <w:r w:rsidRPr="00C71EF0">
              <w:rPr>
                <w:rFonts w:ascii="Century Gothic" w:eastAsia="Arial" w:hAnsi="Century Gothic" w:cs="Arial"/>
                <w:color w:val="231F20"/>
                <w:sz w:val="16"/>
                <w:szCs w:val="18"/>
                <w:lang w:val="en-US"/>
              </w:rPr>
              <w:t>Current year + 6 years</w:t>
            </w:r>
          </w:p>
        </w:tc>
        <w:tc>
          <w:tcPr>
            <w:tcW w:w="1780" w:type="dxa"/>
            <w:shd w:val="clear" w:color="auto" w:fill="FFFFFF" w:themeFill="background1"/>
          </w:tcPr>
          <w:p w14:paraId="03AA75A6"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Arial"/>
                <w:sz w:val="16"/>
                <w:szCs w:val="18"/>
                <w:lang w:val="en-US"/>
              </w:rPr>
            </w:pPr>
            <w:r w:rsidRPr="00C71EF0">
              <w:rPr>
                <w:rFonts w:ascii="Century Gothic" w:eastAsia="Arial" w:hAnsi="Century Gothic" w:cs="Arial"/>
                <w:color w:val="231F20"/>
                <w:sz w:val="16"/>
                <w:szCs w:val="18"/>
                <w:lang w:val="en-US"/>
              </w:rPr>
              <w:t>SECURE DISPOSAL</w:t>
            </w:r>
          </w:p>
        </w:tc>
        <w:tc>
          <w:tcPr>
            <w:tcW w:w="1260" w:type="dxa"/>
            <w:shd w:val="clear" w:color="auto" w:fill="FFFFFF" w:themeFill="background1"/>
          </w:tcPr>
          <w:p w14:paraId="3D7004D2"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theme="minorHAnsi"/>
                <w:color w:val="231F20"/>
                <w:sz w:val="16"/>
                <w:szCs w:val="16"/>
                <w:lang w:val="en-US"/>
              </w:rPr>
            </w:pPr>
          </w:p>
        </w:tc>
      </w:tr>
      <w:tr w:rsidR="00B068ED" w:rsidRPr="00C71EF0" w14:paraId="55EE3AA3" w14:textId="77777777" w:rsidTr="00B068ED">
        <w:trPr>
          <w:cantSplit/>
          <w:trHeight w:val="144"/>
        </w:trPr>
        <w:tc>
          <w:tcPr>
            <w:tcW w:w="694" w:type="dxa"/>
            <w:shd w:val="clear" w:color="auto" w:fill="FFFFFF" w:themeFill="background1"/>
          </w:tcPr>
          <w:p w14:paraId="7ACE6B31"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Arial"/>
                <w:sz w:val="16"/>
                <w:szCs w:val="18"/>
                <w:lang w:val="en-US"/>
              </w:rPr>
            </w:pPr>
            <w:r w:rsidRPr="00C71EF0">
              <w:rPr>
                <w:rFonts w:ascii="Century Gothic" w:eastAsia="Arial" w:hAnsi="Century Gothic" w:cs="Arial"/>
                <w:color w:val="231F20"/>
                <w:sz w:val="16"/>
                <w:szCs w:val="18"/>
                <w:lang w:val="en-US"/>
              </w:rPr>
              <w:t>3.2.2</w:t>
            </w:r>
          </w:p>
        </w:tc>
        <w:tc>
          <w:tcPr>
            <w:tcW w:w="1723" w:type="dxa"/>
            <w:shd w:val="clear" w:color="auto" w:fill="FFFFFF" w:themeFill="background1"/>
          </w:tcPr>
          <w:p w14:paraId="5BF32851" w14:textId="77777777" w:rsidR="00B068ED" w:rsidRPr="00C71EF0" w:rsidRDefault="00B068ED" w:rsidP="00B068ED">
            <w:pPr>
              <w:widowControl w:val="0"/>
              <w:autoSpaceDE w:val="0"/>
              <w:autoSpaceDN w:val="0"/>
              <w:spacing w:before="120" w:beforeAutospacing="0" w:after="120" w:afterAutospacing="0"/>
              <w:ind w:left="105" w:right="75"/>
              <w:jc w:val="left"/>
              <w:rPr>
                <w:rFonts w:ascii="Century Gothic" w:eastAsia="Arial" w:hAnsi="Century Gothic" w:cs="Arial"/>
                <w:sz w:val="16"/>
                <w:szCs w:val="18"/>
                <w:lang w:val="en-US"/>
              </w:rPr>
            </w:pPr>
            <w:r w:rsidRPr="00C71EF0">
              <w:rPr>
                <w:rFonts w:ascii="Century Gothic" w:eastAsia="Arial" w:hAnsi="Century Gothic" w:cs="Arial"/>
                <w:color w:val="231F20"/>
                <w:sz w:val="16"/>
                <w:szCs w:val="18"/>
                <w:lang w:val="en-US"/>
              </w:rPr>
              <w:t>Burglary, theft and vandalism report forms</w:t>
            </w:r>
          </w:p>
        </w:tc>
        <w:tc>
          <w:tcPr>
            <w:tcW w:w="2013" w:type="dxa"/>
            <w:shd w:val="clear" w:color="auto" w:fill="FFFFFF" w:themeFill="background1"/>
          </w:tcPr>
          <w:p w14:paraId="1A5E8C76"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Arial"/>
                <w:sz w:val="16"/>
                <w:szCs w:val="18"/>
                <w:lang w:val="en-US"/>
              </w:rPr>
            </w:pPr>
            <w:r w:rsidRPr="00C71EF0">
              <w:rPr>
                <w:rFonts w:ascii="Century Gothic" w:eastAsia="Arial" w:hAnsi="Century Gothic" w:cs="Arial"/>
                <w:color w:val="231F20"/>
                <w:sz w:val="16"/>
                <w:szCs w:val="18"/>
                <w:lang w:val="en-US"/>
              </w:rPr>
              <w:t>No</w:t>
            </w:r>
          </w:p>
        </w:tc>
        <w:tc>
          <w:tcPr>
            <w:tcW w:w="2070" w:type="dxa"/>
            <w:shd w:val="clear" w:color="auto" w:fill="FFFFFF" w:themeFill="background1"/>
          </w:tcPr>
          <w:p w14:paraId="383F46F6"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Arial"/>
                <w:sz w:val="16"/>
                <w:szCs w:val="18"/>
                <w:lang w:val="en-US"/>
              </w:rPr>
            </w:pPr>
            <w:r w:rsidRPr="00C71EF0">
              <w:rPr>
                <w:rFonts w:ascii="Century Gothic" w:eastAsia="Arial" w:hAnsi="Century Gothic" w:cs="Arial"/>
                <w:color w:val="231F20"/>
                <w:sz w:val="16"/>
                <w:szCs w:val="18"/>
                <w:lang w:val="en-US"/>
              </w:rPr>
              <w:t>Current year + 6 years</w:t>
            </w:r>
          </w:p>
        </w:tc>
        <w:tc>
          <w:tcPr>
            <w:tcW w:w="1780" w:type="dxa"/>
            <w:shd w:val="clear" w:color="auto" w:fill="FFFFFF" w:themeFill="background1"/>
          </w:tcPr>
          <w:p w14:paraId="6E9218C4"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Arial"/>
                <w:sz w:val="16"/>
                <w:szCs w:val="18"/>
                <w:lang w:val="en-US"/>
              </w:rPr>
            </w:pPr>
            <w:r w:rsidRPr="00C71EF0">
              <w:rPr>
                <w:rFonts w:ascii="Century Gothic" w:eastAsia="Arial" w:hAnsi="Century Gothic" w:cs="Arial"/>
                <w:color w:val="231F20"/>
                <w:sz w:val="16"/>
                <w:szCs w:val="18"/>
                <w:lang w:val="en-US"/>
              </w:rPr>
              <w:t>SECURE DISPOSAL</w:t>
            </w:r>
          </w:p>
        </w:tc>
        <w:tc>
          <w:tcPr>
            <w:tcW w:w="1260" w:type="dxa"/>
            <w:shd w:val="clear" w:color="auto" w:fill="FFFFFF" w:themeFill="background1"/>
          </w:tcPr>
          <w:p w14:paraId="75CD0964"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theme="minorHAnsi"/>
                <w:color w:val="231F20"/>
                <w:sz w:val="16"/>
                <w:szCs w:val="16"/>
                <w:lang w:val="en-US"/>
              </w:rPr>
            </w:pPr>
          </w:p>
        </w:tc>
      </w:tr>
    </w:tbl>
    <w:p w14:paraId="2F4C5C0D" w14:textId="77777777" w:rsidR="00B068ED" w:rsidRPr="00C71EF0" w:rsidRDefault="00B068ED" w:rsidP="00B068ED">
      <w:pPr>
        <w:widowControl w:val="0"/>
        <w:tabs>
          <w:tab w:val="left" w:pos="1125"/>
        </w:tabs>
        <w:autoSpaceDE w:val="0"/>
        <w:autoSpaceDN w:val="0"/>
        <w:spacing w:before="0" w:beforeAutospacing="0" w:after="120" w:afterAutospacing="0" w:line="276" w:lineRule="auto"/>
        <w:jc w:val="left"/>
        <w:rPr>
          <w:rFonts w:ascii="Century Gothic" w:eastAsia="Arial" w:hAnsi="Century Gothic" w:cs="Arial"/>
          <w:sz w:val="22"/>
          <w:szCs w:val="22"/>
          <w:lang w:val="en-US"/>
        </w:rPr>
      </w:pP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94"/>
        <w:gridCol w:w="1723"/>
        <w:gridCol w:w="2013"/>
        <w:gridCol w:w="2070"/>
        <w:gridCol w:w="1780"/>
        <w:gridCol w:w="1260"/>
      </w:tblGrid>
      <w:tr w:rsidR="00B068ED" w:rsidRPr="00C71EF0" w14:paraId="48F85A7E" w14:textId="77777777" w:rsidTr="00B068ED">
        <w:trPr>
          <w:cantSplit/>
          <w:trHeight w:val="144"/>
        </w:trPr>
        <w:tc>
          <w:tcPr>
            <w:tcW w:w="9540"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743A96" w14:textId="77777777" w:rsidR="00B068ED" w:rsidRPr="00C71EF0" w:rsidRDefault="00B068ED" w:rsidP="00B068ED">
            <w:pPr>
              <w:widowControl w:val="0"/>
              <w:autoSpaceDE w:val="0"/>
              <w:autoSpaceDN w:val="0"/>
              <w:spacing w:before="0" w:beforeAutospacing="0" w:after="0" w:afterAutospacing="0"/>
              <w:ind w:left="105"/>
              <w:jc w:val="left"/>
              <w:rPr>
                <w:rFonts w:ascii="Century Gothic" w:eastAsia="Arial" w:hAnsi="Century Gothic" w:cs="Calibri"/>
                <w:b/>
                <w:noProof/>
                <w:sz w:val="22"/>
                <w:szCs w:val="16"/>
                <w:lang w:val="en-US"/>
              </w:rPr>
            </w:pPr>
            <w:r w:rsidRPr="00C71EF0">
              <w:rPr>
                <w:rFonts w:ascii="Century Gothic" w:eastAsia="Arial" w:hAnsi="Century Gothic" w:cs="Calibri"/>
                <w:b/>
                <w:noProof/>
                <w:sz w:val="22"/>
                <w:szCs w:val="16"/>
                <w:lang w:val="en-US"/>
              </w:rPr>
              <w:t>3.3 Accounts and Statements including Budget Management</w:t>
            </w:r>
          </w:p>
        </w:tc>
      </w:tr>
      <w:tr w:rsidR="00B068ED" w:rsidRPr="00C71EF0" w14:paraId="6965F1E1" w14:textId="77777777" w:rsidTr="00B068ED">
        <w:trPr>
          <w:cantSplit/>
          <w:trHeight w:val="144"/>
        </w:trPr>
        <w:tc>
          <w:tcPr>
            <w:tcW w:w="694" w:type="dxa"/>
            <w:shd w:val="clear" w:color="auto" w:fill="F2F2F2" w:themeFill="background1" w:themeFillShade="F2"/>
          </w:tcPr>
          <w:p w14:paraId="7AB470FB" w14:textId="77777777" w:rsidR="00B068ED" w:rsidRPr="00C71EF0" w:rsidRDefault="00B068ED" w:rsidP="00B068ED">
            <w:pPr>
              <w:widowControl w:val="0"/>
              <w:autoSpaceDE w:val="0"/>
              <w:autoSpaceDN w:val="0"/>
              <w:spacing w:before="0" w:beforeAutospacing="0" w:after="0" w:afterAutospacing="0"/>
              <w:jc w:val="left"/>
              <w:rPr>
                <w:rFonts w:ascii="Century Gothic" w:eastAsia="Arial" w:hAnsi="Century Gothic" w:cs="Calibri"/>
                <w:b/>
                <w:noProof/>
                <w:sz w:val="18"/>
                <w:szCs w:val="16"/>
                <w:lang w:val="en-US"/>
              </w:rPr>
            </w:pPr>
            <w:r w:rsidRPr="00C71EF0">
              <w:rPr>
                <w:rFonts w:ascii="Century Gothic" w:eastAsia="Arial" w:hAnsi="Century Gothic" w:cs="Calibri"/>
                <w:b/>
                <w:noProof/>
                <w:sz w:val="18"/>
                <w:szCs w:val="16"/>
                <w:lang w:val="en-US"/>
              </w:rPr>
              <w:t xml:space="preserve">  Ref</w:t>
            </w:r>
          </w:p>
        </w:tc>
        <w:tc>
          <w:tcPr>
            <w:tcW w:w="1723" w:type="dxa"/>
            <w:shd w:val="clear" w:color="auto" w:fill="F2F2F2" w:themeFill="background1" w:themeFillShade="F2"/>
          </w:tcPr>
          <w:p w14:paraId="775F4BE2" w14:textId="77777777" w:rsidR="00B068ED" w:rsidRPr="00C71EF0" w:rsidRDefault="00B068ED" w:rsidP="00B068ED">
            <w:pPr>
              <w:widowControl w:val="0"/>
              <w:autoSpaceDE w:val="0"/>
              <w:autoSpaceDN w:val="0"/>
              <w:spacing w:before="0" w:beforeAutospacing="0" w:after="0" w:afterAutospacing="0"/>
              <w:ind w:left="105" w:right="357"/>
              <w:jc w:val="left"/>
              <w:rPr>
                <w:rFonts w:ascii="Century Gothic" w:eastAsia="Arial" w:hAnsi="Century Gothic" w:cs="Calibri"/>
                <w:b/>
                <w:color w:val="231F20"/>
                <w:sz w:val="18"/>
                <w:szCs w:val="16"/>
                <w:lang w:val="en-US"/>
              </w:rPr>
            </w:pPr>
            <w:r w:rsidRPr="00C71EF0">
              <w:rPr>
                <w:rFonts w:ascii="Century Gothic" w:eastAsia="Arial" w:hAnsi="Century Gothic" w:cs="Calibri"/>
                <w:b/>
                <w:sz w:val="18"/>
                <w:szCs w:val="16"/>
                <w:lang w:val="en-US"/>
              </w:rPr>
              <w:t>Basic file description</w:t>
            </w:r>
          </w:p>
        </w:tc>
        <w:tc>
          <w:tcPr>
            <w:tcW w:w="2013" w:type="dxa"/>
            <w:shd w:val="clear" w:color="auto" w:fill="F2F2F2" w:themeFill="background1" w:themeFillShade="F2"/>
          </w:tcPr>
          <w:p w14:paraId="1DEF234D" w14:textId="77777777" w:rsidR="00B068ED" w:rsidRPr="00C71EF0" w:rsidRDefault="00B068ED" w:rsidP="00B068ED">
            <w:pPr>
              <w:widowControl w:val="0"/>
              <w:autoSpaceDE w:val="0"/>
              <w:autoSpaceDN w:val="0"/>
              <w:spacing w:before="0" w:beforeAutospacing="0" w:after="0" w:afterAutospacing="0"/>
              <w:ind w:left="105"/>
              <w:jc w:val="left"/>
              <w:rPr>
                <w:rFonts w:ascii="Century Gothic" w:eastAsia="Arial" w:hAnsi="Century Gothic" w:cs="Calibri"/>
                <w:b/>
                <w:sz w:val="18"/>
                <w:szCs w:val="16"/>
                <w:lang w:val="en-US"/>
              </w:rPr>
            </w:pPr>
            <w:r w:rsidRPr="00C71EF0">
              <w:rPr>
                <w:rFonts w:ascii="Century Gothic" w:eastAsia="Arial" w:hAnsi="Century Gothic" w:cs="Calibri"/>
                <w:b/>
                <w:sz w:val="18"/>
                <w:szCs w:val="16"/>
                <w:lang w:val="en-US"/>
              </w:rPr>
              <w:t>Data Protection Issues</w:t>
            </w:r>
          </w:p>
        </w:tc>
        <w:tc>
          <w:tcPr>
            <w:tcW w:w="2070" w:type="dxa"/>
            <w:shd w:val="clear" w:color="auto" w:fill="F2F2F2" w:themeFill="background1" w:themeFillShade="F2"/>
          </w:tcPr>
          <w:p w14:paraId="7A2A00BC" w14:textId="77777777" w:rsidR="00B068ED" w:rsidRPr="00C71EF0" w:rsidRDefault="00B068ED" w:rsidP="00B068ED">
            <w:pPr>
              <w:widowControl w:val="0"/>
              <w:autoSpaceDE w:val="0"/>
              <w:autoSpaceDN w:val="0"/>
              <w:spacing w:before="0" w:beforeAutospacing="0" w:after="0" w:afterAutospacing="0"/>
              <w:ind w:left="105"/>
              <w:jc w:val="left"/>
              <w:rPr>
                <w:rFonts w:ascii="Century Gothic" w:eastAsia="Arial" w:hAnsi="Century Gothic" w:cs="Calibri"/>
                <w:b/>
                <w:sz w:val="18"/>
                <w:szCs w:val="16"/>
                <w:lang w:val="en-US"/>
              </w:rPr>
            </w:pPr>
            <w:r w:rsidRPr="00C71EF0">
              <w:rPr>
                <w:rFonts w:ascii="Century Gothic" w:eastAsia="Arial" w:hAnsi="Century Gothic" w:cs="Calibri"/>
                <w:b/>
                <w:sz w:val="18"/>
                <w:szCs w:val="16"/>
                <w:lang w:val="en-US"/>
              </w:rPr>
              <w:t>Retention Period [Operational]</w:t>
            </w:r>
          </w:p>
        </w:tc>
        <w:tc>
          <w:tcPr>
            <w:tcW w:w="1780" w:type="dxa"/>
            <w:shd w:val="clear" w:color="auto" w:fill="F2F2F2" w:themeFill="background1" w:themeFillShade="F2"/>
          </w:tcPr>
          <w:p w14:paraId="386B1C3E" w14:textId="77777777" w:rsidR="00B068ED" w:rsidRPr="00C71EF0" w:rsidRDefault="00B068ED" w:rsidP="00B068ED">
            <w:pPr>
              <w:widowControl w:val="0"/>
              <w:autoSpaceDE w:val="0"/>
              <w:autoSpaceDN w:val="0"/>
              <w:spacing w:before="0" w:beforeAutospacing="0" w:after="0" w:afterAutospacing="0"/>
              <w:ind w:left="105" w:right="90"/>
              <w:jc w:val="left"/>
              <w:rPr>
                <w:rFonts w:ascii="Century Gothic" w:eastAsia="Arial" w:hAnsi="Century Gothic" w:cs="Calibri"/>
                <w:b/>
                <w:sz w:val="18"/>
                <w:szCs w:val="16"/>
                <w:lang w:val="en-US"/>
              </w:rPr>
            </w:pPr>
            <w:r w:rsidRPr="00C71EF0">
              <w:rPr>
                <w:rFonts w:ascii="Century Gothic" w:eastAsia="Arial" w:hAnsi="Century Gothic" w:cs="Calibri"/>
                <w:b/>
                <w:sz w:val="18"/>
                <w:szCs w:val="16"/>
                <w:lang w:val="en-US"/>
              </w:rPr>
              <w:t>Action at the end of the administrative life of the record</w:t>
            </w:r>
          </w:p>
        </w:tc>
        <w:tc>
          <w:tcPr>
            <w:tcW w:w="1260" w:type="dxa"/>
            <w:shd w:val="clear" w:color="auto" w:fill="F2F2F2" w:themeFill="background1" w:themeFillShade="F2"/>
          </w:tcPr>
          <w:p w14:paraId="00273864" w14:textId="77777777" w:rsidR="00B068ED" w:rsidRPr="00C71EF0" w:rsidRDefault="00B068ED" w:rsidP="00B068ED">
            <w:pPr>
              <w:widowControl w:val="0"/>
              <w:autoSpaceDE w:val="0"/>
              <w:autoSpaceDN w:val="0"/>
              <w:spacing w:before="0" w:beforeAutospacing="0" w:after="0" w:afterAutospacing="0"/>
              <w:ind w:left="105"/>
              <w:jc w:val="center"/>
              <w:rPr>
                <w:rFonts w:ascii="Century Gothic" w:eastAsia="Arial" w:hAnsi="Century Gothic" w:cs="Calibri"/>
                <w:b/>
                <w:sz w:val="18"/>
                <w:szCs w:val="16"/>
                <w:lang w:val="en-US"/>
              </w:rPr>
            </w:pPr>
            <w:r w:rsidRPr="00C71EF0">
              <w:rPr>
                <w:rFonts w:ascii="Century Gothic" w:eastAsia="Arial" w:hAnsi="Century Gothic" w:cs="Calibri"/>
                <w:b/>
                <w:sz w:val="18"/>
                <w:szCs w:val="16"/>
                <w:lang w:val="en-US"/>
              </w:rPr>
              <w:t>Annual Review Completed</w:t>
            </w:r>
          </w:p>
          <w:p w14:paraId="7BAAFAD7" w14:textId="77777777" w:rsidR="00B068ED" w:rsidRPr="00C71EF0" w:rsidRDefault="00B068ED" w:rsidP="00B068ED">
            <w:pPr>
              <w:widowControl w:val="0"/>
              <w:autoSpaceDE w:val="0"/>
              <w:autoSpaceDN w:val="0"/>
              <w:spacing w:before="0" w:beforeAutospacing="0" w:after="0" w:afterAutospacing="0"/>
              <w:ind w:left="105"/>
              <w:jc w:val="center"/>
              <w:rPr>
                <w:rFonts w:ascii="Century Gothic" w:eastAsia="Arial" w:hAnsi="Century Gothic" w:cs="Calibri"/>
                <w:b/>
                <w:sz w:val="18"/>
                <w:szCs w:val="16"/>
                <w:lang w:val="en-US"/>
              </w:rPr>
            </w:pPr>
            <w:r w:rsidRPr="00C71EF0">
              <w:rPr>
                <w:rFonts w:ascii="Century Gothic" w:eastAsia="Arial" w:hAnsi="Century Gothic" w:cs="Calibri"/>
                <w:b/>
                <w:sz w:val="18"/>
                <w:szCs w:val="16"/>
                <w:lang w:val="en-US"/>
              </w:rPr>
              <w:t>Tick (√)</w:t>
            </w:r>
          </w:p>
        </w:tc>
      </w:tr>
      <w:tr w:rsidR="00B068ED" w:rsidRPr="00C71EF0" w14:paraId="7FAC0FC3" w14:textId="77777777" w:rsidTr="00B068ED">
        <w:trPr>
          <w:cantSplit/>
          <w:trHeight w:val="144"/>
        </w:trPr>
        <w:tc>
          <w:tcPr>
            <w:tcW w:w="694" w:type="dxa"/>
            <w:shd w:val="clear" w:color="auto" w:fill="FFFFFF" w:themeFill="background1"/>
          </w:tcPr>
          <w:p w14:paraId="06FD42FF"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Arial"/>
                <w:sz w:val="16"/>
                <w:szCs w:val="16"/>
                <w:lang w:val="en-US"/>
              </w:rPr>
            </w:pPr>
            <w:r w:rsidRPr="00C71EF0">
              <w:rPr>
                <w:rFonts w:ascii="Century Gothic" w:eastAsia="Arial" w:hAnsi="Century Gothic" w:cs="Arial"/>
                <w:color w:val="231F20"/>
                <w:sz w:val="16"/>
                <w:szCs w:val="16"/>
                <w:lang w:val="en-US"/>
              </w:rPr>
              <w:t>3.3.1</w:t>
            </w:r>
          </w:p>
        </w:tc>
        <w:tc>
          <w:tcPr>
            <w:tcW w:w="1723" w:type="dxa"/>
            <w:shd w:val="clear" w:color="auto" w:fill="FFFFFF" w:themeFill="background1"/>
          </w:tcPr>
          <w:p w14:paraId="3CFFE696" w14:textId="77777777" w:rsidR="00B068ED" w:rsidRPr="00C71EF0" w:rsidRDefault="00B068ED" w:rsidP="00B068ED">
            <w:pPr>
              <w:widowControl w:val="0"/>
              <w:autoSpaceDE w:val="0"/>
              <w:autoSpaceDN w:val="0"/>
              <w:spacing w:before="120" w:beforeAutospacing="0" w:after="120" w:afterAutospacing="0"/>
              <w:ind w:left="105" w:right="75"/>
              <w:jc w:val="left"/>
              <w:rPr>
                <w:rFonts w:ascii="Century Gothic" w:eastAsia="Arial" w:hAnsi="Century Gothic" w:cs="Arial"/>
                <w:sz w:val="16"/>
                <w:szCs w:val="16"/>
                <w:lang w:val="en-US"/>
              </w:rPr>
            </w:pPr>
            <w:r w:rsidRPr="00C71EF0">
              <w:rPr>
                <w:rFonts w:ascii="Century Gothic" w:eastAsia="Arial" w:hAnsi="Century Gothic" w:cs="Arial"/>
                <w:color w:val="231F20"/>
                <w:sz w:val="16"/>
                <w:szCs w:val="16"/>
                <w:lang w:val="en-US"/>
              </w:rPr>
              <w:t>Annual Accounts</w:t>
            </w:r>
          </w:p>
        </w:tc>
        <w:tc>
          <w:tcPr>
            <w:tcW w:w="2013" w:type="dxa"/>
            <w:shd w:val="clear" w:color="auto" w:fill="FFFFFF" w:themeFill="background1"/>
          </w:tcPr>
          <w:p w14:paraId="403DD9F1"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Arial"/>
                <w:sz w:val="16"/>
                <w:szCs w:val="16"/>
                <w:lang w:val="en-US"/>
              </w:rPr>
            </w:pPr>
            <w:r w:rsidRPr="00C71EF0">
              <w:rPr>
                <w:rFonts w:ascii="Century Gothic" w:eastAsia="Arial" w:hAnsi="Century Gothic" w:cs="Arial"/>
                <w:color w:val="231F20"/>
                <w:sz w:val="16"/>
                <w:szCs w:val="16"/>
                <w:lang w:val="en-US"/>
              </w:rPr>
              <w:t>No</w:t>
            </w:r>
          </w:p>
        </w:tc>
        <w:tc>
          <w:tcPr>
            <w:tcW w:w="2070" w:type="dxa"/>
            <w:shd w:val="clear" w:color="auto" w:fill="FFFFFF" w:themeFill="background1"/>
          </w:tcPr>
          <w:p w14:paraId="1FDEB70A"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Arial"/>
                <w:sz w:val="16"/>
                <w:szCs w:val="16"/>
                <w:lang w:val="en-US"/>
              </w:rPr>
            </w:pPr>
            <w:r w:rsidRPr="00C71EF0">
              <w:rPr>
                <w:rFonts w:ascii="Century Gothic" w:eastAsia="Arial" w:hAnsi="Century Gothic" w:cs="Arial"/>
                <w:color w:val="231F20"/>
                <w:sz w:val="16"/>
                <w:szCs w:val="16"/>
                <w:lang w:val="en-US"/>
              </w:rPr>
              <w:t>Current year + 6 years</w:t>
            </w:r>
          </w:p>
        </w:tc>
        <w:tc>
          <w:tcPr>
            <w:tcW w:w="1780" w:type="dxa"/>
            <w:shd w:val="clear" w:color="auto" w:fill="FFFFFF" w:themeFill="background1"/>
          </w:tcPr>
          <w:p w14:paraId="3E20AEDC"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Arial"/>
                <w:sz w:val="16"/>
                <w:szCs w:val="16"/>
                <w:lang w:val="en-US"/>
              </w:rPr>
            </w:pPr>
            <w:r w:rsidRPr="00C71EF0">
              <w:rPr>
                <w:rFonts w:ascii="Century Gothic" w:eastAsia="Arial" w:hAnsi="Century Gothic" w:cs="Arial"/>
                <w:color w:val="231F20"/>
                <w:sz w:val="16"/>
                <w:szCs w:val="16"/>
                <w:lang w:val="en-US"/>
              </w:rPr>
              <w:t>STANDARD DISPOSAL</w:t>
            </w:r>
          </w:p>
        </w:tc>
        <w:tc>
          <w:tcPr>
            <w:tcW w:w="1260" w:type="dxa"/>
            <w:shd w:val="clear" w:color="auto" w:fill="FFFFFF" w:themeFill="background1"/>
          </w:tcPr>
          <w:p w14:paraId="06E0F88E"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theme="minorHAnsi"/>
                <w:color w:val="231F20"/>
                <w:sz w:val="16"/>
                <w:szCs w:val="16"/>
                <w:lang w:val="en-US"/>
              </w:rPr>
            </w:pPr>
          </w:p>
        </w:tc>
      </w:tr>
      <w:tr w:rsidR="00B068ED" w:rsidRPr="00C71EF0" w14:paraId="2F0A7AEB" w14:textId="77777777" w:rsidTr="00B068ED">
        <w:trPr>
          <w:cantSplit/>
          <w:trHeight w:val="144"/>
        </w:trPr>
        <w:tc>
          <w:tcPr>
            <w:tcW w:w="694" w:type="dxa"/>
            <w:shd w:val="clear" w:color="auto" w:fill="FFFFFF" w:themeFill="background1"/>
          </w:tcPr>
          <w:p w14:paraId="06E5A42E"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Arial"/>
                <w:sz w:val="16"/>
                <w:szCs w:val="16"/>
                <w:lang w:val="en-US"/>
              </w:rPr>
            </w:pPr>
            <w:r w:rsidRPr="00C71EF0">
              <w:rPr>
                <w:rFonts w:ascii="Century Gothic" w:eastAsia="Arial" w:hAnsi="Century Gothic" w:cs="Arial"/>
                <w:color w:val="231F20"/>
                <w:sz w:val="16"/>
                <w:szCs w:val="16"/>
                <w:lang w:val="en-US"/>
              </w:rPr>
              <w:t>3.3.2</w:t>
            </w:r>
          </w:p>
        </w:tc>
        <w:tc>
          <w:tcPr>
            <w:tcW w:w="1723" w:type="dxa"/>
            <w:shd w:val="clear" w:color="auto" w:fill="FFFFFF" w:themeFill="background1"/>
          </w:tcPr>
          <w:p w14:paraId="32D82166" w14:textId="77777777" w:rsidR="00B068ED" w:rsidRPr="00C71EF0" w:rsidRDefault="00B068ED" w:rsidP="00B068ED">
            <w:pPr>
              <w:widowControl w:val="0"/>
              <w:autoSpaceDE w:val="0"/>
              <w:autoSpaceDN w:val="0"/>
              <w:spacing w:before="120" w:beforeAutospacing="0" w:after="120" w:afterAutospacing="0"/>
              <w:ind w:left="105" w:right="75"/>
              <w:jc w:val="left"/>
              <w:rPr>
                <w:rFonts w:ascii="Century Gothic" w:eastAsia="Arial" w:hAnsi="Century Gothic" w:cs="Arial"/>
                <w:sz w:val="16"/>
                <w:szCs w:val="16"/>
                <w:lang w:val="en-US"/>
              </w:rPr>
            </w:pPr>
            <w:r w:rsidRPr="00C71EF0">
              <w:rPr>
                <w:rFonts w:ascii="Century Gothic" w:eastAsia="Arial" w:hAnsi="Century Gothic" w:cs="Arial"/>
                <w:color w:val="231F20"/>
                <w:sz w:val="16"/>
                <w:szCs w:val="16"/>
                <w:lang w:val="en-US"/>
              </w:rPr>
              <w:t>Loans and grants managed by the school</w:t>
            </w:r>
          </w:p>
        </w:tc>
        <w:tc>
          <w:tcPr>
            <w:tcW w:w="2013" w:type="dxa"/>
            <w:shd w:val="clear" w:color="auto" w:fill="FFFFFF" w:themeFill="background1"/>
          </w:tcPr>
          <w:p w14:paraId="288611BC"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Arial"/>
                <w:sz w:val="16"/>
                <w:szCs w:val="16"/>
                <w:lang w:val="en-US"/>
              </w:rPr>
            </w:pPr>
            <w:r w:rsidRPr="00C71EF0">
              <w:rPr>
                <w:rFonts w:ascii="Century Gothic" w:eastAsia="Arial" w:hAnsi="Century Gothic" w:cs="Arial"/>
                <w:color w:val="231F20"/>
                <w:sz w:val="16"/>
                <w:szCs w:val="16"/>
                <w:lang w:val="en-US"/>
              </w:rPr>
              <w:t>No</w:t>
            </w:r>
          </w:p>
        </w:tc>
        <w:tc>
          <w:tcPr>
            <w:tcW w:w="2070" w:type="dxa"/>
            <w:shd w:val="clear" w:color="auto" w:fill="FFFFFF" w:themeFill="background1"/>
          </w:tcPr>
          <w:p w14:paraId="3A631E4E"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Arial"/>
                <w:sz w:val="16"/>
                <w:szCs w:val="16"/>
                <w:lang w:val="en-US"/>
              </w:rPr>
            </w:pPr>
            <w:r w:rsidRPr="00C71EF0">
              <w:rPr>
                <w:rFonts w:ascii="Century Gothic" w:eastAsia="Arial" w:hAnsi="Century Gothic" w:cs="Arial"/>
                <w:color w:val="231F20"/>
                <w:sz w:val="16"/>
                <w:szCs w:val="16"/>
                <w:lang w:val="en-US"/>
              </w:rPr>
              <w:t>Date of last payment on the loan + 12 years then REVIEW</w:t>
            </w:r>
          </w:p>
        </w:tc>
        <w:tc>
          <w:tcPr>
            <w:tcW w:w="1780" w:type="dxa"/>
            <w:shd w:val="clear" w:color="auto" w:fill="FFFFFF" w:themeFill="background1"/>
          </w:tcPr>
          <w:p w14:paraId="078E7B58"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Arial"/>
                <w:sz w:val="16"/>
                <w:szCs w:val="16"/>
                <w:lang w:val="en-US"/>
              </w:rPr>
            </w:pPr>
            <w:r w:rsidRPr="00C71EF0">
              <w:rPr>
                <w:rFonts w:ascii="Century Gothic" w:eastAsia="Arial" w:hAnsi="Century Gothic" w:cs="Arial"/>
                <w:color w:val="231F20"/>
                <w:sz w:val="16"/>
                <w:szCs w:val="16"/>
                <w:lang w:val="en-US"/>
              </w:rPr>
              <w:t>SECURE DISPOSAL</w:t>
            </w:r>
          </w:p>
        </w:tc>
        <w:tc>
          <w:tcPr>
            <w:tcW w:w="1260" w:type="dxa"/>
            <w:shd w:val="clear" w:color="auto" w:fill="FFFFFF" w:themeFill="background1"/>
          </w:tcPr>
          <w:p w14:paraId="001E8CC1"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theme="minorHAnsi"/>
                <w:color w:val="231F20"/>
                <w:sz w:val="16"/>
                <w:szCs w:val="16"/>
                <w:lang w:val="en-US"/>
              </w:rPr>
            </w:pPr>
          </w:p>
        </w:tc>
      </w:tr>
      <w:tr w:rsidR="00B068ED" w:rsidRPr="00C71EF0" w14:paraId="15950386" w14:textId="77777777" w:rsidTr="00B068ED">
        <w:trPr>
          <w:cantSplit/>
          <w:trHeight w:val="144"/>
        </w:trPr>
        <w:tc>
          <w:tcPr>
            <w:tcW w:w="694" w:type="dxa"/>
            <w:shd w:val="clear" w:color="auto" w:fill="FFFFFF" w:themeFill="background1"/>
          </w:tcPr>
          <w:p w14:paraId="401A42B1"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Arial"/>
                <w:sz w:val="16"/>
                <w:szCs w:val="16"/>
                <w:lang w:val="en-US"/>
              </w:rPr>
            </w:pPr>
            <w:r w:rsidRPr="00C71EF0">
              <w:rPr>
                <w:rFonts w:ascii="Century Gothic" w:eastAsia="Arial" w:hAnsi="Century Gothic" w:cs="Arial"/>
                <w:color w:val="231F20"/>
                <w:sz w:val="16"/>
                <w:szCs w:val="16"/>
                <w:lang w:val="en-US"/>
              </w:rPr>
              <w:t>3.3.3</w:t>
            </w:r>
          </w:p>
        </w:tc>
        <w:tc>
          <w:tcPr>
            <w:tcW w:w="1723" w:type="dxa"/>
            <w:shd w:val="clear" w:color="auto" w:fill="FFFFFF" w:themeFill="background1"/>
          </w:tcPr>
          <w:p w14:paraId="4A7D66CD" w14:textId="77777777" w:rsidR="00B068ED" w:rsidRPr="00C71EF0" w:rsidRDefault="00B068ED" w:rsidP="00B068ED">
            <w:pPr>
              <w:widowControl w:val="0"/>
              <w:autoSpaceDE w:val="0"/>
              <w:autoSpaceDN w:val="0"/>
              <w:spacing w:before="120" w:beforeAutospacing="0" w:after="120" w:afterAutospacing="0"/>
              <w:ind w:left="105" w:right="75"/>
              <w:jc w:val="left"/>
              <w:rPr>
                <w:rFonts w:ascii="Century Gothic" w:eastAsia="Arial" w:hAnsi="Century Gothic" w:cs="Arial"/>
                <w:sz w:val="16"/>
                <w:szCs w:val="16"/>
                <w:lang w:val="en-US"/>
              </w:rPr>
            </w:pPr>
            <w:r w:rsidRPr="00C71EF0">
              <w:rPr>
                <w:rFonts w:ascii="Century Gothic" w:eastAsia="Arial" w:hAnsi="Century Gothic" w:cs="Arial"/>
                <w:color w:val="231F20"/>
                <w:sz w:val="16"/>
                <w:szCs w:val="16"/>
                <w:lang w:val="en-US"/>
              </w:rPr>
              <w:t>Student Grant applications</w:t>
            </w:r>
          </w:p>
        </w:tc>
        <w:tc>
          <w:tcPr>
            <w:tcW w:w="2013" w:type="dxa"/>
            <w:shd w:val="clear" w:color="auto" w:fill="FFFFFF" w:themeFill="background1"/>
          </w:tcPr>
          <w:p w14:paraId="47DDB2E5" w14:textId="77777777" w:rsidR="00B068ED" w:rsidRPr="00C71EF0" w:rsidRDefault="00B068ED" w:rsidP="00B068ED">
            <w:pPr>
              <w:widowControl w:val="0"/>
              <w:autoSpaceDE w:val="0"/>
              <w:autoSpaceDN w:val="0"/>
              <w:spacing w:before="120" w:beforeAutospacing="0" w:after="120" w:afterAutospacing="0"/>
              <w:ind w:left="55"/>
              <w:jc w:val="left"/>
              <w:rPr>
                <w:rFonts w:ascii="Century Gothic" w:eastAsia="Arial" w:hAnsi="Century Gothic" w:cs="Arial"/>
                <w:sz w:val="16"/>
                <w:szCs w:val="16"/>
                <w:lang w:val="en-US"/>
              </w:rPr>
            </w:pPr>
            <w:r w:rsidRPr="00C71EF0">
              <w:rPr>
                <w:rFonts w:ascii="Century Gothic" w:eastAsia="Arial" w:hAnsi="Century Gothic" w:cs="Arial"/>
                <w:color w:val="231F20"/>
                <w:sz w:val="16"/>
                <w:szCs w:val="16"/>
                <w:lang w:val="en-US"/>
              </w:rPr>
              <w:t>Yes</w:t>
            </w:r>
          </w:p>
        </w:tc>
        <w:tc>
          <w:tcPr>
            <w:tcW w:w="2070" w:type="dxa"/>
            <w:shd w:val="clear" w:color="auto" w:fill="FFFFFF" w:themeFill="background1"/>
          </w:tcPr>
          <w:p w14:paraId="1F24CEAA" w14:textId="77777777" w:rsidR="00B068ED" w:rsidRPr="00C71EF0" w:rsidRDefault="00B068ED" w:rsidP="00B068ED">
            <w:pPr>
              <w:widowControl w:val="0"/>
              <w:autoSpaceDE w:val="0"/>
              <w:autoSpaceDN w:val="0"/>
              <w:spacing w:before="120" w:beforeAutospacing="0" w:after="120" w:afterAutospacing="0"/>
              <w:ind w:left="55"/>
              <w:jc w:val="left"/>
              <w:rPr>
                <w:rFonts w:ascii="Century Gothic" w:eastAsia="Arial" w:hAnsi="Century Gothic" w:cs="Arial"/>
                <w:sz w:val="16"/>
                <w:szCs w:val="16"/>
                <w:lang w:val="en-US"/>
              </w:rPr>
            </w:pPr>
            <w:r w:rsidRPr="00C71EF0">
              <w:rPr>
                <w:rFonts w:ascii="Century Gothic" w:eastAsia="Arial" w:hAnsi="Century Gothic" w:cs="Arial"/>
                <w:color w:val="231F20"/>
                <w:sz w:val="16"/>
                <w:szCs w:val="16"/>
                <w:lang w:val="en-US"/>
              </w:rPr>
              <w:t>Current year + 3 years</w:t>
            </w:r>
          </w:p>
        </w:tc>
        <w:tc>
          <w:tcPr>
            <w:tcW w:w="1780" w:type="dxa"/>
            <w:shd w:val="clear" w:color="auto" w:fill="FFFFFF" w:themeFill="background1"/>
          </w:tcPr>
          <w:p w14:paraId="62191092" w14:textId="77777777" w:rsidR="00B068ED" w:rsidRPr="00C71EF0" w:rsidRDefault="00B068ED" w:rsidP="00B068ED">
            <w:pPr>
              <w:widowControl w:val="0"/>
              <w:autoSpaceDE w:val="0"/>
              <w:autoSpaceDN w:val="0"/>
              <w:spacing w:before="120" w:beforeAutospacing="0" w:after="120" w:afterAutospacing="0"/>
              <w:ind w:left="55"/>
              <w:jc w:val="left"/>
              <w:rPr>
                <w:rFonts w:ascii="Century Gothic" w:eastAsia="Arial" w:hAnsi="Century Gothic" w:cs="Arial"/>
                <w:sz w:val="16"/>
                <w:szCs w:val="16"/>
                <w:lang w:val="en-US"/>
              </w:rPr>
            </w:pPr>
            <w:r w:rsidRPr="00C71EF0">
              <w:rPr>
                <w:rFonts w:ascii="Century Gothic" w:eastAsia="Arial" w:hAnsi="Century Gothic" w:cs="Arial"/>
                <w:color w:val="231F20"/>
                <w:sz w:val="16"/>
                <w:szCs w:val="16"/>
                <w:lang w:val="en-US"/>
              </w:rPr>
              <w:t>SECURE DISPOSAL</w:t>
            </w:r>
          </w:p>
        </w:tc>
        <w:tc>
          <w:tcPr>
            <w:tcW w:w="1260" w:type="dxa"/>
            <w:shd w:val="clear" w:color="auto" w:fill="FFFFFF" w:themeFill="background1"/>
          </w:tcPr>
          <w:p w14:paraId="769D8F72"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theme="minorHAnsi"/>
                <w:color w:val="231F20"/>
                <w:sz w:val="16"/>
                <w:szCs w:val="16"/>
                <w:lang w:val="en-US"/>
              </w:rPr>
            </w:pPr>
          </w:p>
        </w:tc>
      </w:tr>
      <w:tr w:rsidR="00B068ED" w:rsidRPr="00C71EF0" w14:paraId="44BD75C0" w14:textId="77777777" w:rsidTr="00B068ED">
        <w:trPr>
          <w:cantSplit/>
          <w:trHeight w:val="144"/>
        </w:trPr>
        <w:tc>
          <w:tcPr>
            <w:tcW w:w="694" w:type="dxa"/>
            <w:shd w:val="clear" w:color="auto" w:fill="FFFFFF" w:themeFill="background1"/>
          </w:tcPr>
          <w:p w14:paraId="10B4EFF1" w14:textId="77777777" w:rsidR="00B068ED" w:rsidRPr="00C71EF0" w:rsidRDefault="00B068ED" w:rsidP="00B068ED">
            <w:pPr>
              <w:widowControl w:val="0"/>
              <w:autoSpaceDE w:val="0"/>
              <w:autoSpaceDN w:val="0"/>
              <w:spacing w:before="120" w:beforeAutospacing="0" w:after="120" w:afterAutospacing="0"/>
              <w:ind w:left="55"/>
              <w:jc w:val="left"/>
              <w:rPr>
                <w:rFonts w:ascii="Century Gothic" w:eastAsia="Arial" w:hAnsi="Century Gothic" w:cs="Arial"/>
                <w:sz w:val="16"/>
                <w:szCs w:val="16"/>
                <w:lang w:val="en-US"/>
              </w:rPr>
            </w:pPr>
            <w:r w:rsidRPr="00C71EF0">
              <w:rPr>
                <w:rFonts w:ascii="Century Gothic" w:eastAsia="Arial" w:hAnsi="Century Gothic" w:cs="Arial"/>
                <w:color w:val="231F20"/>
                <w:sz w:val="16"/>
                <w:szCs w:val="16"/>
                <w:lang w:val="en-US"/>
              </w:rPr>
              <w:t>3.3.4</w:t>
            </w:r>
          </w:p>
        </w:tc>
        <w:tc>
          <w:tcPr>
            <w:tcW w:w="1723" w:type="dxa"/>
            <w:shd w:val="clear" w:color="auto" w:fill="FFFFFF" w:themeFill="background1"/>
          </w:tcPr>
          <w:p w14:paraId="0865B63D" w14:textId="77777777" w:rsidR="00B068ED" w:rsidRPr="00C71EF0" w:rsidRDefault="00B068ED" w:rsidP="00B068ED">
            <w:pPr>
              <w:widowControl w:val="0"/>
              <w:autoSpaceDE w:val="0"/>
              <w:autoSpaceDN w:val="0"/>
              <w:spacing w:before="120" w:beforeAutospacing="0" w:after="120" w:afterAutospacing="0"/>
              <w:ind w:left="55" w:right="75"/>
              <w:jc w:val="left"/>
              <w:rPr>
                <w:rFonts w:ascii="Century Gothic" w:eastAsia="Arial" w:hAnsi="Century Gothic" w:cs="Arial"/>
                <w:sz w:val="16"/>
                <w:szCs w:val="16"/>
                <w:lang w:val="en-US"/>
              </w:rPr>
            </w:pPr>
            <w:r w:rsidRPr="00C71EF0">
              <w:rPr>
                <w:rFonts w:ascii="Century Gothic" w:eastAsia="Arial" w:hAnsi="Century Gothic" w:cs="Arial"/>
                <w:color w:val="231F20"/>
                <w:sz w:val="16"/>
                <w:szCs w:val="16"/>
                <w:lang w:val="en-US"/>
              </w:rPr>
              <w:t>All</w:t>
            </w:r>
            <w:r w:rsidRPr="00C71EF0">
              <w:rPr>
                <w:rFonts w:ascii="Century Gothic" w:eastAsia="Arial" w:hAnsi="Century Gothic" w:cs="Arial"/>
                <w:color w:val="231F20"/>
                <w:spacing w:val="-22"/>
                <w:sz w:val="16"/>
                <w:szCs w:val="16"/>
                <w:lang w:val="en-US"/>
              </w:rPr>
              <w:t xml:space="preserve"> </w:t>
            </w:r>
            <w:r w:rsidRPr="00C71EF0">
              <w:rPr>
                <w:rFonts w:ascii="Century Gothic" w:eastAsia="Arial" w:hAnsi="Century Gothic" w:cs="Arial"/>
                <w:color w:val="231F20"/>
                <w:sz w:val="16"/>
                <w:szCs w:val="16"/>
                <w:lang w:val="en-US"/>
              </w:rPr>
              <w:t>records</w:t>
            </w:r>
            <w:r w:rsidRPr="00C71EF0">
              <w:rPr>
                <w:rFonts w:ascii="Century Gothic" w:eastAsia="Arial" w:hAnsi="Century Gothic" w:cs="Arial"/>
                <w:color w:val="231F20"/>
                <w:spacing w:val="-22"/>
                <w:sz w:val="16"/>
                <w:szCs w:val="16"/>
                <w:lang w:val="en-US"/>
              </w:rPr>
              <w:t xml:space="preserve"> </w:t>
            </w:r>
            <w:r w:rsidRPr="00C71EF0">
              <w:rPr>
                <w:rFonts w:ascii="Century Gothic" w:eastAsia="Arial" w:hAnsi="Century Gothic" w:cs="Arial"/>
                <w:color w:val="231F20"/>
                <w:sz w:val="16"/>
                <w:szCs w:val="16"/>
                <w:lang w:val="en-US"/>
              </w:rPr>
              <w:t>relating</w:t>
            </w:r>
            <w:r w:rsidRPr="00C71EF0">
              <w:rPr>
                <w:rFonts w:ascii="Century Gothic" w:eastAsia="Arial" w:hAnsi="Century Gothic" w:cs="Arial"/>
                <w:color w:val="231F20"/>
                <w:spacing w:val="-22"/>
                <w:sz w:val="16"/>
                <w:szCs w:val="16"/>
                <w:lang w:val="en-US"/>
              </w:rPr>
              <w:t xml:space="preserve"> </w:t>
            </w:r>
            <w:r w:rsidRPr="00C71EF0">
              <w:rPr>
                <w:rFonts w:ascii="Century Gothic" w:eastAsia="Arial" w:hAnsi="Century Gothic" w:cs="Arial"/>
                <w:color w:val="231F20"/>
                <w:sz w:val="16"/>
                <w:szCs w:val="16"/>
                <w:lang w:val="en-US"/>
              </w:rPr>
              <w:t>to</w:t>
            </w:r>
            <w:r w:rsidRPr="00C71EF0">
              <w:rPr>
                <w:rFonts w:ascii="Century Gothic" w:eastAsia="Arial" w:hAnsi="Century Gothic" w:cs="Arial"/>
                <w:color w:val="231F20"/>
                <w:spacing w:val="-22"/>
                <w:sz w:val="16"/>
                <w:szCs w:val="16"/>
                <w:lang w:val="en-US"/>
              </w:rPr>
              <w:t xml:space="preserve"> </w:t>
            </w:r>
            <w:r w:rsidRPr="00C71EF0">
              <w:rPr>
                <w:rFonts w:ascii="Century Gothic" w:eastAsia="Arial" w:hAnsi="Century Gothic" w:cs="Arial"/>
                <w:color w:val="231F20"/>
                <w:sz w:val="16"/>
                <w:szCs w:val="16"/>
                <w:lang w:val="en-US"/>
              </w:rPr>
              <w:t>the</w:t>
            </w:r>
            <w:r w:rsidRPr="00C71EF0">
              <w:rPr>
                <w:rFonts w:ascii="Century Gothic" w:eastAsia="Arial" w:hAnsi="Century Gothic" w:cs="Arial"/>
                <w:color w:val="231F20"/>
                <w:spacing w:val="-22"/>
                <w:sz w:val="16"/>
                <w:szCs w:val="16"/>
                <w:lang w:val="en-US"/>
              </w:rPr>
              <w:t xml:space="preserve"> </w:t>
            </w:r>
            <w:r w:rsidRPr="00C71EF0">
              <w:rPr>
                <w:rFonts w:ascii="Century Gothic" w:eastAsia="Arial" w:hAnsi="Century Gothic" w:cs="Arial"/>
                <w:color w:val="231F20"/>
                <w:sz w:val="16"/>
                <w:szCs w:val="16"/>
                <w:lang w:val="en-US"/>
              </w:rPr>
              <w:t>creation</w:t>
            </w:r>
            <w:r w:rsidRPr="00C71EF0">
              <w:rPr>
                <w:rFonts w:ascii="Century Gothic" w:eastAsia="Arial" w:hAnsi="Century Gothic" w:cs="Arial"/>
                <w:color w:val="231F20"/>
                <w:spacing w:val="-22"/>
                <w:sz w:val="16"/>
                <w:szCs w:val="16"/>
                <w:lang w:val="en-US"/>
              </w:rPr>
              <w:t xml:space="preserve"> </w:t>
            </w:r>
            <w:r w:rsidRPr="00C71EF0">
              <w:rPr>
                <w:rFonts w:ascii="Century Gothic" w:eastAsia="Arial" w:hAnsi="Century Gothic" w:cs="Arial"/>
                <w:color w:val="231F20"/>
                <w:sz w:val="16"/>
                <w:szCs w:val="16"/>
                <w:lang w:val="en-US"/>
              </w:rPr>
              <w:t>and management of budgets including the Annual Budget statement and background</w:t>
            </w:r>
            <w:r w:rsidRPr="00C71EF0">
              <w:rPr>
                <w:rFonts w:ascii="Century Gothic" w:eastAsia="Arial" w:hAnsi="Century Gothic" w:cs="Arial"/>
                <w:color w:val="231F20"/>
                <w:spacing w:val="9"/>
                <w:sz w:val="16"/>
                <w:szCs w:val="16"/>
                <w:lang w:val="en-US"/>
              </w:rPr>
              <w:t xml:space="preserve"> </w:t>
            </w:r>
            <w:r w:rsidRPr="00C71EF0">
              <w:rPr>
                <w:rFonts w:ascii="Century Gothic" w:eastAsia="Arial" w:hAnsi="Century Gothic" w:cs="Arial"/>
                <w:color w:val="231F20"/>
                <w:sz w:val="16"/>
                <w:szCs w:val="16"/>
                <w:lang w:val="en-US"/>
              </w:rPr>
              <w:t>papers</w:t>
            </w:r>
          </w:p>
        </w:tc>
        <w:tc>
          <w:tcPr>
            <w:tcW w:w="2013" w:type="dxa"/>
            <w:shd w:val="clear" w:color="auto" w:fill="FFFFFF" w:themeFill="background1"/>
          </w:tcPr>
          <w:p w14:paraId="410CF2CA" w14:textId="77777777" w:rsidR="00B068ED" w:rsidRPr="00C71EF0" w:rsidRDefault="00B068ED" w:rsidP="00B068ED">
            <w:pPr>
              <w:widowControl w:val="0"/>
              <w:autoSpaceDE w:val="0"/>
              <w:autoSpaceDN w:val="0"/>
              <w:spacing w:before="120" w:beforeAutospacing="0" w:after="120" w:afterAutospacing="0"/>
              <w:ind w:left="55"/>
              <w:jc w:val="left"/>
              <w:rPr>
                <w:rFonts w:ascii="Century Gothic" w:eastAsia="Arial" w:hAnsi="Century Gothic" w:cs="Arial"/>
                <w:sz w:val="16"/>
                <w:szCs w:val="16"/>
                <w:lang w:val="en-US"/>
              </w:rPr>
            </w:pPr>
            <w:r w:rsidRPr="00C71EF0">
              <w:rPr>
                <w:rFonts w:ascii="Century Gothic" w:eastAsia="Arial" w:hAnsi="Century Gothic" w:cs="Arial"/>
                <w:color w:val="231F20"/>
                <w:sz w:val="16"/>
                <w:szCs w:val="16"/>
                <w:lang w:val="en-US"/>
              </w:rPr>
              <w:t>No</w:t>
            </w:r>
          </w:p>
        </w:tc>
        <w:tc>
          <w:tcPr>
            <w:tcW w:w="2070" w:type="dxa"/>
            <w:shd w:val="clear" w:color="auto" w:fill="FFFFFF" w:themeFill="background1"/>
          </w:tcPr>
          <w:p w14:paraId="28CB04CE" w14:textId="77777777" w:rsidR="00B068ED" w:rsidRPr="00C71EF0" w:rsidRDefault="00B068ED" w:rsidP="00B068ED">
            <w:pPr>
              <w:widowControl w:val="0"/>
              <w:autoSpaceDE w:val="0"/>
              <w:autoSpaceDN w:val="0"/>
              <w:spacing w:before="120" w:beforeAutospacing="0" w:after="120" w:afterAutospacing="0"/>
              <w:ind w:left="55"/>
              <w:jc w:val="left"/>
              <w:rPr>
                <w:rFonts w:ascii="Century Gothic" w:eastAsia="Arial" w:hAnsi="Century Gothic" w:cs="Arial"/>
                <w:sz w:val="16"/>
                <w:szCs w:val="16"/>
                <w:lang w:val="en-US"/>
              </w:rPr>
            </w:pPr>
            <w:r w:rsidRPr="00C71EF0">
              <w:rPr>
                <w:rFonts w:ascii="Century Gothic" w:eastAsia="Arial" w:hAnsi="Century Gothic" w:cs="Arial"/>
                <w:color w:val="231F20"/>
                <w:sz w:val="16"/>
                <w:szCs w:val="16"/>
                <w:lang w:val="en-US"/>
              </w:rPr>
              <w:t>Life of the budget + 3 years</w:t>
            </w:r>
          </w:p>
        </w:tc>
        <w:tc>
          <w:tcPr>
            <w:tcW w:w="1780" w:type="dxa"/>
            <w:shd w:val="clear" w:color="auto" w:fill="FFFFFF" w:themeFill="background1"/>
          </w:tcPr>
          <w:p w14:paraId="0F840903" w14:textId="77777777" w:rsidR="00B068ED" w:rsidRPr="00C71EF0" w:rsidRDefault="00B068ED" w:rsidP="00B068ED">
            <w:pPr>
              <w:widowControl w:val="0"/>
              <w:autoSpaceDE w:val="0"/>
              <w:autoSpaceDN w:val="0"/>
              <w:spacing w:before="120" w:beforeAutospacing="0" w:after="120" w:afterAutospacing="0"/>
              <w:ind w:left="55"/>
              <w:jc w:val="left"/>
              <w:rPr>
                <w:rFonts w:ascii="Century Gothic" w:eastAsia="Arial" w:hAnsi="Century Gothic" w:cs="Arial"/>
                <w:sz w:val="16"/>
                <w:szCs w:val="16"/>
                <w:lang w:val="en-US"/>
              </w:rPr>
            </w:pPr>
            <w:r w:rsidRPr="00C71EF0">
              <w:rPr>
                <w:rFonts w:ascii="Century Gothic" w:eastAsia="Arial" w:hAnsi="Century Gothic" w:cs="Arial"/>
                <w:color w:val="231F20"/>
                <w:sz w:val="16"/>
                <w:szCs w:val="16"/>
                <w:lang w:val="en-US"/>
              </w:rPr>
              <w:t>SECURE DISPOSAL</w:t>
            </w:r>
          </w:p>
        </w:tc>
        <w:tc>
          <w:tcPr>
            <w:tcW w:w="1260" w:type="dxa"/>
            <w:shd w:val="clear" w:color="auto" w:fill="FFFFFF" w:themeFill="background1"/>
          </w:tcPr>
          <w:p w14:paraId="575A7814"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theme="minorHAnsi"/>
                <w:color w:val="231F20"/>
                <w:sz w:val="16"/>
                <w:szCs w:val="16"/>
                <w:lang w:val="en-US"/>
              </w:rPr>
            </w:pPr>
          </w:p>
        </w:tc>
      </w:tr>
      <w:tr w:rsidR="00B068ED" w:rsidRPr="00C71EF0" w14:paraId="6FF414BE" w14:textId="77777777" w:rsidTr="00B068ED">
        <w:trPr>
          <w:cantSplit/>
          <w:trHeight w:val="144"/>
        </w:trPr>
        <w:tc>
          <w:tcPr>
            <w:tcW w:w="694" w:type="dxa"/>
            <w:shd w:val="clear" w:color="auto" w:fill="FFFFFF" w:themeFill="background1"/>
          </w:tcPr>
          <w:p w14:paraId="335B2277" w14:textId="77777777" w:rsidR="00B068ED" w:rsidRPr="00C71EF0" w:rsidRDefault="00B068ED" w:rsidP="00B068ED">
            <w:pPr>
              <w:widowControl w:val="0"/>
              <w:autoSpaceDE w:val="0"/>
              <w:autoSpaceDN w:val="0"/>
              <w:spacing w:before="120" w:beforeAutospacing="0" w:after="120" w:afterAutospacing="0"/>
              <w:ind w:left="55"/>
              <w:jc w:val="left"/>
              <w:rPr>
                <w:rFonts w:ascii="Century Gothic" w:eastAsia="Arial" w:hAnsi="Century Gothic" w:cs="Arial"/>
                <w:sz w:val="16"/>
                <w:szCs w:val="16"/>
                <w:lang w:val="en-US"/>
              </w:rPr>
            </w:pPr>
            <w:r w:rsidRPr="00C71EF0">
              <w:rPr>
                <w:rFonts w:ascii="Century Gothic" w:eastAsia="Arial" w:hAnsi="Century Gothic" w:cs="Arial"/>
                <w:color w:val="231F20"/>
                <w:sz w:val="16"/>
                <w:szCs w:val="16"/>
                <w:lang w:val="en-US"/>
              </w:rPr>
              <w:t>3.3.5</w:t>
            </w:r>
          </w:p>
        </w:tc>
        <w:tc>
          <w:tcPr>
            <w:tcW w:w="1723" w:type="dxa"/>
            <w:shd w:val="clear" w:color="auto" w:fill="FFFFFF" w:themeFill="background1"/>
          </w:tcPr>
          <w:p w14:paraId="4A45EF4B" w14:textId="77777777" w:rsidR="00B068ED" w:rsidRPr="00C71EF0" w:rsidRDefault="00B068ED" w:rsidP="00B068ED">
            <w:pPr>
              <w:widowControl w:val="0"/>
              <w:autoSpaceDE w:val="0"/>
              <w:autoSpaceDN w:val="0"/>
              <w:spacing w:before="120" w:beforeAutospacing="0" w:after="120" w:afterAutospacing="0"/>
              <w:ind w:left="55" w:right="75"/>
              <w:jc w:val="left"/>
              <w:rPr>
                <w:rFonts w:ascii="Century Gothic" w:eastAsia="Arial" w:hAnsi="Century Gothic" w:cs="Arial"/>
                <w:sz w:val="16"/>
                <w:szCs w:val="16"/>
                <w:lang w:val="en-US"/>
              </w:rPr>
            </w:pPr>
            <w:r w:rsidRPr="00C71EF0">
              <w:rPr>
                <w:rFonts w:ascii="Century Gothic" w:eastAsia="Arial" w:hAnsi="Century Gothic" w:cs="Arial"/>
                <w:color w:val="231F20"/>
                <w:sz w:val="16"/>
                <w:szCs w:val="16"/>
                <w:lang w:val="en-US"/>
              </w:rPr>
              <w:t>Invoices, receipts, order books and requisitions, delivery notices</w:t>
            </w:r>
          </w:p>
        </w:tc>
        <w:tc>
          <w:tcPr>
            <w:tcW w:w="2013" w:type="dxa"/>
            <w:shd w:val="clear" w:color="auto" w:fill="FFFFFF" w:themeFill="background1"/>
          </w:tcPr>
          <w:p w14:paraId="77F9F5B2" w14:textId="77777777" w:rsidR="00B068ED" w:rsidRPr="00C71EF0" w:rsidRDefault="00B068ED" w:rsidP="00B068ED">
            <w:pPr>
              <w:widowControl w:val="0"/>
              <w:autoSpaceDE w:val="0"/>
              <w:autoSpaceDN w:val="0"/>
              <w:spacing w:before="120" w:beforeAutospacing="0" w:after="120" w:afterAutospacing="0"/>
              <w:ind w:left="55"/>
              <w:jc w:val="left"/>
              <w:rPr>
                <w:rFonts w:ascii="Century Gothic" w:eastAsia="Arial" w:hAnsi="Century Gothic" w:cs="Arial"/>
                <w:sz w:val="16"/>
                <w:szCs w:val="16"/>
                <w:lang w:val="en-US"/>
              </w:rPr>
            </w:pPr>
            <w:r w:rsidRPr="00C71EF0">
              <w:rPr>
                <w:rFonts w:ascii="Century Gothic" w:eastAsia="Arial" w:hAnsi="Century Gothic" w:cs="Arial"/>
                <w:color w:val="231F20"/>
                <w:sz w:val="16"/>
                <w:szCs w:val="16"/>
                <w:lang w:val="en-US"/>
              </w:rPr>
              <w:t>No</w:t>
            </w:r>
          </w:p>
        </w:tc>
        <w:tc>
          <w:tcPr>
            <w:tcW w:w="2070" w:type="dxa"/>
            <w:shd w:val="clear" w:color="auto" w:fill="FFFFFF" w:themeFill="background1"/>
          </w:tcPr>
          <w:p w14:paraId="4B53AB9E" w14:textId="77777777" w:rsidR="00B068ED" w:rsidRPr="00C71EF0" w:rsidRDefault="00B068ED" w:rsidP="00B068ED">
            <w:pPr>
              <w:widowControl w:val="0"/>
              <w:autoSpaceDE w:val="0"/>
              <w:autoSpaceDN w:val="0"/>
              <w:spacing w:before="120" w:beforeAutospacing="0" w:after="120" w:afterAutospacing="0"/>
              <w:ind w:left="55"/>
              <w:jc w:val="left"/>
              <w:rPr>
                <w:rFonts w:ascii="Century Gothic" w:eastAsia="Arial" w:hAnsi="Century Gothic" w:cs="Arial"/>
                <w:sz w:val="16"/>
                <w:szCs w:val="16"/>
                <w:lang w:val="en-US"/>
              </w:rPr>
            </w:pPr>
            <w:r w:rsidRPr="00C71EF0">
              <w:rPr>
                <w:rFonts w:ascii="Century Gothic" w:eastAsia="Arial" w:hAnsi="Century Gothic" w:cs="Arial"/>
                <w:color w:val="231F20"/>
                <w:sz w:val="16"/>
                <w:szCs w:val="16"/>
                <w:lang w:val="en-US"/>
              </w:rPr>
              <w:t>Current financial year + 6 years</w:t>
            </w:r>
          </w:p>
        </w:tc>
        <w:tc>
          <w:tcPr>
            <w:tcW w:w="1780" w:type="dxa"/>
            <w:shd w:val="clear" w:color="auto" w:fill="FFFFFF" w:themeFill="background1"/>
          </w:tcPr>
          <w:p w14:paraId="63EBB346" w14:textId="77777777" w:rsidR="00B068ED" w:rsidRPr="00C71EF0" w:rsidRDefault="00B068ED" w:rsidP="00B068ED">
            <w:pPr>
              <w:widowControl w:val="0"/>
              <w:autoSpaceDE w:val="0"/>
              <w:autoSpaceDN w:val="0"/>
              <w:spacing w:before="120" w:beforeAutospacing="0" w:after="120" w:afterAutospacing="0"/>
              <w:ind w:left="55"/>
              <w:jc w:val="left"/>
              <w:rPr>
                <w:rFonts w:ascii="Century Gothic" w:eastAsia="Arial" w:hAnsi="Century Gothic" w:cs="Arial"/>
                <w:sz w:val="16"/>
                <w:szCs w:val="16"/>
                <w:lang w:val="en-US"/>
              </w:rPr>
            </w:pPr>
            <w:r w:rsidRPr="00C71EF0">
              <w:rPr>
                <w:rFonts w:ascii="Century Gothic" w:eastAsia="Arial" w:hAnsi="Century Gothic" w:cs="Arial"/>
                <w:color w:val="231F20"/>
                <w:sz w:val="16"/>
                <w:szCs w:val="16"/>
                <w:lang w:val="en-US"/>
              </w:rPr>
              <w:t>SECURE DISPOSAL</w:t>
            </w:r>
          </w:p>
        </w:tc>
        <w:tc>
          <w:tcPr>
            <w:tcW w:w="1260" w:type="dxa"/>
            <w:shd w:val="clear" w:color="auto" w:fill="FFFFFF" w:themeFill="background1"/>
          </w:tcPr>
          <w:p w14:paraId="64496D54"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theme="minorHAnsi"/>
                <w:color w:val="231F20"/>
                <w:sz w:val="16"/>
                <w:szCs w:val="16"/>
                <w:lang w:val="en-US"/>
              </w:rPr>
            </w:pPr>
          </w:p>
        </w:tc>
      </w:tr>
      <w:tr w:rsidR="00B068ED" w:rsidRPr="00C71EF0" w14:paraId="2EF7673F" w14:textId="77777777" w:rsidTr="00B068ED">
        <w:trPr>
          <w:cantSplit/>
          <w:trHeight w:val="144"/>
        </w:trPr>
        <w:tc>
          <w:tcPr>
            <w:tcW w:w="694" w:type="dxa"/>
            <w:shd w:val="clear" w:color="auto" w:fill="FFFFFF" w:themeFill="background1"/>
          </w:tcPr>
          <w:p w14:paraId="01CCA614" w14:textId="77777777" w:rsidR="00B068ED" w:rsidRPr="00C71EF0" w:rsidRDefault="00B068ED" w:rsidP="00B068ED">
            <w:pPr>
              <w:widowControl w:val="0"/>
              <w:autoSpaceDE w:val="0"/>
              <w:autoSpaceDN w:val="0"/>
              <w:spacing w:before="120" w:beforeAutospacing="0" w:after="120" w:afterAutospacing="0"/>
              <w:ind w:left="55"/>
              <w:jc w:val="left"/>
              <w:rPr>
                <w:rFonts w:ascii="Century Gothic" w:eastAsia="Arial" w:hAnsi="Century Gothic" w:cs="Arial"/>
                <w:sz w:val="16"/>
                <w:szCs w:val="16"/>
                <w:lang w:val="en-US"/>
              </w:rPr>
            </w:pPr>
            <w:r w:rsidRPr="00C71EF0">
              <w:rPr>
                <w:rFonts w:ascii="Century Gothic" w:eastAsia="Arial" w:hAnsi="Century Gothic" w:cs="Arial"/>
                <w:color w:val="231F20"/>
                <w:sz w:val="16"/>
                <w:szCs w:val="16"/>
                <w:lang w:val="en-US"/>
              </w:rPr>
              <w:t>3.3.6</w:t>
            </w:r>
          </w:p>
        </w:tc>
        <w:tc>
          <w:tcPr>
            <w:tcW w:w="1723" w:type="dxa"/>
            <w:shd w:val="clear" w:color="auto" w:fill="FFFFFF" w:themeFill="background1"/>
          </w:tcPr>
          <w:p w14:paraId="230BF3DB" w14:textId="77777777" w:rsidR="00B068ED" w:rsidRPr="00C71EF0" w:rsidRDefault="00B068ED" w:rsidP="00B068ED">
            <w:pPr>
              <w:widowControl w:val="0"/>
              <w:autoSpaceDE w:val="0"/>
              <w:autoSpaceDN w:val="0"/>
              <w:spacing w:before="120" w:beforeAutospacing="0" w:after="120" w:afterAutospacing="0"/>
              <w:ind w:left="55" w:right="75"/>
              <w:jc w:val="left"/>
              <w:rPr>
                <w:rFonts w:ascii="Century Gothic" w:eastAsia="Arial" w:hAnsi="Century Gothic" w:cs="Arial"/>
                <w:sz w:val="16"/>
                <w:szCs w:val="16"/>
                <w:lang w:val="en-US"/>
              </w:rPr>
            </w:pPr>
            <w:r w:rsidRPr="00C71EF0">
              <w:rPr>
                <w:rFonts w:ascii="Century Gothic" w:eastAsia="Arial" w:hAnsi="Century Gothic" w:cs="Arial"/>
                <w:color w:val="231F20"/>
                <w:sz w:val="16"/>
                <w:szCs w:val="16"/>
                <w:lang w:val="en-US"/>
              </w:rPr>
              <w:t>Records</w:t>
            </w:r>
            <w:r w:rsidRPr="00C71EF0">
              <w:rPr>
                <w:rFonts w:ascii="Century Gothic" w:eastAsia="Arial" w:hAnsi="Century Gothic" w:cs="Arial"/>
                <w:color w:val="231F20"/>
                <w:spacing w:val="-24"/>
                <w:sz w:val="16"/>
                <w:szCs w:val="16"/>
                <w:lang w:val="en-US"/>
              </w:rPr>
              <w:t xml:space="preserve"> </w:t>
            </w:r>
            <w:r w:rsidRPr="00C71EF0">
              <w:rPr>
                <w:rFonts w:ascii="Century Gothic" w:eastAsia="Arial" w:hAnsi="Century Gothic" w:cs="Arial"/>
                <w:color w:val="231F20"/>
                <w:sz w:val="16"/>
                <w:szCs w:val="16"/>
                <w:lang w:val="en-US"/>
              </w:rPr>
              <w:t>relating</w:t>
            </w:r>
            <w:r w:rsidRPr="00C71EF0">
              <w:rPr>
                <w:rFonts w:ascii="Century Gothic" w:eastAsia="Arial" w:hAnsi="Century Gothic" w:cs="Arial"/>
                <w:color w:val="231F20"/>
                <w:spacing w:val="-24"/>
                <w:sz w:val="16"/>
                <w:szCs w:val="16"/>
                <w:lang w:val="en-US"/>
              </w:rPr>
              <w:t xml:space="preserve"> </w:t>
            </w:r>
            <w:r w:rsidRPr="00C71EF0">
              <w:rPr>
                <w:rFonts w:ascii="Century Gothic" w:eastAsia="Arial" w:hAnsi="Century Gothic" w:cs="Arial"/>
                <w:color w:val="231F20"/>
                <w:sz w:val="16"/>
                <w:szCs w:val="16"/>
                <w:lang w:val="en-US"/>
              </w:rPr>
              <w:t>to</w:t>
            </w:r>
            <w:r w:rsidRPr="00C71EF0">
              <w:rPr>
                <w:rFonts w:ascii="Century Gothic" w:eastAsia="Arial" w:hAnsi="Century Gothic" w:cs="Arial"/>
                <w:color w:val="231F20"/>
                <w:spacing w:val="-24"/>
                <w:sz w:val="16"/>
                <w:szCs w:val="16"/>
                <w:lang w:val="en-US"/>
              </w:rPr>
              <w:t xml:space="preserve"> </w:t>
            </w:r>
            <w:r w:rsidRPr="00C71EF0">
              <w:rPr>
                <w:rFonts w:ascii="Century Gothic" w:eastAsia="Arial" w:hAnsi="Century Gothic" w:cs="Arial"/>
                <w:color w:val="231F20"/>
                <w:sz w:val="16"/>
                <w:szCs w:val="16"/>
                <w:lang w:val="en-US"/>
              </w:rPr>
              <w:t>the</w:t>
            </w:r>
            <w:r w:rsidRPr="00C71EF0">
              <w:rPr>
                <w:rFonts w:ascii="Century Gothic" w:eastAsia="Arial" w:hAnsi="Century Gothic" w:cs="Arial"/>
                <w:color w:val="231F20"/>
                <w:spacing w:val="-24"/>
                <w:sz w:val="16"/>
                <w:szCs w:val="16"/>
                <w:lang w:val="en-US"/>
              </w:rPr>
              <w:t xml:space="preserve"> </w:t>
            </w:r>
            <w:r w:rsidRPr="00C71EF0">
              <w:rPr>
                <w:rFonts w:ascii="Century Gothic" w:eastAsia="Arial" w:hAnsi="Century Gothic" w:cs="Arial"/>
                <w:color w:val="231F20"/>
                <w:sz w:val="16"/>
                <w:szCs w:val="16"/>
                <w:lang w:val="en-US"/>
              </w:rPr>
              <w:t>collection</w:t>
            </w:r>
            <w:r w:rsidRPr="00C71EF0">
              <w:rPr>
                <w:rFonts w:ascii="Century Gothic" w:eastAsia="Arial" w:hAnsi="Century Gothic" w:cs="Arial"/>
                <w:color w:val="231F20"/>
                <w:spacing w:val="-24"/>
                <w:sz w:val="16"/>
                <w:szCs w:val="16"/>
                <w:lang w:val="en-US"/>
              </w:rPr>
              <w:t xml:space="preserve"> </w:t>
            </w:r>
            <w:r w:rsidRPr="00C71EF0">
              <w:rPr>
                <w:rFonts w:ascii="Century Gothic" w:eastAsia="Arial" w:hAnsi="Century Gothic" w:cs="Arial"/>
                <w:color w:val="231F20"/>
                <w:sz w:val="16"/>
                <w:szCs w:val="16"/>
                <w:lang w:val="en-US"/>
              </w:rPr>
              <w:t>and banking of</w:t>
            </w:r>
            <w:r w:rsidRPr="00C71EF0">
              <w:rPr>
                <w:rFonts w:ascii="Century Gothic" w:eastAsia="Arial" w:hAnsi="Century Gothic" w:cs="Arial"/>
                <w:color w:val="231F20"/>
                <w:spacing w:val="-40"/>
                <w:sz w:val="16"/>
                <w:szCs w:val="16"/>
                <w:lang w:val="en-US"/>
              </w:rPr>
              <w:t xml:space="preserve"> </w:t>
            </w:r>
            <w:r w:rsidRPr="00C71EF0">
              <w:rPr>
                <w:rFonts w:ascii="Century Gothic" w:eastAsia="Arial" w:hAnsi="Century Gothic" w:cs="Arial"/>
                <w:color w:val="231F20"/>
                <w:sz w:val="16"/>
                <w:szCs w:val="16"/>
                <w:lang w:val="en-US"/>
              </w:rPr>
              <w:t>monies</w:t>
            </w:r>
          </w:p>
        </w:tc>
        <w:tc>
          <w:tcPr>
            <w:tcW w:w="2013" w:type="dxa"/>
            <w:shd w:val="clear" w:color="auto" w:fill="FFFFFF" w:themeFill="background1"/>
          </w:tcPr>
          <w:p w14:paraId="1C96E0F2" w14:textId="77777777" w:rsidR="00B068ED" w:rsidRPr="00C71EF0" w:rsidRDefault="00B068ED" w:rsidP="00B068ED">
            <w:pPr>
              <w:widowControl w:val="0"/>
              <w:autoSpaceDE w:val="0"/>
              <w:autoSpaceDN w:val="0"/>
              <w:spacing w:before="120" w:beforeAutospacing="0" w:after="120" w:afterAutospacing="0"/>
              <w:ind w:left="55"/>
              <w:jc w:val="left"/>
              <w:rPr>
                <w:rFonts w:ascii="Century Gothic" w:eastAsia="Arial" w:hAnsi="Century Gothic" w:cs="Arial"/>
                <w:sz w:val="16"/>
                <w:szCs w:val="16"/>
                <w:lang w:val="en-US"/>
              </w:rPr>
            </w:pPr>
            <w:r w:rsidRPr="00C71EF0">
              <w:rPr>
                <w:rFonts w:ascii="Century Gothic" w:eastAsia="Arial" w:hAnsi="Century Gothic" w:cs="Arial"/>
                <w:color w:val="231F20"/>
                <w:sz w:val="16"/>
                <w:szCs w:val="16"/>
                <w:lang w:val="en-US"/>
              </w:rPr>
              <w:t>No</w:t>
            </w:r>
          </w:p>
        </w:tc>
        <w:tc>
          <w:tcPr>
            <w:tcW w:w="2070" w:type="dxa"/>
            <w:shd w:val="clear" w:color="auto" w:fill="FFFFFF" w:themeFill="background1"/>
          </w:tcPr>
          <w:p w14:paraId="634059DC" w14:textId="77777777" w:rsidR="00B068ED" w:rsidRPr="00C71EF0" w:rsidRDefault="00B068ED" w:rsidP="00B068ED">
            <w:pPr>
              <w:widowControl w:val="0"/>
              <w:autoSpaceDE w:val="0"/>
              <w:autoSpaceDN w:val="0"/>
              <w:spacing w:before="120" w:beforeAutospacing="0" w:after="120" w:afterAutospacing="0"/>
              <w:ind w:left="55"/>
              <w:jc w:val="left"/>
              <w:rPr>
                <w:rFonts w:ascii="Century Gothic" w:eastAsia="Arial" w:hAnsi="Century Gothic" w:cs="Arial"/>
                <w:sz w:val="16"/>
                <w:szCs w:val="16"/>
                <w:lang w:val="en-US"/>
              </w:rPr>
            </w:pPr>
            <w:r w:rsidRPr="00C71EF0">
              <w:rPr>
                <w:rFonts w:ascii="Century Gothic" w:eastAsia="Arial" w:hAnsi="Century Gothic" w:cs="Arial"/>
                <w:color w:val="231F20"/>
                <w:sz w:val="16"/>
                <w:szCs w:val="16"/>
                <w:lang w:val="en-US"/>
              </w:rPr>
              <w:t>Current financial year + 6 years</w:t>
            </w:r>
          </w:p>
        </w:tc>
        <w:tc>
          <w:tcPr>
            <w:tcW w:w="1780" w:type="dxa"/>
            <w:shd w:val="clear" w:color="auto" w:fill="FFFFFF" w:themeFill="background1"/>
          </w:tcPr>
          <w:p w14:paraId="36C444BC" w14:textId="77777777" w:rsidR="00B068ED" w:rsidRPr="00C71EF0" w:rsidRDefault="00B068ED" w:rsidP="00B068ED">
            <w:pPr>
              <w:widowControl w:val="0"/>
              <w:autoSpaceDE w:val="0"/>
              <w:autoSpaceDN w:val="0"/>
              <w:spacing w:before="120" w:beforeAutospacing="0" w:after="120" w:afterAutospacing="0"/>
              <w:ind w:left="55"/>
              <w:jc w:val="left"/>
              <w:rPr>
                <w:rFonts w:ascii="Century Gothic" w:eastAsia="Arial" w:hAnsi="Century Gothic" w:cs="Arial"/>
                <w:sz w:val="16"/>
                <w:szCs w:val="16"/>
                <w:lang w:val="en-US"/>
              </w:rPr>
            </w:pPr>
            <w:r w:rsidRPr="00C71EF0">
              <w:rPr>
                <w:rFonts w:ascii="Century Gothic" w:eastAsia="Arial" w:hAnsi="Century Gothic" w:cs="Arial"/>
                <w:color w:val="231F20"/>
                <w:sz w:val="16"/>
                <w:szCs w:val="16"/>
                <w:lang w:val="en-US"/>
              </w:rPr>
              <w:t>SECURE DISPOSAL</w:t>
            </w:r>
          </w:p>
        </w:tc>
        <w:tc>
          <w:tcPr>
            <w:tcW w:w="1260" w:type="dxa"/>
            <w:shd w:val="clear" w:color="auto" w:fill="FFFFFF" w:themeFill="background1"/>
          </w:tcPr>
          <w:p w14:paraId="228DA4C9"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theme="minorHAnsi"/>
                <w:color w:val="231F20"/>
                <w:sz w:val="16"/>
                <w:szCs w:val="16"/>
                <w:lang w:val="en-US"/>
              </w:rPr>
            </w:pPr>
          </w:p>
        </w:tc>
      </w:tr>
      <w:tr w:rsidR="00B068ED" w:rsidRPr="00C71EF0" w14:paraId="11F9880F" w14:textId="77777777" w:rsidTr="00B068ED">
        <w:trPr>
          <w:cantSplit/>
          <w:trHeight w:val="144"/>
        </w:trPr>
        <w:tc>
          <w:tcPr>
            <w:tcW w:w="694" w:type="dxa"/>
            <w:shd w:val="clear" w:color="auto" w:fill="FFFFFF" w:themeFill="background1"/>
          </w:tcPr>
          <w:p w14:paraId="6440A683" w14:textId="77777777" w:rsidR="00B068ED" w:rsidRPr="00C71EF0" w:rsidRDefault="00B068ED" w:rsidP="00B068ED">
            <w:pPr>
              <w:widowControl w:val="0"/>
              <w:autoSpaceDE w:val="0"/>
              <w:autoSpaceDN w:val="0"/>
              <w:spacing w:before="120" w:beforeAutospacing="0" w:after="120" w:afterAutospacing="0"/>
              <w:ind w:left="55"/>
              <w:jc w:val="left"/>
              <w:rPr>
                <w:rFonts w:ascii="Century Gothic" w:eastAsia="Arial" w:hAnsi="Century Gothic" w:cs="Arial"/>
                <w:sz w:val="16"/>
                <w:szCs w:val="16"/>
                <w:lang w:val="en-US"/>
              </w:rPr>
            </w:pPr>
            <w:r w:rsidRPr="00C71EF0">
              <w:rPr>
                <w:rFonts w:ascii="Century Gothic" w:eastAsia="Arial" w:hAnsi="Century Gothic" w:cs="Arial"/>
                <w:color w:val="231F20"/>
                <w:sz w:val="16"/>
                <w:szCs w:val="16"/>
                <w:lang w:val="en-US"/>
              </w:rPr>
              <w:t>3.3.7</w:t>
            </w:r>
          </w:p>
        </w:tc>
        <w:tc>
          <w:tcPr>
            <w:tcW w:w="1723" w:type="dxa"/>
            <w:shd w:val="clear" w:color="auto" w:fill="FFFFFF" w:themeFill="background1"/>
          </w:tcPr>
          <w:p w14:paraId="1F40EC7F" w14:textId="77777777" w:rsidR="00B068ED" w:rsidRPr="00C71EF0" w:rsidRDefault="00B068ED" w:rsidP="00B068ED">
            <w:pPr>
              <w:widowControl w:val="0"/>
              <w:autoSpaceDE w:val="0"/>
              <w:autoSpaceDN w:val="0"/>
              <w:spacing w:before="120" w:beforeAutospacing="0" w:after="120" w:afterAutospacing="0"/>
              <w:ind w:left="55" w:right="75"/>
              <w:jc w:val="left"/>
              <w:rPr>
                <w:rFonts w:ascii="Century Gothic" w:eastAsia="Arial" w:hAnsi="Century Gothic" w:cs="Arial"/>
                <w:sz w:val="16"/>
                <w:szCs w:val="16"/>
                <w:lang w:val="en-US"/>
              </w:rPr>
            </w:pPr>
            <w:r w:rsidRPr="00C71EF0">
              <w:rPr>
                <w:rFonts w:ascii="Century Gothic" w:eastAsia="Arial" w:hAnsi="Century Gothic" w:cs="Arial"/>
                <w:color w:val="231F20"/>
                <w:sz w:val="16"/>
                <w:szCs w:val="16"/>
                <w:lang w:val="en-US"/>
              </w:rPr>
              <w:t>Records</w:t>
            </w:r>
            <w:r w:rsidRPr="00C71EF0">
              <w:rPr>
                <w:rFonts w:ascii="Century Gothic" w:eastAsia="Arial" w:hAnsi="Century Gothic" w:cs="Arial"/>
                <w:color w:val="231F20"/>
                <w:spacing w:val="-23"/>
                <w:sz w:val="16"/>
                <w:szCs w:val="16"/>
                <w:lang w:val="en-US"/>
              </w:rPr>
              <w:t xml:space="preserve"> </w:t>
            </w:r>
            <w:r w:rsidRPr="00C71EF0">
              <w:rPr>
                <w:rFonts w:ascii="Century Gothic" w:eastAsia="Arial" w:hAnsi="Century Gothic" w:cs="Arial"/>
                <w:color w:val="231F20"/>
                <w:sz w:val="16"/>
                <w:szCs w:val="16"/>
                <w:lang w:val="en-US"/>
              </w:rPr>
              <w:t>relating</w:t>
            </w:r>
            <w:r w:rsidRPr="00C71EF0">
              <w:rPr>
                <w:rFonts w:ascii="Century Gothic" w:eastAsia="Arial" w:hAnsi="Century Gothic" w:cs="Arial"/>
                <w:color w:val="231F20"/>
                <w:spacing w:val="-23"/>
                <w:sz w:val="16"/>
                <w:szCs w:val="16"/>
                <w:lang w:val="en-US"/>
              </w:rPr>
              <w:t xml:space="preserve"> </w:t>
            </w:r>
            <w:r w:rsidRPr="00C71EF0">
              <w:rPr>
                <w:rFonts w:ascii="Century Gothic" w:eastAsia="Arial" w:hAnsi="Century Gothic" w:cs="Arial"/>
                <w:color w:val="231F20"/>
                <w:sz w:val="16"/>
                <w:szCs w:val="16"/>
                <w:lang w:val="en-US"/>
              </w:rPr>
              <w:t>to</w:t>
            </w:r>
            <w:r w:rsidRPr="00C71EF0">
              <w:rPr>
                <w:rFonts w:ascii="Century Gothic" w:eastAsia="Arial" w:hAnsi="Century Gothic" w:cs="Arial"/>
                <w:color w:val="231F20"/>
                <w:spacing w:val="-23"/>
                <w:sz w:val="16"/>
                <w:szCs w:val="16"/>
                <w:lang w:val="en-US"/>
              </w:rPr>
              <w:t xml:space="preserve"> </w:t>
            </w:r>
            <w:r w:rsidRPr="00C71EF0">
              <w:rPr>
                <w:rFonts w:ascii="Century Gothic" w:eastAsia="Arial" w:hAnsi="Century Gothic" w:cs="Arial"/>
                <w:color w:val="231F20"/>
                <w:sz w:val="16"/>
                <w:szCs w:val="16"/>
                <w:lang w:val="en-US"/>
              </w:rPr>
              <w:t>the</w:t>
            </w:r>
            <w:r w:rsidRPr="00C71EF0">
              <w:rPr>
                <w:rFonts w:ascii="Century Gothic" w:eastAsia="Arial" w:hAnsi="Century Gothic" w:cs="Arial"/>
                <w:color w:val="231F20"/>
                <w:spacing w:val="-23"/>
                <w:sz w:val="16"/>
                <w:szCs w:val="16"/>
                <w:lang w:val="en-US"/>
              </w:rPr>
              <w:t xml:space="preserve"> </w:t>
            </w:r>
            <w:r w:rsidRPr="00C71EF0">
              <w:rPr>
                <w:rFonts w:ascii="Century Gothic" w:eastAsia="Arial" w:hAnsi="Century Gothic" w:cs="Arial"/>
                <w:color w:val="231F20"/>
                <w:sz w:val="16"/>
                <w:szCs w:val="16"/>
                <w:lang w:val="en-US"/>
              </w:rPr>
              <w:t>identification</w:t>
            </w:r>
            <w:r w:rsidRPr="00C71EF0">
              <w:rPr>
                <w:rFonts w:ascii="Century Gothic" w:eastAsia="Arial" w:hAnsi="Century Gothic" w:cs="Arial"/>
                <w:color w:val="231F20"/>
                <w:spacing w:val="-23"/>
                <w:sz w:val="16"/>
                <w:szCs w:val="16"/>
                <w:lang w:val="en-US"/>
              </w:rPr>
              <w:t xml:space="preserve"> </w:t>
            </w:r>
            <w:r w:rsidRPr="00C71EF0">
              <w:rPr>
                <w:rFonts w:ascii="Century Gothic" w:eastAsia="Arial" w:hAnsi="Century Gothic" w:cs="Arial"/>
                <w:color w:val="231F20"/>
                <w:sz w:val="16"/>
                <w:szCs w:val="16"/>
                <w:lang w:val="en-US"/>
              </w:rPr>
              <w:t>and collection of</w:t>
            </w:r>
            <w:r w:rsidRPr="00C71EF0">
              <w:rPr>
                <w:rFonts w:ascii="Century Gothic" w:eastAsia="Arial" w:hAnsi="Century Gothic" w:cs="Arial"/>
                <w:color w:val="231F20"/>
                <w:spacing w:val="-6"/>
                <w:sz w:val="16"/>
                <w:szCs w:val="16"/>
                <w:lang w:val="en-US"/>
              </w:rPr>
              <w:t xml:space="preserve"> </w:t>
            </w:r>
            <w:r w:rsidRPr="00C71EF0">
              <w:rPr>
                <w:rFonts w:ascii="Century Gothic" w:eastAsia="Arial" w:hAnsi="Century Gothic" w:cs="Arial"/>
                <w:color w:val="231F20"/>
                <w:sz w:val="16"/>
                <w:szCs w:val="16"/>
                <w:lang w:val="en-US"/>
              </w:rPr>
              <w:t>debt</w:t>
            </w:r>
          </w:p>
        </w:tc>
        <w:tc>
          <w:tcPr>
            <w:tcW w:w="2013" w:type="dxa"/>
            <w:shd w:val="clear" w:color="auto" w:fill="FFFFFF" w:themeFill="background1"/>
          </w:tcPr>
          <w:p w14:paraId="18BD961C" w14:textId="77777777" w:rsidR="00B068ED" w:rsidRPr="00C71EF0" w:rsidRDefault="00B068ED" w:rsidP="00B068ED">
            <w:pPr>
              <w:widowControl w:val="0"/>
              <w:autoSpaceDE w:val="0"/>
              <w:autoSpaceDN w:val="0"/>
              <w:spacing w:before="120" w:beforeAutospacing="0" w:after="120" w:afterAutospacing="0"/>
              <w:ind w:left="55"/>
              <w:jc w:val="left"/>
              <w:rPr>
                <w:rFonts w:ascii="Century Gothic" w:eastAsia="Arial" w:hAnsi="Century Gothic" w:cs="Arial"/>
                <w:sz w:val="16"/>
                <w:szCs w:val="16"/>
                <w:lang w:val="en-US"/>
              </w:rPr>
            </w:pPr>
            <w:r w:rsidRPr="00C71EF0">
              <w:rPr>
                <w:rFonts w:ascii="Century Gothic" w:eastAsia="Arial" w:hAnsi="Century Gothic" w:cs="Arial"/>
                <w:color w:val="231F20"/>
                <w:sz w:val="16"/>
                <w:szCs w:val="16"/>
                <w:lang w:val="en-US"/>
              </w:rPr>
              <w:t>No</w:t>
            </w:r>
          </w:p>
        </w:tc>
        <w:tc>
          <w:tcPr>
            <w:tcW w:w="2070" w:type="dxa"/>
            <w:shd w:val="clear" w:color="auto" w:fill="FFFFFF" w:themeFill="background1"/>
          </w:tcPr>
          <w:p w14:paraId="3C347F12" w14:textId="77777777" w:rsidR="00B068ED" w:rsidRPr="00C71EF0" w:rsidRDefault="00B068ED" w:rsidP="00B068ED">
            <w:pPr>
              <w:widowControl w:val="0"/>
              <w:autoSpaceDE w:val="0"/>
              <w:autoSpaceDN w:val="0"/>
              <w:spacing w:before="120" w:beforeAutospacing="0" w:after="120" w:afterAutospacing="0"/>
              <w:ind w:left="55"/>
              <w:jc w:val="left"/>
              <w:rPr>
                <w:rFonts w:ascii="Century Gothic" w:eastAsia="Arial" w:hAnsi="Century Gothic" w:cs="Arial"/>
                <w:sz w:val="16"/>
                <w:szCs w:val="16"/>
                <w:lang w:val="en-US"/>
              </w:rPr>
            </w:pPr>
            <w:r w:rsidRPr="00C71EF0">
              <w:rPr>
                <w:rFonts w:ascii="Century Gothic" w:eastAsia="Arial" w:hAnsi="Century Gothic" w:cs="Arial"/>
                <w:color w:val="231F20"/>
                <w:sz w:val="16"/>
                <w:szCs w:val="16"/>
                <w:lang w:val="en-US"/>
              </w:rPr>
              <w:t>Current financial year + 6 years</w:t>
            </w:r>
          </w:p>
        </w:tc>
        <w:tc>
          <w:tcPr>
            <w:tcW w:w="1780" w:type="dxa"/>
            <w:shd w:val="clear" w:color="auto" w:fill="FFFFFF" w:themeFill="background1"/>
          </w:tcPr>
          <w:p w14:paraId="44FBB9A5" w14:textId="77777777" w:rsidR="00B068ED" w:rsidRPr="00C71EF0" w:rsidRDefault="00B068ED" w:rsidP="00B068ED">
            <w:pPr>
              <w:widowControl w:val="0"/>
              <w:autoSpaceDE w:val="0"/>
              <w:autoSpaceDN w:val="0"/>
              <w:spacing w:before="120" w:beforeAutospacing="0" w:after="120" w:afterAutospacing="0"/>
              <w:ind w:left="55"/>
              <w:jc w:val="left"/>
              <w:rPr>
                <w:rFonts w:ascii="Century Gothic" w:eastAsia="Arial" w:hAnsi="Century Gothic" w:cs="Arial"/>
                <w:sz w:val="16"/>
                <w:szCs w:val="16"/>
                <w:lang w:val="en-US"/>
              </w:rPr>
            </w:pPr>
            <w:r w:rsidRPr="00C71EF0">
              <w:rPr>
                <w:rFonts w:ascii="Century Gothic" w:eastAsia="Arial" w:hAnsi="Century Gothic" w:cs="Arial"/>
                <w:color w:val="231F20"/>
                <w:sz w:val="16"/>
                <w:szCs w:val="16"/>
                <w:lang w:val="en-US"/>
              </w:rPr>
              <w:t>SECURE DISPOSAL</w:t>
            </w:r>
          </w:p>
        </w:tc>
        <w:tc>
          <w:tcPr>
            <w:tcW w:w="1260" w:type="dxa"/>
            <w:shd w:val="clear" w:color="auto" w:fill="FFFFFF" w:themeFill="background1"/>
          </w:tcPr>
          <w:p w14:paraId="080DBC32"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theme="minorHAnsi"/>
                <w:color w:val="231F20"/>
                <w:sz w:val="16"/>
                <w:szCs w:val="16"/>
                <w:lang w:val="en-US"/>
              </w:rPr>
            </w:pPr>
          </w:p>
        </w:tc>
      </w:tr>
    </w:tbl>
    <w:p w14:paraId="2CE55C46" w14:textId="77777777" w:rsidR="00B068ED" w:rsidRPr="00C71EF0" w:rsidRDefault="00B068ED" w:rsidP="00B068ED">
      <w:pPr>
        <w:widowControl w:val="0"/>
        <w:tabs>
          <w:tab w:val="left" w:pos="3555"/>
        </w:tabs>
        <w:autoSpaceDE w:val="0"/>
        <w:autoSpaceDN w:val="0"/>
        <w:spacing w:before="0" w:beforeAutospacing="0" w:after="120" w:afterAutospacing="0" w:line="276" w:lineRule="auto"/>
        <w:jc w:val="left"/>
        <w:rPr>
          <w:rFonts w:ascii="Century Gothic" w:eastAsia="Arial" w:hAnsi="Century Gothic" w:cs="Arial"/>
          <w:sz w:val="22"/>
          <w:szCs w:val="22"/>
          <w:lang w:val="en-US"/>
        </w:rPr>
      </w:pPr>
    </w:p>
    <w:p w14:paraId="7611C570" w14:textId="77777777" w:rsidR="00B068ED" w:rsidRPr="00C71EF0" w:rsidRDefault="00B068ED" w:rsidP="00B068ED">
      <w:pPr>
        <w:widowControl w:val="0"/>
        <w:tabs>
          <w:tab w:val="left" w:pos="3555"/>
        </w:tabs>
        <w:autoSpaceDE w:val="0"/>
        <w:autoSpaceDN w:val="0"/>
        <w:spacing w:before="0" w:beforeAutospacing="0" w:after="120" w:afterAutospacing="0" w:line="276" w:lineRule="auto"/>
        <w:jc w:val="left"/>
        <w:rPr>
          <w:rFonts w:ascii="Century Gothic" w:eastAsia="Arial" w:hAnsi="Century Gothic" w:cs="Arial"/>
          <w:sz w:val="22"/>
          <w:szCs w:val="22"/>
          <w:lang w:val="en-US"/>
        </w:rPr>
      </w:pP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94"/>
        <w:gridCol w:w="1723"/>
        <w:gridCol w:w="2013"/>
        <w:gridCol w:w="2070"/>
        <w:gridCol w:w="1780"/>
        <w:gridCol w:w="1260"/>
      </w:tblGrid>
      <w:tr w:rsidR="00B068ED" w:rsidRPr="00C71EF0" w14:paraId="2E65CDF5" w14:textId="77777777" w:rsidTr="00B068ED">
        <w:trPr>
          <w:cantSplit/>
          <w:trHeight w:val="144"/>
        </w:trPr>
        <w:tc>
          <w:tcPr>
            <w:tcW w:w="9540"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D05BFD" w14:textId="77777777" w:rsidR="00B068ED" w:rsidRPr="00C71EF0" w:rsidRDefault="00B068ED" w:rsidP="00B068ED">
            <w:pPr>
              <w:widowControl w:val="0"/>
              <w:autoSpaceDE w:val="0"/>
              <w:autoSpaceDN w:val="0"/>
              <w:spacing w:before="0" w:beforeAutospacing="0" w:after="0" w:afterAutospacing="0"/>
              <w:ind w:left="105"/>
              <w:jc w:val="left"/>
              <w:rPr>
                <w:rFonts w:ascii="Century Gothic" w:eastAsia="Arial" w:hAnsi="Century Gothic" w:cs="Calibri"/>
                <w:b/>
                <w:noProof/>
                <w:sz w:val="22"/>
                <w:szCs w:val="16"/>
                <w:lang w:val="en-US"/>
              </w:rPr>
            </w:pPr>
            <w:r w:rsidRPr="00C71EF0">
              <w:rPr>
                <w:rFonts w:ascii="Century Gothic" w:eastAsia="Arial" w:hAnsi="Century Gothic" w:cs="Calibri"/>
                <w:b/>
                <w:noProof/>
                <w:sz w:val="22"/>
                <w:szCs w:val="16"/>
                <w:lang w:val="en-US"/>
              </w:rPr>
              <w:t>3.4 Contract Management</w:t>
            </w:r>
          </w:p>
        </w:tc>
      </w:tr>
      <w:tr w:rsidR="00B068ED" w:rsidRPr="00C71EF0" w14:paraId="736FBBFB" w14:textId="77777777" w:rsidTr="00B068ED">
        <w:trPr>
          <w:cantSplit/>
          <w:trHeight w:val="144"/>
        </w:trPr>
        <w:tc>
          <w:tcPr>
            <w:tcW w:w="694" w:type="dxa"/>
            <w:shd w:val="clear" w:color="auto" w:fill="F2F2F2" w:themeFill="background1" w:themeFillShade="F2"/>
          </w:tcPr>
          <w:p w14:paraId="129AE9B4" w14:textId="77777777" w:rsidR="00B068ED" w:rsidRPr="00C71EF0" w:rsidRDefault="00B068ED" w:rsidP="00B068ED">
            <w:pPr>
              <w:widowControl w:val="0"/>
              <w:autoSpaceDE w:val="0"/>
              <w:autoSpaceDN w:val="0"/>
              <w:spacing w:before="0" w:beforeAutospacing="0" w:after="0" w:afterAutospacing="0"/>
              <w:jc w:val="left"/>
              <w:rPr>
                <w:rFonts w:ascii="Century Gothic" w:eastAsia="Arial" w:hAnsi="Century Gothic" w:cs="Calibri"/>
                <w:b/>
                <w:noProof/>
                <w:sz w:val="18"/>
                <w:szCs w:val="16"/>
                <w:lang w:val="en-US"/>
              </w:rPr>
            </w:pPr>
            <w:r w:rsidRPr="00C71EF0">
              <w:rPr>
                <w:rFonts w:ascii="Century Gothic" w:eastAsia="Arial" w:hAnsi="Century Gothic" w:cs="Calibri"/>
                <w:b/>
                <w:noProof/>
                <w:sz w:val="18"/>
                <w:szCs w:val="16"/>
                <w:lang w:val="en-US"/>
              </w:rPr>
              <w:t xml:space="preserve">  Ref</w:t>
            </w:r>
          </w:p>
        </w:tc>
        <w:tc>
          <w:tcPr>
            <w:tcW w:w="1723" w:type="dxa"/>
            <w:shd w:val="clear" w:color="auto" w:fill="F2F2F2" w:themeFill="background1" w:themeFillShade="F2"/>
          </w:tcPr>
          <w:p w14:paraId="5C044C9F" w14:textId="77777777" w:rsidR="00B068ED" w:rsidRPr="00C71EF0" w:rsidRDefault="00B068ED" w:rsidP="00B068ED">
            <w:pPr>
              <w:widowControl w:val="0"/>
              <w:autoSpaceDE w:val="0"/>
              <w:autoSpaceDN w:val="0"/>
              <w:spacing w:before="0" w:beforeAutospacing="0" w:after="0" w:afterAutospacing="0"/>
              <w:ind w:left="105" w:right="357"/>
              <w:jc w:val="left"/>
              <w:rPr>
                <w:rFonts w:ascii="Century Gothic" w:eastAsia="Arial" w:hAnsi="Century Gothic" w:cs="Calibri"/>
                <w:b/>
                <w:color w:val="231F20"/>
                <w:sz w:val="18"/>
                <w:szCs w:val="16"/>
                <w:lang w:val="en-US"/>
              </w:rPr>
            </w:pPr>
            <w:r w:rsidRPr="00C71EF0">
              <w:rPr>
                <w:rFonts w:ascii="Century Gothic" w:eastAsia="Arial" w:hAnsi="Century Gothic" w:cs="Calibri"/>
                <w:b/>
                <w:sz w:val="18"/>
                <w:szCs w:val="16"/>
                <w:lang w:val="en-US"/>
              </w:rPr>
              <w:t>Basic file description</w:t>
            </w:r>
          </w:p>
        </w:tc>
        <w:tc>
          <w:tcPr>
            <w:tcW w:w="2013" w:type="dxa"/>
            <w:shd w:val="clear" w:color="auto" w:fill="F2F2F2" w:themeFill="background1" w:themeFillShade="F2"/>
          </w:tcPr>
          <w:p w14:paraId="2BFC4C60" w14:textId="77777777" w:rsidR="00B068ED" w:rsidRPr="00C71EF0" w:rsidRDefault="00B068ED" w:rsidP="00B068ED">
            <w:pPr>
              <w:widowControl w:val="0"/>
              <w:autoSpaceDE w:val="0"/>
              <w:autoSpaceDN w:val="0"/>
              <w:spacing w:before="0" w:beforeAutospacing="0" w:after="0" w:afterAutospacing="0"/>
              <w:ind w:left="105"/>
              <w:jc w:val="left"/>
              <w:rPr>
                <w:rFonts w:ascii="Century Gothic" w:eastAsia="Arial" w:hAnsi="Century Gothic" w:cs="Calibri"/>
                <w:b/>
                <w:sz w:val="18"/>
                <w:szCs w:val="16"/>
                <w:lang w:val="en-US"/>
              </w:rPr>
            </w:pPr>
            <w:r w:rsidRPr="00C71EF0">
              <w:rPr>
                <w:rFonts w:ascii="Century Gothic" w:eastAsia="Arial" w:hAnsi="Century Gothic" w:cs="Calibri"/>
                <w:b/>
                <w:sz w:val="18"/>
                <w:szCs w:val="16"/>
                <w:lang w:val="en-US"/>
              </w:rPr>
              <w:t>Data Protection Issues</w:t>
            </w:r>
          </w:p>
        </w:tc>
        <w:tc>
          <w:tcPr>
            <w:tcW w:w="2070" w:type="dxa"/>
            <w:shd w:val="clear" w:color="auto" w:fill="F2F2F2" w:themeFill="background1" w:themeFillShade="F2"/>
          </w:tcPr>
          <w:p w14:paraId="090AC5D6" w14:textId="77777777" w:rsidR="00B068ED" w:rsidRPr="00C71EF0" w:rsidRDefault="00B068ED" w:rsidP="00B068ED">
            <w:pPr>
              <w:widowControl w:val="0"/>
              <w:autoSpaceDE w:val="0"/>
              <w:autoSpaceDN w:val="0"/>
              <w:spacing w:before="0" w:beforeAutospacing="0" w:after="0" w:afterAutospacing="0"/>
              <w:ind w:left="105"/>
              <w:jc w:val="left"/>
              <w:rPr>
                <w:rFonts w:ascii="Century Gothic" w:eastAsia="Arial" w:hAnsi="Century Gothic" w:cs="Calibri"/>
                <w:b/>
                <w:sz w:val="18"/>
                <w:szCs w:val="16"/>
                <w:lang w:val="en-US"/>
              </w:rPr>
            </w:pPr>
            <w:r w:rsidRPr="00C71EF0">
              <w:rPr>
                <w:rFonts w:ascii="Century Gothic" w:eastAsia="Arial" w:hAnsi="Century Gothic" w:cs="Calibri"/>
                <w:b/>
                <w:sz w:val="18"/>
                <w:szCs w:val="16"/>
                <w:lang w:val="en-US"/>
              </w:rPr>
              <w:t>Retention Period [Operational]</w:t>
            </w:r>
          </w:p>
        </w:tc>
        <w:tc>
          <w:tcPr>
            <w:tcW w:w="1780" w:type="dxa"/>
            <w:shd w:val="clear" w:color="auto" w:fill="F2F2F2" w:themeFill="background1" w:themeFillShade="F2"/>
          </w:tcPr>
          <w:p w14:paraId="7D5456BD" w14:textId="77777777" w:rsidR="00B068ED" w:rsidRPr="00C71EF0" w:rsidRDefault="00B068ED" w:rsidP="00B068ED">
            <w:pPr>
              <w:widowControl w:val="0"/>
              <w:autoSpaceDE w:val="0"/>
              <w:autoSpaceDN w:val="0"/>
              <w:spacing w:before="0" w:beforeAutospacing="0" w:after="0" w:afterAutospacing="0"/>
              <w:ind w:left="105" w:right="90"/>
              <w:jc w:val="left"/>
              <w:rPr>
                <w:rFonts w:ascii="Century Gothic" w:eastAsia="Arial" w:hAnsi="Century Gothic" w:cs="Calibri"/>
                <w:b/>
                <w:sz w:val="18"/>
                <w:szCs w:val="16"/>
                <w:lang w:val="en-US"/>
              </w:rPr>
            </w:pPr>
            <w:r w:rsidRPr="00C71EF0">
              <w:rPr>
                <w:rFonts w:ascii="Century Gothic" w:eastAsia="Arial" w:hAnsi="Century Gothic" w:cs="Calibri"/>
                <w:b/>
                <w:sz w:val="18"/>
                <w:szCs w:val="16"/>
                <w:lang w:val="en-US"/>
              </w:rPr>
              <w:t>Action at the end of the administrative life of the record</w:t>
            </w:r>
          </w:p>
        </w:tc>
        <w:tc>
          <w:tcPr>
            <w:tcW w:w="1260" w:type="dxa"/>
            <w:shd w:val="clear" w:color="auto" w:fill="F2F2F2" w:themeFill="background1" w:themeFillShade="F2"/>
          </w:tcPr>
          <w:p w14:paraId="2790931D" w14:textId="77777777" w:rsidR="00B068ED" w:rsidRPr="00C71EF0" w:rsidRDefault="00B068ED" w:rsidP="00B068ED">
            <w:pPr>
              <w:widowControl w:val="0"/>
              <w:autoSpaceDE w:val="0"/>
              <w:autoSpaceDN w:val="0"/>
              <w:spacing w:before="0" w:beforeAutospacing="0" w:after="0" w:afterAutospacing="0"/>
              <w:ind w:left="105"/>
              <w:jc w:val="center"/>
              <w:rPr>
                <w:rFonts w:ascii="Century Gothic" w:eastAsia="Arial" w:hAnsi="Century Gothic" w:cs="Calibri"/>
                <w:b/>
                <w:sz w:val="18"/>
                <w:szCs w:val="16"/>
                <w:lang w:val="en-US"/>
              </w:rPr>
            </w:pPr>
            <w:r w:rsidRPr="00C71EF0">
              <w:rPr>
                <w:rFonts w:ascii="Century Gothic" w:eastAsia="Arial" w:hAnsi="Century Gothic" w:cs="Calibri"/>
                <w:b/>
                <w:sz w:val="18"/>
                <w:szCs w:val="16"/>
                <w:lang w:val="en-US"/>
              </w:rPr>
              <w:t>Annual Review Completed</w:t>
            </w:r>
          </w:p>
          <w:p w14:paraId="70687C26" w14:textId="77777777" w:rsidR="00B068ED" w:rsidRPr="00C71EF0" w:rsidRDefault="00B068ED" w:rsidP="00B068ED">
            <w:pPr>
              <w:widowControl w:val="0"/>
              <w:autoSpaceDE w:val="0"/>
              <w:autoSpaceDN w:val="0"/>
              <w:spacing w:before="0" w:beforeAutospacing="0" w:after="0" w:afterAutospacing="0"/>
              <w:ind w:left="105"/>
              <w:jc w:val="center"/>
              <w:rPr>
                <w:rFonts w:ascii="Century Gothic" w:eastAsia="Arial" w:hAnsi="Century Gothic" w:cs="Calibri"/>
                <w:b/>
                <w:sz w:val="18"/>
                <w:szCs w:val="16"/>
                <w:lang w:val="en-US"/>
              </w:rPr>
            </w:pPr>
            <w:r w:rsidRPr="00C71EF0">
              <w:rPr>
                <w:rFonts w:ascii="Century Gothic" w:eastAsia="Arial" w:hAnsi="Century Gothic" w:cs="Calibri"/>
                <w:b/>
                <w:sz w:val="18"/>
                <w:szCs w:val="16"/>
                <w:lang w:val="en-US"/>
              </w:rPr>
              <w:t>Tick (√)</w:t>
            </w:r>
          </w:p>
        </w:tc>
      </w:tr>
      <w:tr w:rsidR="00B068ED" w:rsidRPr="00C71EF0" w14:paraId="7E7C7303" w14:textId="77777777" w:rsidTr="00B068ED">
        <w:trPr>
          <w:cantSplit/>
          <w:trHeight w:val="144"/>
        </w:trPr>
        <w:tc>
          <w:tcPr>
            <w:tcW w:w="694" w:type="dxa"/>
            <w:shd w:val="clear" w:color="auto" w:fill="FFFFFF" w:themeFill="background1"/>
          </w:tcPr>
          <w:p w14:paraId="208B87E4" w14:textId="77777777" w:rsidR="00B068ED" w:rsidRPr="00C71EF0" w:rsidRDefault="00B068ED" w:rsidP="00B068ED">
            <w:pPr>
              <w:widowControl w:val="0"/>
              <w:autoSpaceDE w:val="0"/>
              <w:autoSpaceDN w:val="0"/>
              <w:spacing w:before="120" w:beforeAutospacing="0" w:after="120" w:afterAutospacing="0"/>
              <w:ind w:left="101"/>
              <w:jc w:val="left"/>
              <w:rPr>
                <w:rFonts w:ascii="Century Gothic" w:eastAsia="Arial" w:hAnsi="Century Gothic" w:cs="Arial"/>
                <w:sz w:val="16"/>
                <w:szCs w:val="22"/>
                <w:lang w:val="en-US"/>
              </w:rPr>
            </w:pPr>
            <w:r w:rsidRPr="00C71EF0">
              <w:rPr>
                <w:rFonts w:ascii="Century Gothic" w:eastAsia="Arial" w:hAnsi="Century Gothic" w:cs="Arial"/>
                <w:color w:val="231F20"/>
                <w:sz w:val="16"/>
                <w:szCs w:val="22"/>
                <w:lang w:val="en-US"/>
              </w:rPr>
              <w:lastRenderedPageBreak/>
              <w:t>3.4.1</w:t>
            </w:r>
          </w:p>
        </w:tc>
        <w:tc>
          <w:tcPr>
            <w:tcW w:w="1723" w:type="dxa"/>
            <w:shd w:val="clear" w:color="auto" w:fill="FFFFFF" w:themeFill="background1"/>
          </w:tcPr>
          <w:p w14:paraId="23E90B79" w14:textId="77777777" w:rsidR="00B068ED" w:rsidRPr="00C71EF0" w:rsidRDefault="00B068ED" w:rsidP="00B068ED">
            <w:pPr>
              <w:widowControl w:val="0"/>
              <w:autoSpaceDE w:val="0"/>
              <w:autoSpaceDN w:val="0"/>
              <w:spacing w:before="120" w:beforeAutospacing="0" w:after="120" w:afterAutospacing="0"/>
              <w:ind w:left="101" w:right="75"/>
              <w:jc w:val="left"/>
              <w:rPr>
                <w:rFonts w:ascii="Century Gothic" w:eastAsia="Arial" w:hAnsi="Century Gothic" w:cs="Arial"/>
                <w:sz w:val="16"/>
                <w:szCs w:val="22"/>
                <w:lang w:val="en-US"/>
              </w:rPr>
            </w:pPr>
            <w:r w:rsidRPr="00C71EF0">
              <w:rPr>
                <w:rFonts w:ascii="Century Gothic" w:eastAsia="Arial" w:hAnsi="Century Gothic" w:cs="Arial"/>
                <w:color w:val="231F20"/>
                <w:sz w:val="16"/>
                <w:szCs w:val="22"/>
                <w:lang w:val="en-US"/>
              </w:rPr>
              <w:t>All</w:t>
            </w:r>
            <w:r w:rsidRPr="00C71EF0">
              <w:rPr>
                <w:rFonts w:ascii="Century Gothic" w:eastAsia="Arial" w:hAnsi="Century Gothic" w:cs="Arial"/>
                <w:color w:val="231F20"/>
                <w:spacing w:val="-19"/>
                <w:sz w:val="16"/>
                <w:szCs w:val="22"/>
                <w:lang w:val="en-US"/>
              </w:rPr>
              <w:t xml:space="preserve"> </w:t>
            </w:r>
            <w:r w:rsidRPr="00C71EF0">
              <w:rPr>
                <w:rFonts w:ascii="Century Gothic" w:eastAsia="Arial" w:hAnsi="Century Gothic" w:cs="Arial"/>
                <w:color w:val="231F20"/>
                <w:sz w:val="16"/>
                <w:szCs w:val="22"/>
                <w:lang w:val="en-US"/>
              </w:rPr>
              <w:t>records</w:t>
            </w:r>
            <w:r w:rsidRPr="00C71EF0">
              <w:rPr>
                <w:rFonts w:ascii="Century Gothic" w:eastAsia="Arial" w:hAnsi="Century Gothic" w:cs="Arial"/>
                <w:color w:val="231F20"/>
                <w:spacing w:val="-19"/>
                <w:sz w:val="16"/>
                <w:szCs w:val="22"/>
                <w:lang w:val="en-US"/>
              </w:rPr>
              <w:t xml:space="preserve"> </w:t>
            </w:r>
            <w:r w:rsidRPr="00C71EF0">
              <w:rPr>
                <w:rFonts w:ascii="Century Gothic" w:eastAsia="Arial" w:hAnsi="Century Gothic" w:cs="Arial"/>
                <w:color w:val="231F20"/>
                <w:sz w:val="16"/>
                <w:szCs w:val="22"/>
                <w:lang w:val="en-US"/>
              </w:rPr>
              <w:t>relating</w:t>
            </w:r>
            <w:r w:rsidRPr="00C71EF0">
              <w:rPr>
                <w:rFonts w:ascii="Century Gothic" w:eastAsia="Arial" w:hAnsi="Century Gothic" w:cs="Arial"/>
                <w:color w:val="231F20"/>
                <w:spacing w:val="-19"/>
                <w:sz w:val="16"/>
                <w:szCs w:val="22"/>
                <w:lang w:val="en-US"/>
              </w:rPr>
              <w:t xml:space="preserve"> </w:t>
            </w:r>
            <w:r w:rsidRPr="00C71EF0">
              <w:rPr>
                <w:rFonts w:ascii="Century Gothic" w:eastAsia="Arial" w:hAnsi="Century Gothic" w:cs="Arial"/>
                <w:color w:val="231F20"/>
                <w:sz w:val="16"/>
                <w:szCs w:val="22"/>
                <w:lang w:val="en-US"/>
              </w:rPr>
              <w:t>to</w:t>
            </w:r>
            <w:r w:rsidRPr="00C71EF0">
              <w:rPr>
                <w:rFonts w:ascii="Century Gothic" w:eastAsia="Arial" w:hAnsi="Century Gothic" w:cs="Arial"/>
                <w:color w:val="231F20"/>
                <w:spacing w:val="-19"/>
                <w:sz w:val="16"/>
                <w:szCs w:val="22"/>
                <w:lang w:val="en-US"/>
              </w:rPr>
              <w:t xml:space="preserve"> </w:t>
            </w:r>
            <w:r w:rsidRPr="00C71EF0">
              <w:rPr>
                <w:rFonts w:ascii="Century Gothic" w:eastAsia="Arial" w:hAnsi="Century Gothic" w:cs="Arial"/>
                <w:color w:val="231F20"/>
                <w:sz w:val="16"/>
                <w:szCs w:val="22"/>
                <w:lang w:val="en-US"/>
              </w:rPr>
              <w:t>the</w:t>
            </w:r>
            <w:r w:rsidRPr="00C71EF0">
              <w:rPr>
                <w:rFonts w:ascii="Century Gothic" w:eastAsia="Arial" w:hAnsi="Century Gothic" w:cs="Arial"/>
                <w:color w:val="231F20"/>
                <w:spacing w:val="-19"/>
                <w:sz w:val="16"/>
                <w:szCs w:val="22"/>
                <w:lang w:val="en-US"/>
              </w:rPr>
              <w:t xml:space="preserve"> </w:t>
            </w:r>
            <w:r w:rsidRPr="00C71EF0">
              <w:rPr>
                <w:rFonts w:ascii="Century Gothic" w:eastAsia="Arial" w:hAnsi="Century Gothic" w:cs="Arial"/>
                <w:color w:val="231F20"/>
                <w:sz w:val="16"/>
                <w:szCs w:val="22"/>
                <w:lang w:val="en-US"/>
              </w:rPr>
              <w:t>management</w:t>
            </w:r>
            <w:r w:rsidRPr="00C71EF0">
              <w:rPr>
                <w:rFonts w:ascii="Century Gothic" w:eastAsia="Arial" w:hAnsi="Century Gothic" w:cs="Arial"/>
                <w:color w:val="231F20"/>
                <w:spacing w:val="-19"/>
                <w:sz w:val="16"/>
                <w:szCs w:val="22"/>
                <w:lang w:val="en-US"/>
              </w:rPr>
              <w:t xml:space="preserve"> </w:t>
            </w:r>
            <w:r w:rsidRPr="00C71EF0">
              <w:rPr>
                <w:rFonts w:ascii="Century Gothic" w:eastAsia="Arial" w:hAnsi="Century Gothic" w:cs="Arial"/>
                <w:color w:val="231F20"/>
                <w:sz w:val="16"/>
                <w:szCs w:val="22"/>
                <w:lang w:val="en-US"/>
              </w:rPr>
              <w:t>of contracts under</w:t>
            </w:r>
            <w:r w:rsidRPr="00C71EF0">
              <w:rPr>
                <w:rFonts w:ascii="Century Gothic" w:eastAsia="Arial" w:hAnsi="Century Gothic" w:cs="Arial"/>
                <w:color w:val="231F20"/>
                <w:spacing w:val="-13"/>
                <w:sz w:val="16"/>
                <w:szCs w:val="22"/>
                <w:lang w:val="en-US"/>
              </w:rPr>
              <w:t xml:space="preserve"> </w:t>
            </w:r>
            <w:r w:rsidRPr="00C71EF0">
              <w:rPr>
                <w:rFonts w:ascii="Century Gothic" w:eastAsia="Arial" w:hAnsi="Century Gothic" w:cs="Arial"/>
                <w:color w:val="231F20"/>
                <w:sz w:val="16"/>
                <w:szCs w:val="22"/>
                <w:lang w:val="en-US"/>
              </w:rPr>
              <w:t>seal</w:t>
            </w:r>
          </w:p>
        </w:tc>
        <w:tc>
          <w:tcPr>
            <w:tcW w:w="2013" w:type="dxa"/>
            <w:shd w:val="clear" w:color="auto" w:fill="FFFFFF" w:themeFill="background1"/>
          </w:tcPr>
          <w:p w14:paraId="3E69EC09" w14:textId="77777777" w:rsidR="00B068ED" w:rsidRPr="00C71EF0" w:rsidRDefault="00B068ED" w:rsidP="00B068ED">
            <w:pPr>
              <w:widowControl w:val="0"/>
              <w:autoSpaceDE w:val="0"/>
              <w:autoSpaceDN w:val="0"/>
              <w:spacing w:before="120" w:beforeAutospacing="0" w:after="120" w:afterAutospacing="0"/>
              <w:ind w:left="101"/>
              <w:jc w:val="left"/>
              <w:rPr>
                <w:rFonts w:ascii="Century Gothic" w:eastAsia="Arial" w:hAnsi="Century Gothic" w:cs="Arial"/>
                <w:sz w:val="16"/>
                <w:szCs w:val="22"/>
                <w:lang w:val="en-US"/>
              </w:rPr>
            </w:pPr>
            <w:r w:rsidRPr="00C71EF0">
              <w:rPr>
                <w:rFonts w:ascii="Century Gothic" w:eastAsia="Arial" w:hAnsi="Century Gothic" w:cs="Arial"/>
                <w:color w:val="231F20"/>
                <w:sz w:val="16"/>
                <w:szCs w:val="22"/>
                <w:lang w:val="en-US"/>
              </w:rPr>
              <w:t>No</w:t>
            </w:r>
          </w:p>
        </w:tc>
        <w:tc>
          <w:tcPr>
            <w:tcW w:w="2070" w:type="dxa"/>
            <w:shd w:val="clear" w:color="auto" w:fill="FFFFFF" w:themeFill="background1"/>
          </w:tcPr>
          <w:p w14:paraId="0090EF43" w14:textId="77777777" w:rsidR="00B068ED" w:rsidRPr="00C71EF0" w:rsidRDefault="00B068ED" w:rsidP="00B068ED">
            <w:pPr>
              <w:widowControl w:val="0"/>
              <w:autoSpaceDE w:val="0"/>
              <w:autoSpaceDN w:val="0"/>
              <w:spacing w:before="120" w:beforeAutospacing="0" w:after="120" w:afterAutospacing="0"/>
              <w:ind w:left="101"/>
              <w:jc w:val="left"/>
              <w:rPr>
                <w:rFonts w:ascii="Century Gothic" w:eastAsia="Arial" w:hAnsi="Century Gothic" w:cs="Arial"/>
                <w:sz w:val="16"/>
                <w:szCs w:val="22"/>
                <w:lang w:val="en-US"/>
              </w:rPr>
            </w:pPr>
            <w:r w:rsidRPr="00C71EF0">
              <w:rPr>
                <w:rFonts w:ascii="Century Gothic" w:eastAsia="Arial" w:hAnsi="Century Gothic" w:cs="Arial"/>
                <w:color w:val="231F20"/>
                <w:sz w:val="16"/>
                <w:szCs w:val="22"/>
                <w:lang w:val="en-US"/>
              </w:rPr>
              <w:t>Last payment on the contract + 12 years</w:t>
            </w:r>
          </w:p>
        </w:tc>
        <w:tc>
          <w:tcPr>
            <w:tcW w:w="1780" w:type="dxa"/>
            <w:shd w:val="clear" w:color="auto" w:fill="FFFFFF" w:themeFill="background1"/>
          </w:tcPr>
          <w:p w14:paraId="53379696" w14:textId="77777777" w:rsidR="00B068ED" w:rsidRPr="00C71EF0" w:rsidRDefault="00B068ED" w:rsidP="00B068ED">
            <w:pPr>
              <w:widowControl w:val="0"/>
              <w:autoSpaceDE w:val="0"/>
              <w:autoSpaceDN w:val="0"/>
              <w:spacing w:before="120" w:beforeAutospacing="0" w:after="120" w:afterAutospacing="0"/>
              <w:ind w:left="101"/>
              <w:jc w:val="left"/>
              <w:rPr>
                <w:rFonts w:ascii="Century Gothic" w:eastAsia="Arial" w:hAnsi="Century Gothic" w:cs="Arial"/>
                <w:sz w:val="16"/>
                <w:szCs w:val="22"/>
                <w:lang w:val="en-US"/>
              </w:rPr>
            </w:pPr>
            <w:r w:rsidRPr="00C71EF0">
              <w:rPr>
                <w:rFonts w:ascii="Century Gothic" w:eastAsia="Arial" w:hAnsi="Century Gothic" w:cs="Arial"/>
                <w:color w:val="231F20"/>
                <w:sz w:val="16"/>
                <w:szCs w:val="22"/>
                <w:lang w:val="en-US"/>
              </w:rPr>
              <w:t>SECURE DISPOSAL</w:t>
            </w:r>
          </w:p>
        </w:tc>
        <w:tc>
          <w:tcPr>
            <w:tcW w:w="1260" w:type="dxa"/>
            <w:shd w:val="clear" w:color="auto" w:fill="FFFFFF" w:themeFill="background1"/>
          </w:tcPr>
          <w:p w14:paraId="1698C9A5" w14:textId="77777777" w:rsidR="00B068ED" w:rsidRPr="00C71EF0" w:rsidRDefault="00B068ED" w:rsidP="00B068ED">
            <w:pPr>
              <w:widowControl w:val="0"/>
              <w:autoSpaceDE w:val="0"/>
              <w:autoSpaceDN w:val="0"/>
              <w:spacing w:before="120" w:beforeAutospacing="0" w:after="120" w:afterAutospacing="0"/>
              <w:ind w:left="101"/>
              <w:jc w:val="left"/>
              <w:rPr>
                <w:rFonts w:ascii="Century Gothic" w:eastAsia="Arial" w:hAnsi="Century Gothic" w:cstheme="minorHAnsi"/>
                <w:color w:val="231F20"/>
                <w:sz w:val="16"/>
                <w:szCs w:val="16"/>
                <w:lang w:val="en-US"/>
              </w:rPr>
            </w:pPr>
          </w:p>
        </w:tc>
      </w:tr>
      <w:tr w:rsidR="00B068ED" w:rsidRPr="00C71EF0" w14:paraId="581D8CAD" w14:textId="77777777" w:rsidTr="00B068ED">
        <w:trPr>
          <w:cantSplit/>
          <w:trHeight w:val="144"/>
        </w:trPr>
        <w:tc>
          <w:tcPr>
            <w:tcW w:w="694" w:type="dxa"/>
            <w:shd w:val="clear" w:color="auto" w:fill="FFFFFF" w:themeFill="background1"/>
          </w:tcPr>
          <w:p w14:paraId="07554383" w14:textId="77777777" w:rsidR="00B068ED" w:rsidRPr="00C71EF0" w:rsidRDefault="00B068ED" w:rsidP="00B068ED">
            <w:pPr>
              <w:widowControl w:val="0"/>
              <w:autoSpaceDE w:val="0"/>
              <w:autoSpaceDN w:val="0"/>
              <w:spacing w:before="120" w:beforeAutospacing="0" w:after="120" w:afterAutospacing="0"/>
              <w:ind w:left="101"/>
              <w:jc w:val="left"/>
              <w:rPr>
                <w:rFonts w:ascii="Century Gothic" w:eastAsia="Arial" w:hAnsi="Century Gothic" w:cs="Arial"/>
                <w:sz w:val="16"/>
                <w:szCs w:val="22"/>
                <w:lang w:val="en-US"/>
              </w:rPr>
            </w:pPr>
            <w:r w:rsidRPr="00C71EF0">
              <w:rPr>
                <w:rFonts w:ascii="Century Gothic" w:eastAsia="Arial" w:hAnsi="Century Gothic" w:cs="Arial"/>
                <w:color w:val="231F20"/>
                <w:sz w:val="16"/>
                <w:szCs w:val="22"/>
                <w:lang w:val="en-US"/>
              </w:rPr>
              <w:t>3.4.2</w:t>
            </w:r>
          </w:p>
        </w:tc>
        <w:tc>
          <w:tcPr>
            <w:tcW w:w="1723" w:type="dxa"/>
            <w:shd w:val="clear" w:color="auto" w:fill="FFFFFF" w:themeFill="background1"/>
          </w:tcPr>
          <w:p w14:paraId="6D0BB129" w14:textId="77777777" w:rsidR="00B068ED" w:rsidRPr="00C71EF0" w:rsidRDefault="00B068ED" w:rsidP="00B068ED">
            <w:pPr>
              <w:widowControl w:val="0"/>
              <w:autoSpaceDE w:val="0"/>
              <w:autoSpaceDN w:val="0"/>
              <w:spacing w:before="120" w:beforeAutospacing="0" w:after="120" w:afterAutospacing="0"/>
              <w:ind w:left="101" w:right="75"/>
              <w:jc w:val="left"/>
              <w:rPr>
                <w:rFonts w:ascii="Century Gothic" w:eastAsia="Arial" w:hAnsi="Century Gothic" w:cs="Arial"/>
                <w:sz w:val="16"/>
                <w:szCs w:val="22"/>
                <w:lang w:val="en-US"/>
              </w:rPr>
            </w:pPr>
            <w:r w:rsidRPr="00C71EF0">
              <w:rPr>
                <w:rFonts w:ascii="Century Gothic" w:eastAsia="Arial" w:hAnsi="Century Gothic" w:cs="Arial"/>
                <w:color w:val="231F20"/>
                <w:sz w:val="16"/>
                <w:szCs w:val="22"/>
                <w:lang w:val="en-US"/>
              </w:rPr>
              <w:t>All</w:t>
            </w:r>
            <w:r w:rsidRPr="00C71EF0">
              <w:rPr>
                <w:rFonts w:ascii="Century Gothic" w:eastAsia="Arial" w:hAnsi="Century Gothic" w:cs="Arial"/>
                <w:color w:val="231F20"/>
                <w:spacing w:val="-19"/>
                <w:sz w:val="16"/>
                <w:szCs w:val="22"/>
                <w:lang w:val="en-US"/>
              </w:rPr>
              <w:t xml:space="preserve"> </w:t>
            </w:r>
            <w:r w:rsidRPr="00C71EF0">
              <w:rPr>
                <w:rFonts w:ascii="Century Gothic" w:eastAsia="Arial" w:hAnsi="Century Gothic" w:cs="Arial"/>
                <w:color w:val="231F20"/>
                <w:sz w:val="16"/>
                <w:szCs w:val="22"/>
                <w:lang w:val="en-US"/>
              </w:rPr>
              <w:t>records</w:t>
            </w:r>
            <w:r w:rsidRPr="00C71EF0">
              <w:rPr>
                <w:rFonts w:ascii="Century Gothic" w:eastAsia="Arial" w:hAnsi="Century Gothic" w:cs="Arial"/>
                <w:color w:val="231F20"/>
                <w:spacing w:val="-19"/>
                <w:sz w:val="16"/>
                <w:szCs w:val="22"/>
                <w:lang w:val="en-US"/>
              </w:rPr>
              <w:t xml:space="preserve"> </w:t>
            </w:r>
            <w:r w:rsidRPr="00C71EF0">
              <w:rPr>
                <w:rFonts w:ascii="Century Gothic" w:eastAsia="Arial" w:hAnsi="Century Gothic" w:cs="Arial"/>
                <w:color w:val="231F20"/>
                <w:sz w:val="16"/>
                <w:szCs w:val="22"/>
                <w:lang w:val="en-US"/>
              </w:rPr>
              <w:t>relating</w:t>
            </w:r>
            <w:r w:rsidRPr="00C71EF0">
              <w:rPr>
                <w:rFonts w:ascii="Century Gothic" w:eastAsia="Arial" w:hAnsi="Century Gothic" w:cs="Arial"/>
                <w:color w:val="231F20"/>
                <w:spacing w:val="-19"/>
                <w:sz w:val="16"/>
                <w:szCs w:val="22"/>
                <w:lang w:val="en-US"/>
              </w:rPr>
              <w:t xml:space="preserve"> </w:t>
            </w:r>
            <w:r w:rsidRPr="00C71EF0">
              <w:rPr>
                <w:rFonts w:ascii="Century Gothic" w:eastAsia="Arial" w:hAnsi="Century Gothic" w:cs="Arial"/>
                <w:color w:val="231F20"/>
                <w:sz w:val="16"/>
                <w:szCs w:val="22"/>
                <w:lang w:val="en-US"/>
              </w:rPr>
              <w:t>to</w:t>
            </w:r>
            <w:r w:rsidRPr="00C71EF0">
              <w:rPr>
                <w:rFonts w:ascii="Century Gothic" w:eastAsia="Arial" w:hAnsi="Century Gothic" w:cs="Arial"/>
                <w:color w:val="231F20"/>
                <w:spacing w:val="-19"/>
                <w:sz w:val="16"/>
                <w:szCs w:val="22"/>
                <w:lang w:val="en-US"/>
              </w:rPr>
              <w:t xml:space="preserve"> </w:t>
            </w:r>
            <w:r w:rsidRPr="00C71EF0">
              <w:rPr>
                <w:rFonts w:ascii="Century Gothic" w:eastAsia="Arial" w:hAnsi="Century Gothic" w:cs="Arial"/>
                <w:color w:val="231F20"/>
                <w:sz w:val="16"/>
                <w:szCs w:val="22"/>
                <w:lang w:val="en-US"/>
              </w:rPr>
              <w:t>the</w:t>
            </w:r>
            <w:r w:rsidRPr="00C71EF0">
              <w:rPr>
                <w:rFonts w:ascii="Century Gothic" w:eastAsia="Arial" w:hAnsi="Century Gothic" w:cs="Arial"/>
                <w:color w:val="231F20"/>
                <w:spacing w:val="-19"/>
                <w:sz w:val="16"/>
                <w:szCs w:val="22"/>
                <w:lang w:val="en-US"/>
              </w:rPr>
              <w:t xml:space="preserve"> </w:t>
            </w:r>
            <w:r w:rsidRPr="00C71EF0">
              <w:rPr>
                <w:rFonts w:ascii="Century Gothic" w:eastAsia="Arial" w:hAnsi="Century Gothic" w:cs="Arial"/>
                <w:color w:val="231F20"/>
                <w:sz w:val="16"/>
                <w:szCs w:val="22"/>
                <w:lang w:val="en-US"/>
              </w:rPr>
              <w:t>management</w:t>
            </w:r>
            <w:r w:rsidRPr="00C71EF0">
              <w:rPr>
                <w:rFonts w:ascii="Century Gothic" w:eastAsia="Arial" w:hAnsi="Century Gothic" w:cs="Arial"/>
                <w:color w:val="231F20"/>
                <w:spacing w:val="-19"/>
                <w:sz w:val="16"/>
                <w:szCs w:val="22"/>
                <w:lang w:val="en-US"/>
              </w:rPr>
              <w:t xml:space="preserve"> </w:t>
            </w:r>
            <w:r w:rsidRPr="00C71EF0">
              <w:rPr>
                <w:rFonts w:ascii="Century Gothic" w:eastAsia="Arial" w:hAnsi="Century Gothic" w:cs="Arial"/>
                <w:color w:val="231F20"/>
                <w:sz w:val="16"/>
                <w:szCs w:val="22"/>
                <w:lang w:val="en-US"/>
              </w:rPr>
              <w:t>of contracts under</w:t>
            </w:r>
            <w:r w:rsidRPr="00C71EF0">
              <w:rPr>
                <w:rFonts w:ascii="Century Gothic" w:eastAsia="Arial" w:hAnsi="Century Gothic" w:cs="Arial"/>
                <w:color w:val="231F20"/>
                <w:spacing w:val="13"/>
                <w:sz w:val="16"/>
                <w:szCs w:val="22"/>
                <w:lang w:val="en-US"/>
              </w:rPr>
              <w:t xml:space="preserve"> </w:t>
            </w:r>
            <w:r w:rsidRPr="00C71EF0">
              <w:rPr>
                <w:rFonts w:ascii="Century Gothic" w:eastAsia="Arial" w:hAnsi="Century Gothic" w:cs="Arial"/>
                <w:color w:val="231F20"/>
                <w:sz w:val="16"/>
                <w:szCs w:val="22"/>
                <w:lang w:val="en-US"/>
              </w:rPr>
              <w:t>signature</w:t>
            </w:r>
          </w:p>
        </w:tc>
        <w:tc>
          <w:tcPr>
            <w:tcW w:w="2013" w:type="dxa"/>
            <w:shd w:val="clear" w:color="auto" w:fill="FFFFFF" w:themeFill="background1"/>
          </w:tcPr>
          <w:p w14:paraId="7498510D" w14:textId="77777777" w:rsidR="00B068ED" w:rsidRPr="00C71EF0" w:rsidRDefault="00B068ED" w:rsidP="00B068ED">
            <w:pPr>
              <w:widowControl w:val="0"/>
              <w:autoSpaceDE w:val="0"/>
              <w:autoSpaceDN w:val="0"/>
              <w:spacing w:before="120" w:beforeAutospacing="0" w:after="120" w:afterAutospacing="0"/>
              <w:ind w:left="101"/>
              <w:jc w:val="left"/>
              <w:rPr>
                <w:rFonts w:ascii="Century Gothic" w:eastAsia="Arial" w:hAnsi="Century Gothic" w:cs="Arial"/>
                <w:sz w:val="16"/>
                <w:szCs w:val="22"/>
                <w:lang w:val="en-US"/>
              </w:rPr>
            </w:pPr>
            <w:r w:rsidRPr="00C71EF0">
              <w:rPr>
                <w:rFonts w:ascii="Century Gothic" w:eastAsia="Arial" w:hAnsi="Century Gothic" w:cs="Arial"/>
                <w:color w:val="231F20"/>
                <w:sz w:val="16"/>
                <w:szCs w:val="22"/>
                <w:lang w:val="en-US"/>
              </w:rPr>
              <w:t>No</w:t>
            </w:r>
          </w:p>
        </w:tc>
        <w:tc>
          <w:tcPr>
            <w:tcW w:w="2070" w:type="dxa"/>
            <w:shd w:val="clear" w:color="auto" w:fill="FFFFFF" w:themeFill="background1"/>
          </w:tcPr>
          <w:p w14:paraId="126A53F1" w14:textId="77777777" w:rsidR="00B068ED" w:rsidRPr="00C71EF0" w:rsidRDefault="00B068ED" w:rsidP="00B068ED">
            <w:pPr>
              <w:widowControl w:val="0"/>
              <w:autoSpaceDE w:val="0"/>
              <w:autoSpaceDN w:val="0"/>
              <w:spacing w:before="120" w:beforeAutospacing="0" w:after="120" w:afterAutospacing="0"/>
              <w:ind w:left="101"/>
              <w:jc w:val="left"/>
              <w:rPr>
                <w:rFonts w:ascii="Century Gothic" w:eastAsia="Arial" w:hAnsi="Century Gothic" w:cs="Arial"/>
                <w:sz w:val="16"/>
                <w:szCs w:val="22"/>
                <w:lang w:val="en-US"/>
              </w:rPr>
            </w:pPr>
            <w:r w:rsidRPr="00C71EF0">
              <w:rPr>
                <w:rFonts w:ascii="Century Gothic" w:eastAsia="Arial" w:hAnsi="Century Gothic" w:cs="Arial"/>
                <w:color w:val="231F20"/>
                <w:sz w:val="16"/>
                <w:szCs w:val="22"/>
                <w:lang w:val="en-US"/>
              </w:rPr>
              <w:t>Last payment on the contract + 6 years</w:t>
            </w:r>
          </w:p>
        </w:tc>
        <w:tc>
          <w:tcPr>
            <w:tcW w:w="1780" w:type="dxa"/>
            <w:shd w:val="clear" w:color="auto" w:fill="FFFFFF" w:themeFill="background1"/>
          </w:tcPr>
          <w:p w14:paraId="1422ED8A" w14:textId="77777777" w:rsidR="00B068ED" w:rsidRPr="00C71EF0" w:rsidRDefault="00B068ED" w:rsidP="00B068ED">
            <w:pPr>
              <w:widowControl w:val="0"/>
              <w:autoSpaceDE w:val="0"/>
              <w:autoSpaceDN w:val="0"/>
              <w:spacing w:before="120" w:beforeAutospacing="0" w:after="120" w:afterAutospacing="0"/>
              <w:ind w:left="101"/>
              <w:jc w:val="left"/>
              <w:rPr>
                <w:rFonts w:ascii="Century Gothic" w:eastAsia="Arial" w:hAnsi="Century Gothic" w:cs="Arial"/>
                <w:sz w:val="16"/>
                <w:szCs w:val="22"/>
                <w:lang w:val="en-US"/>
              </w:rPr>
            </w:pPr>
            <w:r w:rsidRPr="00C71EF0">
              <w:rPr>
                <w:rFonts w:ascii="Century Gothic" w:eastAsia="Arial" w:hAnsi="Century Gothic" w:cs="Arial"/>
                <w:color w:val="231F20"/>
                <w:sz w:val="16"/>
                <w:szCs w:val="22"/>
                <w:lang w:val="en-US"/>
              </w:rPr>
              <w:t>SECURE DISPOSAL</w:t>
            </w:r>
          </w:p>
        </w:tc>
        <w:tc>
          <w:tcPr>
            <w:tcW w:w="1260" w:type="dxa"/>
            <w:shd w:val="clear" w:color="auto" w:fill="FFFFFF" w:themeFill="background1"/>
          </w:tcPr>
          <w:p w14:paraId="1AFF8853" w14:textId="77777777" w:rsidR="00B068ED" w:rsidRPr="00C71EF0" w:rsidRDefault="00B068ED" w:rsidP="00B068ED">
            <w:pPr>
              <w:widowControl w:val="0"/>
              <w:autoSpaceDE w:val="0"/>
              <w:autoSpaceDN w:val="0"/>
              <w:spacing w:before="120" w:beforeAutospacing="0" w:after="120" w:afterAutospacing="0"/>
              <w:ind w:left="101"/>
              <w:jc w:val="left"/>
              <w:rPr>
                <w:rFonts w:ascii="Century Gothic" w:eastAsia="Arial" w:hAnsi="Century Gothic" w:cstheme="minorHAnsi"/>
                <w:color w:val="231F20"/>
                <w:sz w:val="16"/>
                <w:szCs w:val="16"/>
                <w:lang w:val="en-US"/>
              </w:rPr>
            </w:pPr>
          </w:p>
        </w:tc>
      </w:tr>
      <w:tr w:rsidR="00B068ED" w:rsidRPr="00C71EF0" w14:paraId="467A7B7F" w14:textId="77777777" w:rsidTr="00B068ED">
        <w:trPr>
          <w:cantSplit/>
          <w:trHeight w:val="144"/>
        </w:trPr>
        <w:tc>
          <w:tcPr>
            <w:tcW w:w="694" w:type="dxa"/>
            <w:shd w:val="clear" w:color="auto" w:fill="FFFFFF" w:themeFill="background1"/>
          </w:tcPr>
          <w:p w14:paraId="00AAAF5B" w14:textId="77777777" w:rsidR="00B068ED" w:rsidRPr="00C71EF0" w:rsidRDefault="00B068ED" w:rsidP="00B068ED">
            <w:pPr>
              <w:widowControl w:val="0"/>
              <w:autoSpaceDE w:val="0"/>
              <w:autoSpaceDN w:val="0"/>
              <w:spacing w:before="120" w:beforeAutospacing="0" w:after="120" w:afterAutospacing="0"/>
              <w:ind w:left="101"/>
              <w:jc w:val="left"/>
              <w:rPr>
                <w:rFonts w:ascii="Century Gothic" w:eastAsia="Arial" w:hAnsi="Century Gothic" w:cs="Arial"/>
                <w:sz w:val="16"/>
                <w:szCs w:val="22"/>
                <w:lang w:val="en-US"/>
              </w:rPr>
            </w:pPr>
            <w:r w:rsidRPr="00C71EF0">
              <w:rPr>
                <w:rFonts w:ascii="Century Gothic" w:eastAsia="Arial" w:hAnsi="Century Gothic" w:cs="Arial"/>
                <w:color w:val="231F20"/>
                <w:sz w:val="16"/>
                <w:szCs w:val="22"/>
                <w:lang w:val="en-US"/>
              </w:rPr>
              <w:t>3.4.3</w:t>
            </w:r>
          </w:p>
        </w:tc>
        <w:tc>
          <w:tcPr>
            <w:tcW w:w="1723" w:type="dxa"/>
            <w:shd w:val="clear" w:color="auto" w:fill="FFFFFF" w:themeFill="background1"/>
          </w:tcPr>
          <w:p w14:paraId="2F15D5C1" w14:textId="77777777" w:rsidR="00B068ED" w:rsidRPr="00C71EF0" w:rsidRDefault="00B068ED" w:rsidP="00B068ED">
            <w:pPr>
              <w:widowControl w:val="0"/>
              <w:autoSpaceDE w:val="0"/>
              <w:autoSpaceDN w:val="0"/>
              <w:spacing w:before="120" w:beforeAutospacing="0" w:after="120" w:afterAutospacing="0"/>
              <w:ind w:left="101" w:right="75"/>
              <w:jc w:val="left"/>
              <w:rPr>
                <w:rFonts w:ascii="Century Gothic" w:eastAsia="Arial" w:hAnsi="Century Gothic" w:cs="Arial"/>
                <w:sz w:val="16"/>
                <w:szCs w:val="22"/>
                <w:lang w:val="en-US"/>
              </w:rPr>
            </w:pPr>
            <w:r w:rsidRPr="00C71EF0">
              <w:rPr>
                <w:rFonts w:ascii="Century Gothic" w:eastAsia="Arial" w:hAnsi="Century Gothic" w:cs="Arial"/>
                <w:color w:val="231F20"/>
                <w:sz w:val="16"/>
                <w:szCs w:val="22"/>
                <w:lang w:val="en-US"/>
              </w:rPr>
              <w:t>Records</w:t>
            </w:r>
            <w:r w:rsidRPr="00C71EF0">
              <w:rPr>
                <w:rFonts w:ascii="Century Gothic" w:eastAsia="Arial" w:hAnsi="Century Gothic" w:cs="Arial"/>
                <w:color w:val="231F20"/>
                <w:spacing w:val="-18"/>
                <w:sz w:val="16"/>
                <w:szCs w:val="22"/>
                <w:lang w:val="en-US"/>
              </w:rPr>
              <w:t xml:space="preserve"> </w:t>
            </w:r>
            <w:r w:rsidRPr="00C71EF0">
              <w:rPr>
                <w:rFonts w:ascii="Century Gothic" w:eastAsia="Arial" w:hAnsi="Century Gothic" w:cs="Arial"/>
                <w:color w:val="231F20"/>
                <w:sz w:val="16"/>
                <w:szCs w:val="22"/>
                <w:lang w:val="en-US"/>
              </w:rPr>
              <w:t>relating</w:t>
            </w:r>
            <w:r w:rsidRPr="00C71EF0">
              <w:rPr>
                <w:rFonts w:ascii="Century Gothic" w:eastAsia="Arial" w:hAnsi="Century Gothic" w:cs="Arial"/>
                <w:color w:val="231F20"/>
                <w:spacing w:val="-18"/>
                <w:sz w:val="16"/>
                <w:szCs w:val="22"/>
                <w:lang w:val="en-US"/>
              </w:rPr>
              <w:t xml:space="preserve"> </w:t>
            </w:r>
            <w:r w:rsidRPr="00C71EF0">
              <w:rPr>
                <w:rFonts w:ascii="Century Gothic" w:eastAsia="Arial" w:hAnsi="Century Gothic" w:cs="Arial"/>
                <w:color w:val="231F20"/>
                <w:sz w:val="16"/>
                <w:szCs w:val="22"/>
                <w:lang w:val="en-US"/>
              </w:rPr>
              <w:t>to</w:t>
            </w:r>
            <w:r w:rsidRPr="00C71EF0">
              <w:rPr>
                <w:rFonts w:ascii="Century Gothic" w:eastAsia="Arial" w:hAnsi="Century Gothic" w:cs="Arial"/>
                <w:color w:val="231F20"/>
                <w:spacing w:val="-18"/>
                <w:sz w:val="16"/>
                <w:szCs w:val="22"/>
                <w:lang w:val="en-US"/>
              </w:rPr>
              <w:t xml:space="preserve"> </w:t>
            </w:r>
            <w:r w:rsidRPr="00C71EF0">
              <w:rPr>
                <w:rFonts w:ascii="Century Gothic" w:eastAsia="Arial" w:hAnsi="Century Gothic" w:cs="Arial"/>
                <w:color w:val="231F20"/>
                <w:sz w:val="16"/>
                <w:szCs w:val="22"/>
                <w:lang w:val="en-US"/>
              </w:rPr>
              <w:t>the</w:t>
            </w:r>
            <w:r w:rsidRPr="00C71EF0">
              <w:rPr>
                <w:rFonts w:ascii="Century Gothic" w:eastAsia="Arial" w:hAnsi="Century Gothic" w:cs="Arial"/>
                <w:color w:val="231F20"/>
                <w:spacing w:val="-18"/>
                <w:sz w:val="16"/>
                <w:szCs w:val="22"/>
                <w:lang w:val="en-US"/>
              </w:rPr>
              <w:t xml:space="preserve"> </w:t>
            </w:r>
            <w:r w:rsidRPr="00C71EF0">
              <w:rPr>
                <w:rFonts w:ascii="Century Gothic" w:eastAsia="Arial" w:hAnsi="Century Gothic" w:cs="Arial"/>
                <w:color w:val="231F20"/>
                <w:sz w:val="16"/>
                <w:szCs w:val="22"/>
                <w:lang w:val="en-US"/>
              </w:rPr>
              <w:t>monitoring</w:t>
            </w:r>
            <w:r w:rsidRPr="00C71EF0">
              <w:rPr>
                <w:rFonts w:ascii="Century Gothic" w:eastAsia="Arial" w:hAnsi="Century Gothic" w:cs="Arial"/>
                <w:color w:val="231F20"/>
                <w:spacing w:val="-18"/>
                <w:sz w:val="16"/>
                <w:szCs w:val="22"/>
                <w:lang w:val="en-US"/>
              </w:rPr>
              <w:t xml:space="preserve"> </w:t>
            </w:r>
            <w:r w:rsidRPr="00C71EF0">
              <w:rPr>
                <w:rFonts w:ascii="Century Gothic" w:eastAsia="Arial" w:hAnsi="Century Gothic" w:cs="Arial"/>
                <w:color w:val="231F20"/>
                <w:sz w:val="16"/>
                <w:szCs w:val="22"/>
                <w:lang w:val="en-US"/>
              </w:rPr>
              <w:t>of contracts</w:t>
            </w:r>
          </w:p>
        </w:tc>
        <w:tc>
          <w:tcPr>
            <w:tcW w:w="2013" w:type="dxa"/>
            <w:shd w:val="clear" w:color="auto" w:fill="FFFFFF" w:themeFill="background1"/>
          </w:tcPr>
          <w:p w14:paraId="73B62095" w14:textId="77777777" w:rsidR="00B068ED" w:rsidRPr="00C71EF0" w:rsidRDefault="00B068ED" w:rsidP="00B068ED">
            <w:pPr>
              <w:widowControl w:val="0"/>
              <w:autoSpaceDE w:val="0"/>
              <w:autoSpaceDN w:val="0"/>
              <w:spacing w:before="120" w:beforeAutospacing="0" w:after="120" w:afterAutospacing="0"/>
              <w:ind w:left="101"/>
              <w:jc w:val="left"/>
              <w:rPr>
                <w:rFonts w:ascii="Century Gothic" w:eastAsia="Arial" w:hAnsi="Century Gothic" w:cs="Arial"/>
                <w:sz w:val="16"/>
                <w:szCs w:val="22"/>
                <w:lang w:val="en-US"/>
              </w:rPr>
            </w:pPr>
            <w:r w:rsidRPr="00C71EF0">
              <w:rPr>
                <w:rFonts w:ascii="Century Gothic" w:eastAsia="Arial" w:hAnsi="Century Gothic" w:cs="Arial"/>
                <w:color w:val="231F20"/>
                <w:sz w:val="16"/>
                <w:szCs w:val="22"/>
                <w:lang w:val="en-US"/>
              </w:rPr>
              <w:t>No</w:t>
            </w:r>
          </w:p>
        </w:tc>
        <w:tc>
          <w:tcPr>
            <w:tcW w:w="2070" w:type="dxa"/>
            <w:shd w:val="clear" w:color="auto" w:fill="FFFFFF" w:themeFill="background1"/>
          </w:tcPr>
          <w:p w14:paraId="2D0CE6CF" w14:textId="77777777" w:rsidR="00B068ED" w:rsidRPr="00C71EF0" w:rsidRDefault="00B068ED" w:rsidP="00B068ED">
            <w:pPr>
              <w:widowControl w:val="0"/>
              <w:autoSpaceDE w:val="0"/>
              <w:autoSpaceDN w:val="0"/>
              <w:spacing w:before="120" w:beforeAutospacing="0" w:after="120" w:afterAutospacing="0"/>
              <w:ind w:left="101"/>
              <w:jc w:val="left"/>
              <w:rPr>
                <w:rFonts w:ascii="Century Gothic" w:eastAsia="Arial" w:hAnsi="Century Gothic" w:cs="Arial"/>
                <w:sz w:val="16"/>
                <w:szCs w:val="22"/>
                <w:lang w:val="en-US"/>
              </w:rPr>
            </w:pPr>
            <w:r w:rsidRPr="00C71EF0">
              <w:rPr>
                <w:rFonts w:ascii="Century Gothic" w:eastAsia="Arial" w:hAnsi="Century Gothic" w:cs="Arial"/>
                <w:color w:val="231F20"/>
                <w:sz w:val="16"/>
                <w:szCs w:val="22"/>
                <w:lang w:val="en-US"/>
              </w:rPr>
              <w:t>Current year + 2 years</w:t>
            </w:r>
          </w:p>
        </w:tc>
        <w:tc>
          <w:tcPr>
            <w:tcW w:w="1780" w:type="dxa"/>
            <w:shd w:val="clear" w:color="auto" w:fill="FFFFFF" w:themeFill="background1"/>
          </w:tcPr>
          <w:p w14:paraId="62FF5A01" w14:textId="77777777" w:rsidR="00B068ED" w:rsidRPr="00C71EF0" w:rsidRDefault="00B068ED" w:rsidP="00B068ED">
            <w:pPr>
              <w:widowControl w:val="0"/>
              <w:autoSpaceDE w:val="0"/>
              <w:autoSpaceDN w:val="0"/>
              <w:spacing w:before="120" w:beforeAutospacing="0" w:after="120" w:afterAutospacing="0"/>
              <w:ind w:left="101"/>
              <w:jc w:val="left"/>
              <w:rPr>
                <w:rFonts w:ascii="Century Gothic" w:eastAsia="Arial" w:hAnsi="Century Gothic" w:cs="Arial"/>
                <w:sz w:val="16"/>
                <w:szCs w:val="22"/>
                <w:lang w:val="en-US"/>
              </w:rPr>
            </w:pPr>
            <w:r w:rsidRPr="00C71EF0">
              <w:rPr>
                <w:rFonts w:ascii="Century Gothic" w:eastAsia="Arial" w:hAnsi="Century Gothic" w:cs="Arial"/>
                <w:color w:val="231F20"/>
                <w:sz w:val="16"/>
                <w:szCs w:val="22"/>
                <w:lang w:val="en-US"/>
              </w:rPr>
              <w:t>SECURE DISPOSAL</w:t>
            </w:r>
          </w:p>
        </w:tc>
        <w:tc>
          <w:tcPr>
            <w:tcW w:w="1260" w:type="dxa"/>
            <w:shd w:val="clear" w:color="auto" w:fill="FFFFFF" w:themeFill="background1"/>
          </w:tcPr>
          <w:p w14:paraId="792CCB26" w14:textId="77777777" w:rsidR="00B068ED" w:rsidRPr="00C71EF0" w:rsidRDefault="00B068ED" w:rsidP="00B068ED">
            <w:pPr>
              <w:widowControl w:val="0"/>
              <w:autoSpaceDE w:val="0"/>
              <w:autoSpaceDN w:val="0"/>
              <w:spacing w:before="120" w:beforeAutospacing="0" w:after="120" w:afterAutospacing="0"/>
              <w:ind w:left="101"/>
              <w:jc w:val="left"/>
              <w:rPr>
                <w:rFonts w:ascii="Century Gothic" w:eastAsia="Arial" w:hAnsi="Century Gothic" w:cstheme="minorHAnsi"/>
                <w:color w:val="231F20"/>
                <w:sz w:val="16"/>
                <w:szCs w:val="16"/>
                <w:lang w:val="en-US"/>
              </w:rPr>
            </w:pPr>
          </w:p>
        </w:tc>
      </w:tr>
    </w:tbl>
    <w:p w14:paraId="63E0995E" w14:textId="77777777" w:rsidR="00B068ED" w:rsidRPr="00C71EF0" w:rsidRDefault="00B068ED" w:rsidP="00B068ED">
      <w:pPr>
        <w:widowControl w:val="0"/>
        <w:tabs>
          <w:tab w:val="left" w:pos="1125"/>
        </w:tabs>
        <w:autoSpaceDE w:val="0"/>
        <w:autoSpaceDN w:val="0"/>
        <w:spacing w:before="0" w:beforeAutospacing="0" w:after="120" w:afterAutospacing="0" w:line="276" w:lineRule="auto"/>
        <w:jc w:val="left"/>
        <w:rPr>
          <w:rFonts w:ascii="Century Gothic" w:eastAsia="Arial" w:hAnsi="Century Gothic" w:cs="Arial"/>
          <w:sz w:val="22"/>
          <w:szCs w:val="22"/>
          <w:lang w:val="en-US"/>
        </w:rPr>
      </w:pP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94"/>
        <w:gridCol w:w="1723"/>
        <w:gridCol w:w="2013"/>
        <w:gridCol w:w="2070"/>
        <w:gridCol w:w="1780"/>
        <w:gridCol w:w="1260"/>
      </w:tblGrid>
      <w:tr w:rsidR="00B068ED" w:rsidRPr="00C71EF0" w14:paraId="578346EB" w14:textId="77777777" w:rsidTr="00B068ED">
        <w:trPr>
          <w:cantSplit/>
          <w:trHeight w:val="144"/>
        </w:trPr>
        <w:tc>
          <w:tcPr>
            <w:tcW w:w="9540"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688A02" w14:textId="77777777" w:rsidR="00B068ED" w:rsidRPr="00C71EF0" w:rsidRDefault="00B068ED" w:rsidP="00B068ED">
            <w:pPr>
              <w:widowControl w:val="0"/>
              <w:autoSpaceDE w:val="0"/>
              <w:autoSpaceDN w:val="0"/>
              <w:spacing w:before="0" w:beforeAutospacing="0" w:after="0" w:afterAutospacing="0"/>
              <w:ind w:left="105"/>
              <w:jc w:val="left"/>
              <w:rPr>
                <w:rFonts w:ascii="Century Gothic" w:eastAsia="Arial" w:hAnsi="Century Gothic" w:cs="Calibri"/>
                <w:b/>
                <w:noProof/>
                <w:sz w:val="22"/>
                <w:szCs w:val="16"/>
                <w:lang w:val="en-US"/>
              </w:rPr>
            </w:pPr>
            <w:r w:rsidRPr="00C71EF0">
              <w:rPr>
                <w:rFonts w:ascii="Century Gothic" w:eastAsia="Arial" w:hAnsi="Century Gothic" w:cs="Calibri"/>
                <w:b/>
                <w:noProof/>
                <w:sz w:val="22"/>
                <w:szCs w:val="16"/>
                <w:lang w:val="en-US"/>
              </w:rPr>
              <w:t>3.5 School Fund</w:t>
            </w:r>
          </w:p>
        </w:tc>
      </w:tr>
      <w:tr w:rsidR="00B068ED" w:rsidRPr="00C71EF0" w14:paraId="7ED0FF00" w14:textId="77777777" w:rsidTr="00B068ED">
        <w:trPr>
          <w:cantSplit/>
          <w:trHeight w:val="144"/>
        </w:trPr>
        <w:tc>
          <w:tcPr>
            <w:tcW w:w="694" w:type="dxa"/>
            <w:shd w:val="clear" w:color="auto" w:fill="F2F2F2" w:themeFill="background1" w:themeFillShade="F2"/>
          </w:tcPr>
          <w:p w14:paraId="62447731" w14:textId="77777777" w:rsidR="00B068ED" w:rsidRPr="00C71EF0" w:rsidRDefault="00B068ED" w:rsidP="00B068ED">
            <w:pPr>
              <w:widowControl w:val="0"/>
              <w:autoSpaceDE w:val="0"/>
              <w:autoSpaceDN w:val="0"/>
              <w:spacing w:before="0" w:beforeAutospacing="0" w:after="0" w:afterAutospacing="0"/>
              <w:jc w:val="left"/>
              <w:rPr>
                <w:rFonts w:ascii="Century Gothic" w:eastAsia="Arial" w:hAnsi="Century Gothic" w:cs="Calibri"/>
                <w:b/>
                <w:noProof/>
                <w:sz w:val="18"/>
                <w:szCs w:val="16"/>
                <w:lang w:val="en-US"/>
              </w:rPr>
            </w:pPr>
            <w:r w:rsidRPr="00C71EF0">
              <w:rPr>
                <w:rFonts w:ascii="Century Gothic" w:eastAsia="Arial" w:hAnsi="Century Gothic" w:cs="Calibri"/>
                <w:b/>
                <w:noProof/>
                <w:sz w:val="18"/>
                <w:szCs w:val="16"/>
                <w:lang w:val="en-US"/>
              </w:rPr>
              <w:t xml:space="preserve">  Ref</w:t>
            </w:r>
          </w:p>
        </w:tc>
        <w:tc>
          <w:tcPr>
            <w:tcW w:w="1723" w:type="dxa"/>
            <w:shd w:val="clear" w:color="auto" w:fill="F2F2F2" w:themeFill="background1" w:themeFillShade="F2"/>
          </w:tcPr>
          <w:p w14:paraId="779D7A20" w14:textId="77777777" w:rsidR="00B068ED" w:rsidRPr="00C71EF0" w:rsidRDefault="00B068ED" w:rsidP="00B068ED">
            <w:pPr>
              <w:widowControl w:val="0"/>
              <w:autoSpaceDE w:val="0"/>
              <w:autoSpaceDN w:val="0"/>
              <w:spacing w:before="0" w:beforeAutospacing="0" w:after="0" w:afterAutospacing="0"/>
              <w:ind w:left="105" w:right="357"/>
              <w:jc w:val="left"/>
              <w:rPr>
                <w:rFonts w:ascii="Century Gothic" w:eastAsia="Arial" w:hAnsi="Century Gothic" w:cs="Calibri"/>
                <w:b/>
                <w:color w:val="231F20"/>
                <w:sz w:val="18"/>
                <w:szCs w:val="16"/>
                <w:lang w:val="en-US"/>
              </w:rPr>
            </w:pPr>
            <w:r w:rsidRPr="00C71EF0">
              <w:rPr>
                <w:rFonts w:ascii="Century Gothic" w:eastAsia="Arial" w:hAnsi="Century Gothic" w:cs="Calibri"/>
                <w:b/>
                <w:sz w:val="18"/>
                <w:szCs w:val="16"/>
                <w:lang w:val="en-US"/>
              </w:rPr>
              <w:t>Basic file description</w:t>
            </w:r>
          </w:p>
        </w:tc>
        <w:tc>
          <w:tcPr>
            <w:tcW w:w="2013" w:type="dxa"/>
            <w:shd w:val="clear" w:color="auto" w:fill="F2F2F2" w:themeFill="background1" w:themeFillShade="F2"/>
          </w:tcPr>
          <w:p w14:paraId="6F6309F8" w14:textId="77777777" w:rsidR="00B068ED" w:rsidRPr="00C71EF0" w:rsidRDefault="00B068ED" w:rsidP="00B068ED">
            <w:pPr>
              <w:widowControl w:val="0"/>
              <w:autoSpaceDE w:val="0"/>
              <w:autoSpaceDN w:val="0"/>
              <w:spacing w:before="0" w:beforeAutospacing="0" w:after="0" w:afterAutospacing="0"/>
              <w:ind w:left="105"/>
              <w:jc w:val="left"/>
              <w:rPr>
                <w:rFonts w:ascii="Century Gothic" w:eastAsia="Arial" w:hAnsi="Century Gothic" w:cs="Calibri"/>
                <w:b/>
                <w:sz w:val="18"/>
                <w:szCs w:val="16"/>
                <w:lang w:val="en-US"/>
              </w:rPr>
            </w:pPr>
            <w:r w:rsidRPr="00C71EF0">
              <w:rPr>
                <w:rFonts w:ascii="Century Gothic" w:eastAsia="Arial" w:hAnsi="Century Gothic" w:cs="Calibri"/>
                <w:b/>
                <w:sz w:val="18"/>
                <w:szCs w:val="16"/>
                <w:lang w:val="en-US"/>
              </w:rPr>
              <w:t>Data Protection Issues</w:t>
            </w:r>
          </w:p>
        </w:tc>
        <w:tc>
          <w:tcPr>
            <w:tcW w:w="2070" w:type="dxa"/>
            <w:shd w:val="clear" w:color="auto" w:fill="F2F2F2" w:themeFill="background1" w:themeFillShade="F2"/>
          </w:tcPr>
          <w:p w14:paraId="4582621C" w14:textId="77777777" w:rsidR="00B068ED" w:rsidRPr="00C71EF0" w:rsidRDefault="00B068ED" w:rsidP="00B068ED">
            <w:pPr>
              <w:widowControl w:val="0"/>
              <w:autoSpaceDE w:val="0"/>
              <w:autoSpaceDN w:val="0"/>
              <w:spacing w:before="0" w:beforeAutospacing="0" w:after="0" w:afterAutospacing="0"/>
              <w:ind w:left="105"/>
              <w:jc w:val="left"/>
              <w:rPr>
                <w:rFonts w:ascii="Century Gothic" w:eastAsia="Arial" w:hAnsi="Century Gothic" w:cs="Calibri"/>
                <w:b/>
                <w:sz w:val="18"/>
                <w:szCs w:val="16"/>
                <w:lang w:val="en-US"/>
              </w:rPr>
            </w:pPr>
            <w:r w:rsidRPr="00C71EF0">
              <w:rPr>
                <w:rFonts w:ascii="Century Gothic" w:eastAsia="Arial" w:hAnsi="Century Gothic" w:cs="Calibri"/>
                <w:b/>
                <w:sz w:val="18"/>
                <w:szCs w:val="16"/>
                <w:lang w:val="en-US"/>
              </w:rPr>
              <w:t>Retention Period [Operational]</w:t>
            </w:r>
          </w:p>
        </w:tc>
        <w:tc>
          <w:tcPr>
            <w:tcW w:w="1780" w:type="dxa"/>
            <w:shd w:val="clear" w:color="auto" w:fill="F2F2F2" w:themeFill="background1" w:themeFillShade="F2"/>
          </w:tcPr>
          <w:p w14:paraId="35FA9F1E" w14:textId="77777777" w:rsidR="00B068ED" w:rsidRPr="00C71EF0" w:rsidRDefault="00B068ED" w:rsidP="00B068ED">
            <w:pPr>
              <w:widowControl w:val="0"/>
              <w:autoSpaceDE w:val="0"/>
              <w:autoSpaceDN w:val="0"/>
              <w:spacing w:before="0" w:beforeAutospacing="0" w:after="0" w:afterAutospacing="0"/>
              <w:ind w:left="105" w:right="90"/>
              <w:jc w:val="left"/>
              <w:rPr>
                <w:rFonts w:ascii="Century Gothic" w:eastAsia="Arial" w:hAnsi="Century Gothic" w:cs="Calibri"/>
                <w:b/>
                <w:sz w:val="18"/>
                <w:szCs w:val="16"/>
                <w:lang w:val="en-US"/>
              </w:rPr>
            </w:pPr>
            <w:r w:rsidRPr="00C71EF0">
              <w:rPr>
                <w:rFonts w:ascii="Century Gothic" w:eastAsia="Arial" w:hAnsi="Century Gothic" w:cs="Calibri"/>
                <w:b/>
                <w:sz w:val="18"/>
                <w:szCs w:val="16"/>
                <w:lang w:val="en-US"/>
              </w:rPr>
              <w:t>Action at the end of the administrative life of the record</w:t>
            </w:r>
          </w:p>
        </w:tc>
        <w:tc>
          <w:tcPr>
            <w:tcW w:w="1260" w:type="dxa"/>
            <w:shd w:val="clear" w:color="auto" w:fill="F2F2F2" w:themeFill="background1" w:themeFillShade="F2"/>
          </w:tcPr>
          <w:p w14:paraId="6AB71EA8" w14:textId="77777777" w:rsidR="00B068ED" w:rsidRPr="00C71EF0" w:rsidRDefault="00B068ED" w:rsidP="00B068ED">
            <w:pPr>
              <w:widowControl w:val="0"/>
              <w:autoSpaceDE w:val="0"/>
              <w:autoSpaceDN w:val="0"/>
              <w:spacing w:before="0" w:beforeAutospacing="0" w:after="0" w:afterAutospacing="0"/>
              <w:ind w:left="105"/>
              <w:jc w:val="center"/>
              <w:rPr>
                <w:rFonts w:ascii="Century Gothic" w:eastAsia="Arial" w:hAnsi="Century Gothic" w:cs="Calibri"/>
                <w:b/>
                <w:sz w:val="18"/>
                <w:szCs w:val="16"/>
                <w:lang w:val="en-US"/>
              </w:rPr>
            </w:pPr>
            <w:r w:rsidRPr="00C71EF0">
              <w:rPr>
                <w:rFonts w:ascii="Century Gothic" w:eastAsia="Arial" w:hAnsi="Century Gothic" w:cs="Calibri"/>
                <w:b/>
                <w:sz w:val="18"/>
                <w:szCs w:val="16"/>
                <w:lang w:val="en-US"/>
              </w:rPr>
              <w:t>Annual Review Completed</w:t>
            </w:r>
          </w:p>
          <w:p w14:paraId="0E200E4B" w14:textId="77777777" w:rsidR="00B068ED" w:rsidRPr="00C71EF0" w:rsidRDefault="00B068ED" w:rsidP="00B068ED">
            <w:pPr>
              <w:widowControl w:val="0"/>
              <w:autoSpaceDE w:val="0"/>
              <w:autoSpaceDN w:val="0"/>
              <w:spacing w:before="0" w:beforeAutospacing="0" w:after="0" w:afterAutospacing="0"/>
              <w:ind w:left="105"/>
              <w:jc w:val="center"/>
              <w:rPr>
                <w:rFonts w:ascii="Century Gothic" w:eastAsia="Arial" w:hAnsi="Century Gothic" w:cs="Calibri"/>
                <w:b/>
                <w:sz w:val="18"/>
                <w:szCs w:val="16"/>
                <w:lang w:val="en-US"/>
              </w:rPr>
            </w:pPr>
            <w:r w:rsidRPr="00C71EF0">
              <w:rPr>
                <w:rFonts w:ascii="Century Gothic" w:eastAsia="Arial" w:hAnsi="Century Gothic" w:cs="Calibri"/>
                <w:b/>
                <w:sz w:val="18"/>
                <w:szCs w:val="16"/>
                <w:lang w:val="en-US"/>
              </w:rPr>
              <w:t>Tick (√)</w:t>
            </w:r>
          </w:p>
        </w:tc>
      </w:tr>
      <w:tr w:rsidR="00B068ED" w:rsidRPr="00C71EF0" w14:paraId="5D805108" w14:textId="77777777" w:rsidTr="00B068ED">
        <w:trPr>
          <w:cantSplit/>
          <w:trHeight w:val="144"/>
        </w:trPr>
        <w:tc>
          <w:tcPr>
            <w:tcW w:w="694" w:type="dxa"/>
            <w:shd w:val="clear" w:color="auto" w:fill="FFFFFF" w:themeFill="background1"/>
          </w:tcPr>
          <w:p w14:paraId="32D3A633"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Arial"/>
                <w:sz w:val="16"/>
                <w:szCs w:val="22"/>
                <w:lang w:val="en-US"/>
              </w:rPr>
            </w:pPr>
            <w:r w:rsidRPr="00C71EF0">
              <w:rPr>
                <w:rFonts w:ascii="Century Gothic" w:eastAsia="Arial" w:hAnsi="Century Gothic" w:cs="Arial"/>
                <w:color w:val="231F20"/>
                <w:sz w:val="16"/>
                <w:szCs w:val="22"/>
                <w:lang w:val="en-US"/>
              </w:rPr>
              <w:t>3.5.1</w:t>
            </w:r>
          </w:p>
        </w:tc>
        <w:tc>
          <w:tcPr>
            <w:tcW w:w="1723" w:type="dxa"/>
            <w:shd w:val="clear" w:color="auto" w:fill="FFFFFF" w:themeFill="background1"/>
          </w:tcPr>
          <w:p w14:paraId="7C9BCE76" w14:textId="77777777" w:rsidR="00B068ED" w:rsidRPr="00C71EF0" w:rsidRDefault="00B068ED" w:rsidP="00B068ED">
            <w:pPr>
              <w:widowControl w:val="0"/>
              <w:autoSpaceDE w:val="0"/>
              <w:autoSpaceDN w:val="0"/>
              <w:spacing w:before="120" w:beforeAutospacing="0" w:after="120" w:afterAutospacing="0"/>
              <w:ind w:left="105" w:right="71"/>
              <w:jc w:val="left"/>
              <w:rPr>
                <w:rFonts w:ascii="Century Gothic" w:eastAsia="Arial" w:hAnsi="Century Gothic" w:cs="Arial"/>
                <w:sz w:val="16"/>
                <w:szCs w:val="22"/>
                <w:lang w:val="en-US"/>
              </w:rPr>
            </w:pPr>
            <w:r w:rsidRPr="00C71EF0">
              <w:rPr>
                <w:rFonts w:ascii="Century Gothic" w:eastAsia="Arial" w:hAnsi="Century Gothic" w:cs="Arial"/>
                <w:color w:val="231F20"/>
                <w:sz w:val="16"/>
                <w:szCs w:val="22"/>
                <w:lang w:val="en-US"/>
              </w:rPr>
              <w:t>School Fund - Cheque books</w:t>
            </w:r>
          </w:p>
        </w:tc>
        <w:tc>
          <w:tcPr>
            <w:tcW w:w="2013" w:type="dxa"/>
            <w:shd w:val="clear" w:color="auto" w:fill="FFFFFF" w:themeFill="background1"/>
          </w:tcPr>
          <w:p w14:paraId="004C8034"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Arial"/>
                <w:sz w:val="16"/>
                <w:szCs w:val="22"/>
                <w:lang w:val="en-US"/>
              </w:rPr>
            </w:pPr>
            <w:r w:rsidRPr="00C71EF0">
              <w:rPr>
                <w:rFonts w:ascii="Century Gothic" w:eastAsia="Arial" w:hAnsi="Century Gothic" w:cs="Arial"/>
                <w:color w:val="231F20"/>
                <w:sz w:val="16"/>
                <w:szCs w:val="22"/>
                <w:lang w:val="en-US"/>
              </w:rPr>
              <w:t>No</w:t>
            </w:r>
          </w:p>
        </w:tc>
        <w:tc>
          <w:tcPr>
            <w:tcW w:w="2070" w:type="dxa"/>
            <w:shd w:val="clear" w:color="auto" w:fill="FFFFFF" w:themeFill="background1"/>
          </w:tcPr>
          <w:p w14:paraId="11DEFDC5"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Arial"/>
                <w:sz w:val="16"/>
                <w:szCs w:val="22"/>
                <w:lang w:val="en-US"/>
              </w:rPr>
            </w:pPr>
            <w:r w:rsidRPr="00C71EF0">
              <w:rPr>
                <w:rFonts w:ascii="Century Gothic" w:eastAsia="Arial" w:hAnsi="Century Gothic" w:cs="Arial"/>
                <w:color w:val="231F20"/>
                <w:sz w:val="16"/>
                <w:szCs w:val="22"/>
                <w:lang w:val="en-US"/>
              </w:rPr>
              <w:t>Current year + 6 years</w:t>
            </w:r>
          </w:p>
        </w:tc>
        <w:tc>
          <w:tcPr>
            <w:tcW w:w="1780" w:type="dxa"/>
            <w:shd w:val="clear" w:color="auto" w:fill="FFFFFF" w:themeFill="background1"/>
          </w:tcPr>
          <w:p w14:paraId="32BA2EDC"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Arial"/>
                <w:sz w:val="16"/>
                <w:szCs w:val="22"/>
                <w:lang w:val="en-US"/>
              </w:rPr>
            </w:pPr>
            <w:r w:rsidRPr="00C71EF0">
              <w:rPr>
                <w:rFonts w:ascii="Century Gothic" w:eastAsia="Arial" w:hAnsi="Century Gothic" w:cs="Arial"/>
                <w:color w:val="231F20"/>
                <w:sz w:val="16"/>
                <w:szCs w:val="22"/>
                <w:lang w:val="en-US"/>
              </w:rPr>
              <w:t>SECURE DISPOSAL</w:t>
            </w:r>
          </w:p>
        </w:tc>
        <w:tc>
          <w:tcPr>
            <w:tcW w:w="1260" w:type="dxa"/>
            <w:shd w:val="clear" w:color="auto" w:fill="FFFFFF" w:themeFill="background1"/>
          </w:tcPr>
          <w:p w14:paraId="2BA469EC" w14:textId="77777777" w:rsidR="00B068ED" w:rsidRPr="00C71EF0" w:rsidRDefault="00B068ED" w:rsidP="00B068ED">
            <w:pPr>
              <w:widowControl w:val="0"/>
              <w:autoSpaceDE w:val="0"/>
              <w:autoSpaceDN w:val="0"/>
              <w:spacing w:before="120" w:beforeAutospacing="0" w:after="120" w:afterAutospacing="0"/>
              <w:ind w:left="101"/>
              <w:jc w:val="left"/>
              <w:rPr>
                <w:rFonts w:ascii="Century Gothic" w:eastAsia="Arial" w:hAnsi="Century Gothic" w:cstheme="minorHAnsi"/>
                <w:color w:val="231F20"/>
                <w:sz w:val="16"/>
                <w:szCs w:val="16"/>
                <w:lang w:val="en-US"/>
              </w:rPr>
            </w:pPr>
          </w:p>
        </w:tc>
      </w:tr>
      <w:tr w:rsidR="00B068ED" w:rsidRPr="00C71EF0" w14:paraId="4F1B1C4E" w14:textId="77777777" w:rsidTr="00B068ED">
        <w:trPr>
          <w:cantSplit/>
          <w:trHeight w:val="144"/>
        </w:trPr>
        <w:tc>
          <w:tcPr>
            <w:tcW w:w="694" w:type="dxa"/>
            <w:shd w:val="clear" w:color="auto" w:fill="FFFFFF" w:themeFill="background1"/>
          </w:tcPr>
          <w:p w14:paraId="1EB198FE"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Arial"/>
                <w:sz w:val="16"/>
                <w:szCs w:val="22"/>
                <w:lang w:val="en-US"/>
              </w:rPr>
            </w:pPr>
            <w:r w:rsidRPr="00C71EF0">
              <w:rPr>
                <w:rFonts w:ascii="Century Gothic" w:eastAsia="Arial" w:hAnsi="Century Gothic" w:cs="Arial"/>
                <w:color w:val="231F20"/>
                <w:sz w:val="16"/>
                <w:szCs w:val="22"/>
                <w:lang w:val="en-US"/>
              </w:rPr>
              <w:t>3.5.2</w:t>
            </w:r>
          </w:p>
        </w:tc>
        <w:tc>
          <w:tcPr>
            <w:tcW w:w="1723" w:type="dxa"/>
            <w:shd w:val="clear" w:color="auto" w:fill="FFFFFF" w:themeFill="background1"/>
          </w:tcPr>
          <w:p w14:paraId="1E471022" w14:textId="77777777" w:rsidR="00B068ED" w:rsidRPr="00C71EF0" w:rsidRDefault="00B068ED" w:rsidP="00B068ED">
            <w:pPr>
              <w:widowControl w:val="0"/>
              <w:autoSpaceDE w:val="0"/>
              <w:autoSpaceDN w:val="0"/>
              <w:spacing w:before="120" w:beforeAutospacing="0" w:after="120" w:afterAutospacing="0"/>
              <w:ind w:left="105" w:right="71"/>
              <w:jc w:val="left"/>
              <w:rPr>
                <w:rFonts w:ascii="Century Gothic" w:eastAsia="Arial" w:hAnsi="Century Gothic" w:cs="Arial"/>
                <w:sz w:val="16"/>
                <w:szCs w:val="22"/>
                <w:lang w:val="en-US"/>
              </w:rPr>
            </w:pPr>
            <w:r w:rsidRPr="00C71EF0">
              <w:rPr>
                <w:rFonts w:ascii="Century Gothic" w:eastAsia="Arial" w:hAnsi="Century Gothic" w:cs="Arial"/>
                <w:color w:val="231F20"/>
                <w:sz w:val="16"/>
                <w:szCs w:val="22"/>
                <w:lang w:val="en-US"/>
              </w:rPr>
              <w:t>School Fund - Paying in books</w:t>
            </w:r>
          </w:p>
        </w:tc>
        <w:tc>
          <w:tcPr>
            <w:tcW w:w="2013" w:type="dxa"/>
            <w:shd w:val="clear" w:color="auto" w:fill="FFFFFF" w:themeFill="background1"/>
          </w:tcPr>
          <w:p w14:paraId="2742A33F"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Arial"/>
                <w:sz w:val="16"/>
                <w:szCs w:val="22"/>
                <w:lang w:val="en-US"/>
              </w:rPr>
            </w:pPr>
            <w:r w:rsidRPr="00C71EF0">
              <w:rPr>
                <w:rFonts w:ascii="Century Gothic" w:eastAsia="Arial" w:hAnsi="Century Gothic" w:cs="Arial"/>
                <w:color w:val="231F20"/>
                <w:sz w:val="16"/>
                <w:szCs w:val="22"/>
                <w:lang w:val="en-US"/>
              </w:rPr>
              <w:t>No</w:t>
            </w:r>
          </w:p>
        </w:tc>
        <w:tc>
          <w:tcPr>
            <w:tcW w:w="2070" w:type="dxa"/>
            <w:shd w:val="clear" w:color="auto" w:fill="FFFFFF" w:themeFill="background1"/>
          </w:tcPr>
          <w:p w14:paraId="427D78E2"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Arial"/>
                <w:sz w:val="16"/>
                <w:szCs w:val="22"/>
                <w:lang w:val="en-US"/>
              </w:rPr>
            </w:pPr>
            <w:r w:rsidRPr="00C71EF0">
              <w:rPr>
                <w:rFonts w:ascii="Century Gothic" w:eastAsia="Arial" w:hAnsi="Century Gothic" w:cs="Arial"/>
                <w:color w:val="231F20"/>
                <w:sz w:val="16"/>
                <w:szCs w:val="22"/>
                <w:lang w:val="en-US"/>
              </w:rPr>
              <w:t>Current year + 6 years</w:t>
            </w:r>
          </w:p>
        </w:tc>
        <w:tc>
          <w:tcPr>
            <w:tcW w:w="1780" w:type="dxa"/>
            <w:shd w:val="clear" w:color="auto" w:fill="FFFFFF" w:themeFill="background1"/>
          </w:tcPr>
          <w:p w14:paraId="62935D80"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Arial"/>
                <w:sz w:val="16"/>
                <w:szCs w:val="22"/>
                <w:lang w:val="en-US"/>
              </w:rPr>
            </w:pPr>
            <w:r w:rsidRPr="00C71EF0">
              <w:rPr>
                <w:rFonts w:ascii="Century Gothic" w:eastAsia="Arial" w:hAnsi="Century Gothic" w:cs="Arial"/>
                <w:color w:val="231F20"/>
                <w:sz w:val="16"/>
                <w:szCs w:val="22"/>
                <w:lang w:val="en-US"/>
              </w:rPr>
              <w:t>SECURE DISPOSAL</w:t>
            </w:r>
          </w:p>
        </w:tc>
        <w:tc>
          <w:tcPr>
            <w:tcW w:w="1260" w:type="dxa"/>
            <w:shd w:val="clear" w:color="auto" w:fill="FFFFFF" w:themeFill="background1"/>
          </w:tcPr>
          <w:p w14:paraId="4A76EAD0" w14:textId="77777777" w:rsidR="00B068ED" w:rsidRPr="00C71EF0" w:rsidRDefault="00B068ED" w:rsidP="00B068ED">
            <w:pPr>
              <w:widowControl w:val="0"/>
              <w:autoSpaceDE w:val="0"/>
              <w:autoSpaceDN w:val="0"/>
              <w:spacing w:before="120" w:beforeAutospacing="0" w:after="120" w:afterAutospacing="0"/>
              <w:ind w:left="101"/>
              <w:jc w:val="left"/>
              <w:rPr>
                <w:rFonts w:ascii="Century Gothic" w:eastAsia="Arial" w:hAnsi="Century Gothic" w:cstheme="minorHAnsi"/>
                <w:color w:val="231F20"/>
                <w:sz w:val="16"/>
                <w:szCs w:val="16"/>
                <w:lang w:val="en-US"/>
              </w:rPr>
            </w:pPr>
          </w:p>
        </w:tc>
      </w:tr>
      <w:tr w:rsidR="00B068ED" w:rsidRPr="00C71EF0" w14:paraId="2F060767" w14:textId="77777777" w:rsidTr="00B068ED">
        <w:trPr>
          <w:cantSplit/>
          <w:trHeight w:val="144"/>
        </w:trPr>
        <w:tc>
          <w:tcPr>
            <w:tcW w:w="694" w:type="dxa"/>
            <w:shd w:val="clear" w:color="auto" w:fill="FFFFFF" w:themeFill="background1"/>
          </w:tcPr>
          <w:p w14:paraId="5E19C802"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Arial"/>
                <w:sz w:val="16"/>
                <w:szCs w:val="22"/>
                <w:lang w:val="en-US"/>
              </w:rPr>
            </w:pPr>
            <w:r w:rsidRPr="00C71EF0">
              <w:rPr>
                <w:rFonts w:ascii="Century Gothic" w:eastAsia="Arial" w:hAnsi="Century Gothic" w:cs="Arial"/>
                <w:color w:val="231F20"/>
                <w:sz w:val="16"/>
                <w:szCs w:val="22"/>
                <w:lang w:val="en-US"/>
              </w:rPr>
              <w:t>3.5.3</w:t>
            </w:r>
          </w:p>
        </w:tc>
        <w:tc>
          <w:tcPr>
            <w:tcW w:w="1723" w:type="dxa"/>
            <w:shd w:val="clear" w:color="auto" w:fill="FFFFFF" w:themeFill="background1"/>
          </w:tcPr>
          <w:p w14:paraId="1E1ACF3E" w14:textId="77777777" w:rsidR="00B068ED" w:rsidRPr="00C71EF0" w:rsidRDefault="00B068ED" w:rsidP="00B068ED">
            <w:pPr>
              <w:widowControl w:val="0"/>
              <w:autoSpaceDE w:val="0"/>
              <w:autoSpaceDN w:val="0"/>
              <w:spacing w:before="120" w:beforeAutospacing="0" w:after="120" w:afterAutospacing="0"/>
              <w:ind w:left="105" w:right="71"/>
              <w:jc w:val="left"/>
              <w:rPr>
                <w:rFonts w:ascii="Century Gothic" w:eastAsia="Arial" w:hAnsi="Century Gothic" w:cs="Arial"/>
                <w:sz w:val="16"/>
                <w:szCs w:val="22"/>
                <w:lang w:val="en-US"/>
              </w:rPr>
            </w:pPr>
            <w:r w:rsidRPr="00C71EF0">
              <w:rPr>
                <w:rFonts w:ascii="Century Gothic" w:eastAsia="Arial" w:hAnsi="Century Gothic" w:cs="Arial"/>
                <w:color w:val="231F20"/>
                <w:sz w:val="16"/>
                <w:szCs w:val="22"/>
                <w:lang w:val="en-US"/>
              </w:rPr>
              <w:t>School Fund – Ledger</w:t>
            </w:r>
          </w:p>
        </w:tc>
        <w:tc>
          <w:tcPr>
            <w:tcW w:w="2013" w:type="dxa"/>
            <w:shd w:val="clear" w:color="auto" w:fill="FFFFFF" w:themeFill="background1"/>
          </w:tcPr>
          <w:p w14:paraId="058D4130"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Arial"/>
                <w:sz w:val="16"/>
                <w:szCs w:val="22"/>
                <w:lang w:val="en-US"/>
              </w:rPr>
            </w:pPr>
            <w:r w:rsidRPr="00C71EF0">
              <w:rPr>
                <w:rFonts w:ascii="Century Gothic" w:eastAsia="Arial" w:hAnsi="Century Gothic" w:cs="Arial"/>
                <w:color w:val="231F20"/>
                <w:sz w:val="16"/>
                <w:szCs w:val="22"/>
                <w:lang w:val="en-US"/>
              </w:rPr>
              <w:t>No</w:t>
            </w:r>
          </w:p>
        </w:tc>
        <w:tc>
          <w:tcPr>
            <w:tcW w:w="2070" w:type="dxa"/>
            <w:shd w:val="clear" w:color="auto" w:fill="FFFFFF" w:themeFill="background1"/>
          </w:tcPr>
          <w:p w14:paraId="170A82BE" w14:textId="77777777" w:rsidR="00B068ED" w:rsidRPr="00C71EF0" w:rsidRDefault="00B068ED" w:rsidP="00B068ED">
            <w:pPr>
              <w:widowControl w:val="0"/>
              <w:autoSpaceDE w:val="0"/>
              <w:autoSpaceDN w:val="0"/>
              <w:spacing w:before="120" w:beforeAutospacing="0" w:after="120" w:afterAutospacing="0"/>
              <w:ind w:left="55"/>
              <w:jc w:val="left"/>
              <w:rPr>
                <w:rFonts w:ascii="Century Gothic" w:eastAsia="Arial" w:hAnsi="Century Gothic" w:cs="Arial"/>
                <w:sz w:val="16"/>
                <w:szCs w:val="22"/>
                <w:lang w:val="en-US"/>
              </w:rPr>
            </w:pPr>
            <w:r w:rsidRPr="00C71EF0">
              <w:rPr>
                <w:rFonts w:ascii="Century Gothic" w:eastAsia="Arial" w:hAnsi="Century Gothic" w:cs="Arial"/>
                <w:color w:val="231F20"/>
                <w:sz w:val="16"/>
                <w:szCs w:val="22"/>
                <w:lang w:val="en-US"/>
              </w:rPr>
              <w:t>Current year + 6 years</w:t>
            </w:r>
          </w:p>
        </w:tc>
        <w:tc>
          <w:tcPr>
            <w:tcW w:w="1780" w:type="dxa"/>
            <w:shd w:val="clear" w:color="auto" w:fill="FFFFFF" w:themeFill="background1"/>
          </w:tcPr>
          <w:p w14:paraId="09465E43" w14:textId="77777777" w:rsidR="00B068ED" w:rsidRPr="00C71EF0" w:rsidRDefault="00B068ED" w:rsidP="00B068ED">
            <w:pPr>
              <w:widowControl w:val="0"/>
              <w:autoSpaceDE w:val="0"/>
              <w:autoSpaceDN w:val="0"/>
              <w:spacing w:before="120" w:beforeAutospacing="0" w:after="120" w:afterAutospacing="0"/>
              <w:ind w:left="55"/>
              <w:jc w:val="left"/>
              <w:rPr>
                <w:rFonts w:ascii="Century Gothic" w:eastAsia="Arial" w:hAnsi="Century Gothic" w:cs="Arial"/>
                <w:sz w:val="16"/>
                <w:szCs w:val="22"/>
                <w:lang w:val="en-US"/>
              </w:rPr>
            </w:pPr>
            <w:r w:rsidRPr="00C71EF0">
              <w:rPr>
                <w:rFonts w:ascii="Century Gothic" w:eastAsia="Arial" w:hAnsi="Century Gothic" w:cs="Arial"/>
                <w:color w:val="231F20"/>
                <w:sz w:val="16"/>
                <w:szCs w:val="22"/>
                <w:lang w:val="en-US"/>
              </w:rPr>
              <w:t>SECURE DISPOSAL</w:t>
            </w:r>
          </w:p>
        </w:tc>
        <w:tc>
          <w:tcPr>
            <w:tcW w:w="1260" w:type="dxa"/>
            <w:shd w:val="clear" w:color="auto" w:fill="FFFFFF" w:themeFill="background1"/>
          </w:tcPr>
          <w:p w14:paraId="6B9ADC65" w14:textId="77777777" w:rsidR="00B068ED" w:rsidRPr="00C71EF0" w:rsidRDefault="00B068ED" w:rsidP="00B068ED">
            <w:pPr>
              <w:widowControl w:val="0"/>
              <w:autoSpaceDE w:val="0"/>
              <w:autoSpaceDN w:val="0"/>
              <w:spacing w:before="120" w:beforeAutospacing="0" w:after="120" w:afterAutospacing="0"/>
              <w:ind w:left="101"/>
              <w:jc w:val="left"/>
              <w:rPr>
                <w:rFonts w:ascii="Century Gothic" w:eastAsia="Arial" w:hAnsi="Century Gothic" w:cstheme="minorHAnsi"/>
                <w:color w:val="231F20"/>
                <w:sz w:val="16"/>
                <w:szCs w:val="16"/>
                <w:lang w:val="en-US"/>
              </w:rPr>
            </w:pPr>
          </w:p>
        </w:tc>
      </w:tr>
      <w:tr w:rsidR="00B068ED" w:rsidRPr="00C71EF0" w14:paraId="5C7D4509" w14:textId="77777777" w:rsidTr="00B068ED">
        <w:trPr>
          <w:cantSplit/>
          <w:trHeight w:val="144"/>
        </w:trPr>
        <w:tc>
          <w:tcPr>
            <w:tcW w:w="694" w:type="dxa"/>
            <w:shd w:val="clear" w:color="auto" w:fill="FFFFFF" w:themeFill="background1"/>
          </w:tcPr>
          <w:p w14:paraId="1556C5E0" w14:textId="77777777" w:rsidR="00B068ED" w:rsidRPr="00C71EF0" w:rsidRDefault="00B068ED" w:rsidP="00B068ED">
            <w:pPr>
              <w:widowControl w:val="0"/>
              <w:autoSpaceDE w:val="0"/>
              <w:autoSpaceDN w:val="0"/>
              <w:spacing w:before="120" w:beforeAutospacing="0" w:after="120" w:afterAutospacing="0"/>
              <w:ind w:left="55"/>
              <w:jc w:val="left"/>
              <w:rPr>
                <w:rFonts w:ascii="Century Gothic" w:eastAsia="Arial" w:hAnsi="Century Gothic" w:cs="Arial"/>
                <w:sz w:val="16"/>
                <w:szCs w:val="22"/>
                <w:lang w:val="en-US"/>
              </w:rPr>
            </w:pPr>
            <w:r w:rsidRPr="00C71EF0">
              <w:rPr>
                <w:rFonts w:ascii="Century Gothic" w:eastAsia="Arial" w:hAnsi="Century Gothic" w:cs="Arial"/>
                <w:color w:val="231F20"/>
                <w:sz w:val="16"/>
                <w:szCs w:val="22"/>
                <w:lang w:val="en-US"/>
              </w:rPr>
              <w:t>3.5.4</w:t>
            </w:r>
          </w:p>
        </w:tc>
        <w:tc>
          <w:tcPr>
            <w:tcW w:w="1723" w:type="dxa"/>
            <w:shd w:val="clear" w:color="auto" w:fill="FFFFFF" w:themeFill="background1"/>
          </w:tcPr>
          <w:p w14:paraId="3CF1D27B" w14:textId="77777777" w:rsidR="00B068ED" w:rsidRPr="00C71EF0" w:rsidRDefault="00B068ED" w:rsidP="00B068ED">
            <w:pPr>
              <w:widowControl w:val="0"/>
              <w:autoSpaceDE w:val="0"/>
              <w:autoSpaceDN w:val="0"/>
              <w:spacing w:before="120" w:beforeAutospacing="0" w:after="120" w:afterAutospacing="0"/>
              <w:ind w:left="55" w:right="71"/>
              <w:jc w:val="left"/>
              <w:rPr>
                <w:rFonts w:ascii="Century Gothic" w:eastAsia="Arial" w:hAnsi="Century Gothic" w:cs="Arial"/>
                <w:sz w:val="16"/>
                <w:szCs w:val="22"/>
                <w:lang w:val="en-US"/>
              </w:rPr>
            </w:pPr>
            <w:r w:rsidRPr="00C71EF0">
              <w:rPr>
                <w:rFonts w:ascii="Century Gothic" w:eastAsia="Arial" w:hAnsi="Century Gothic" w:cs="Arial"/>
                <w:color w:val="231F20"/>
                <w:sz w:val="16"/>
                <w:szCs w:val="22"/>
                <w:lang w:val="en-US"/>
              </w:rPr>
              <w:t>School Fund – Invoices</w:t>
            </w:r>
          </w:p>
        </w:tc>
        <w:tc>
          <w:tcPr>
            <w:tcW w:w="2013" w:type="dxa"/>
            <w:shd w:val="clear" w:color="auto" w:fill="FFFFFF" w:themeFill="background1"/>
          </w:tcPr>
          <w:p w14:paraId="242483B0" w14:textId="77777777" w:rsidR="00B068ED" w:rsidRPr="00C71EF0" w:rsidRDefault="00B068ED" w:rsidP="00B068ED">
            <w:pPr>
              <w:widowControl w:val="0"/>
              <w:autoSpaceDE w:val="0"/>
              <w:autoSpaceDN w:val="0"/>
              <w:spacing w:before="120" w:beforeAutospacing="0" w:after="120" w:afterAutospacing="0"/>
              <w:ind w:left="55"/>
              <w:jc w:val="left"/>
              <w:rPr>
                <w:rFonts w:ascii="Century Gothic" w:eastAsia="Arial" w:hAnsi="Century Gothic" w:cs="Arial"/>
                <w:sz w:val="16"/>
                <w:szCs w:val="22"/>
                <w:lang w:val="en-US"/>
              </w:rPr>
            </w:pPr>
            <w:r w:rsidRPr="00C71EF0">
              <w:rPr>
                <w:rFonts w:ascii="Century Gothic" w:eastAsia="Arial" w:hAnsi="Century Gothic" w:cs="Arial"/>
                <w:color w:val="231F20"/>
                <w:sz w:val="16"/>
                <w:szCs w:val="22"/>
                <w:lang w:val="en-US"/>
              </w:rPr>
              <w:t>No</w:t>
            </w:r>
          </w:p>
        </w:tc>
        <w:tc>
          <w:tcPr>
            <w:tcW w:w="2070" w:type="dxa"/>
            <w:shd w:val="clear" w:color="auto" w:fill="FFFFFF" w:themeFill="background1"/>
          </w:tcPr>
          <w:p w14:paraId="27DCC9F6" w14:textId="77777777" w:rsidR="00B068ED" w:rsidRPr="00C71EF0" w:rsidRDefault="00B068ED" w:rsidP="00B068ED">
            <w:pPr>
              <w:widowControl w:val="0"/>
              <w:autoSpaceDE w:val="0"/>
              <w:autoSpaceDN w:val="0"/>
              <w:spacing w:before="120" w:beforeAutospacing="0" w:after="120" w:afterAutospacing="0"/>
              <w:ind w:left="55"/>
              <w:jc w:val="left"/>
              <w:rPr>
                <w:rFonts w:ascii="Century Gothic" w:eastAsia="Arial" w:hAnsi="Century Gothic" w:cs="Arial"/>
                <w:sz w:val="16"/>
                <w:szCs w:val="22"/>
                <w:lang w:val="en-US"/>
              </w:rPr>
            </w:pPr>
            <w:r w:rsidRPr="00C71EF0">
              <w:rPr>
                <w:rFonts w:ascii="Century Gothic" w:eastAsia="Arial" w:hAnsi="Century Gothic" w:cs="Arial"/>
                <w:color w:val="231F20"/>
                <w:sz w:val="16"/>
                <w:szCs w:val="22"/>
                <w:lang w:val="en-US"/>
              </w:rPr>
              <w:t>Current year + 6 years</w:t>
            </w:r>
          </w:p>
        </w:tc>
        <w:tc>
          <w:tcPr>
            <w:tcW w:w="1780" w:type="dxa"/>
            <w:shd w:val="clear" w:color="auto" w:fill="FFFFFF" w:themeFill="background1"/>
          </w:tcPr>
          <w:p w14:paraId="5C3C9FBB" w14:textId="77777777" w:rsidR="00B068ED" w:rsidRPr="00C71EF0" w:rsidRDefault="00B068ED" w:rsidP="00B068ED">
            <w:pPr>
              <w:widowControl w:val="0"/>
              <w:autoSpaceDE w:val="0"/>
              <w:autoSpaceDN w:val="0"/>
              <w:spacing w:before="120" w:beforeAutospacing="0" w:after="120" w:afterAutospacing="0"/>
              <w:ind w:left="55"/>
              <w:jc w:val="left"/>
              <w:rPr>
                <w:rFonts w:ascii="Century Gothic" w:eastAsia="Arial" w:hAnsi="Century Gothic" w:cs="Arial"/>
                <w:sz w:val="16"/>
                <w:szCs w:val="22"/>
                <w:lang w:val="en-US"/>
              </w:rPr>
            </w:pPr>
            <w:r w:rsidRPr="00C71EF0">
              <w:rPr>
                <w:rFonts w:ascii="Century Gothic" w:eastAsia="Arial" w:hAnsi="Century Gothic" w:cs="Arial"/>
                <w:color w:val="231F20"/>
                <w:sz w:val="16"/>
                <w:szCs w:val="22"/>
                <w:lang w:val="en-US"/>
              </w:rPr>
              <w:t>SECURE DISPOSAL</w:t>
            </w:r>
          </w:p>
        </w:tc>
        <w:tc>
          <w:tcPr>
            <w:tcW w:w="1260" w:type="dxa"/>
            <w:shd w:val="clear" w:color="auto" w:fill="FFFFFF" w:themeFill="background1"/>
          </w:tcPr>
          <w:p w14:paraId="1CC8C012" w14:textId="77777777" w:rsidR="00B068ED" w:rsidRPr="00C71EF0" w:rsidRDefault="00B068ED" w:rsidP="00B068ED">
            <w:pPr>
              <w:widowControl w:val="0"/>
              <w:autoSpaceDE w:val="0"/>
              <w:autoSpaceDN w:val="0"/>
              <w:spacing w:before="120" w:beforeAutospacing="0" w:after="120" w:afterAutospacing="0"/>
              <w:ind w:left="101"/>
              <w:jc w:val="left"/>
              <w:rPr>
                <w:rFonts w:ascii="Century Gothic" w:eastAsia="Arial" w:hAnsi="Century Gothic" w:cstheme="minorHAnsi"/>
                <w:color w:val="231F20"/>
                <w:sz w:val="16"/>
                <w:szCs w:val="16"/>
                <w:lang w:val="en-US"/>
              </w:rPr>
            </w:pPr>
          </w:p>
        </w:tc>
      </w:tr>
      <w:tr w:rsidR="00B068ED" w:rsidRPr="00C71EF0" w14:paraId="18492DE7" w14:textId="77777777" w:rsidTr="00B068ED">
        <w:trPr>
          <w:cantSplit/>
          <w:trHeight w:val="144"/>
        </w:trPr>
        <w:tc>
          <w:tcPr>
            <w:tcW w:w="694" w:type="dxa"/>
            <w:shd w:val="clear" w:color="auto" w:fill="FFFFFF" w:themeFill="background1"/>
          </w:tcPr>
          <w:p w14:paraId="4CCE4395" w14:textId="77777777" w:rsidR="00B068ED" w:rsidRPr="00C71EF0" w:rsidRDefault="00B068ED" w:rsidP="00B068ED">
            <w:pPr>
              <w:widowControl w:val="0"/>
              <w:autoSpaceDE w:val="0"/>
              <w:autoSpaceDN w:val="0"/>
              <w:spacing w:before="120" w:beforeAutospacing="0" w:after="120" w:afterAutospacing="0"/>
              <w:ind w:left="55"/>
              <w:jc w:val="left"/>
              <w:rPr>
                <w:rFonts w:ascii="Century Gothic" w:eastAsia="Arial" w:hAnsi="Century Gothic" w:cs="Arial"/>
                <w:sz w:val="16"/>
                <w:szCs w:val="22"/>
                <w:lang w:val="en-US"/>
              </w:rPr>
            </w:pPr>
            <w:r w:rsidRPr="00C71EF0">
              <w:rPr>
                <w:rFonts w:ascii="Century Gothic" w:eastAsia="Arial" w:hAnsi="Century Gothic" w:cs="Arial"/>
                <w:color w:val="231F20"/>
                <w:sz w:val="16"/>
                <w:szCs w:val="22"/>
                <w:lang w:val="en-US"/>
              </w:rPr>
              <w:t>3.5.5</w:t>
            </w:r>
          </w:p>
        </w:tc>
        <w:tc>
          <w:tcPr>
            <w:tcW w:w="1723" w:type="dxa"/>
            <w:shd w:val="clear" w:color="auto" w:fill="FFFFFF" w:themeFill="background1"/>
          </w:tcPr>
          <w:p w14:paraId="200398C0" w14:textId="77777777" w:rsidR="00B068ED" w:rsidRPr="00C71EF0" w:rsidRDefault="00B068ED" w:rsidP="00B068ED">
            <w:pPr>
              <w:widowControl w:val="0"/>
              <w:autoSpaceDE w:val="0"/>
              <w:autoSpaceDN w:val="0"/>
              <w:spacing w:before="120" w:beforeAutospacing="0" w:after="120" w:afterAutospacing="0"/>
              <w:ind w:left="55" w:right="71"/>
              <w:jc w:val="left"/>
              <w:rPr>
                <w:rFonts w:ascii="Century Gothic" w:eastAsia="Arial" w:hAnsi="Century Gothic" w:cs="Arial"/>
                <w:sz w:val="16"/>
                <w:szCs w:val="22"/>
                <w:lang w:val="en-US"/>
              </w:rPr>
            </w:pPr>
            <w:r w:rsidRPr="00C71EF0">
              <w:rPr>
                <w:rFonts w:ascii="Century Gothic" w:eastAsia="Arial" w:hAnsi="Century Gothic" w:cs="Arial"/>
                <w:color w:val="231F20"/>
                <w:sz w:val="16"/>
                <w:szCs w:val="22"/>
                <w:lang w:val="en-US"/>
              </w:rPr>
              <w:t>School Fund – Receipts</w:t>
            </w:r>
          </w:p>
        </w:tc>
        <w:tc>
          <w:tcPr>
            <w:tcW w:w="2013" w:type="dxa"/>
            <w:shd w:val="clear" w:color="auto" w:fill="FFFFFF" w:themeFill="background1"/>
          </w:tcPr>
          <w:p w14:paraId="4507CDA0" w14:textId="77777777" w:rsidR="00B068ED" w:rsidRPr="00C71EF0" w:rsidRDefault="00B068ED" w:rsidP="00B068ED">
            <w:pPr>
              <w:widowControl w:val="0"/>
              <w:autoSpaceDE w:val="0"/>
              <w:autoSpaceDN w:val="0"/>
              <w:spacing w:before="120" w:beforeAutospacing="0" w:after="120" w:afterAutospacing="0"/>
              <w:ind w:left="55"/>
              <w:jc w:val="left"/>
              <w:rPr>
                <w:rFonts w:ascii="Century Gothic" w:eastAsia="Arial" w:hAnsi="Century Gothic" w:cs="Arial"/>
                <w:sz w:val="16"/>
                <w:szCs w:val="22"/>
                <w:lang w:val="en-US"/>
              </w:rPr>
            </w:pPr>
            <w:r w:rsidRPr="00C71EF0">
              <w:rPr>
                <w:rFonts w:ascii="Century Gothic" w:eastAsia="Arial" w:hAnsi="Century Gothic" w:cs="Arial"/>
                <w:color w:val="231F20"/>
                <w:sz w:val="16"/>
                <w:szCs w:val="22"/>
                <w:lang w:val="en-US"/>
              </w:rPr>
              <w:t>No</w:t>
            </w:r>
          </w:p>
        </w:tc>
        <w:tc>
          <w:tcPr>
            <w:tcW w:w="2070" w:type="dxa"/>
            <w:shd w:val="clear" w:color="auto" w:fill="FFFFFF" w:themeFill="background1"/>
          </w:tcPr>
          <w:p w14:paraId="57683EBA" w14:textId="77777777" w:rsidR="00B068ED" w:rsidRPr="00C71EF0" w:rsidRDefault="00B068ED" w:rsidP="00B068ED">
            <w:pPr>
              <w:widowControl w:val="0"/>
              <w:autoSpaceDE w:val="0"/>
              <w:autoSpaceDN w:val="0"/>
              <w:spacing w:before="120" w:beforeAutospacing="0" w:after="120" w:afterAutospacing="0"/>
              <w:ind w:left="55"/>
              <w:jc w:val="left"/>
              <w:rPr>
                <w:rFonts w:ascii="Century Gothic" w:eastAsia="Arial" w:hAnsi="Century Gothic" w:cs="Arial"/>
                <w:sz w:val="16"/>
                <w:szCs w:val="22"/>
                <w:lang w:val="en-US"/>
              </w:rPr>
            </w:pPr>
            <w:r w:rsidRPr="00C71EF0">
              <w:rPr>
                <w:rFonts w:ascii="Century Gothic" w:eastAsia="Arial" w:hAnsi="Century Gothic" w:cs="Arial"/>
                <w:color w:val="231F20"/>
                <w:sz w:val="16"/>
                <w:szCs w:val="22"/>
                <w:lang w:val="en-US"/>
              </w:rPr>
              <w:t>Current year + 6 years</w:t>
            </w:r>
          </w:p>
        </w:tc>
        <w:tc>
          <w:tcPr>
            <w:tcW w:w="1780" w:type="dxa"/>
            <w:shd w:val="clear" w:color="auto" w:fill="FFFFFF" w:themeFill="background1"/>
          </w:tcPr>
          <w:p w14:paraId="553B49F9" w14:textId="77777777" w:rsidR="00B068ED" w:rsidRPr="00C71EF0" w:rsidRDefault="00B068ED" w:rsidP="00B068ED">
            <w:pPr>
              <w:widowControl w:val="0"/>
              <w:autoSpaceDE w:val="0"/>
              <w:autoSpaceDN w:val="0"/>
              <w:spacing w:before="120" w:beforeAutospacing="0" w:after="120" w:afterAutospacing="0"/>
              <w:ind w:left="55"/>
              <w:jc w:val="left"/>
              <w:rPr>
                <w:rFonts w:ascii="Century Gothic" w:eastAsia="Arial" w:hAnsi="Century Gothic" w:cs="Arial"/>
                <w:sz w:val="16"/>
                <w:szCs w:val="22"/>
                <w:lang w:val="en-US"/>
              </w:rPr>
            </w:pPr>
            <w:r w:rsidRPr="00C71EF0">
              <w:rPr>
                <w:rFonts w:ascii="Century Gothic" w:eastAsia="Arial" w:hAnsi="Century Gothic" w:cs="Arial"/>
                <w:color w:val="231F20"/>
                <w:sz w:val="16"/>
                <w:szCs w:val="22"/>
                <w:lang w:val="en-US"/>
              </w:rPr>
              <w:t>SECURE DISPOSAL</w:t>
            </w:r>
          </w:p>
        </w:tc>
        <w:tc>
          <w:tcPr>
            <w:tcW w:w="1260" w:type="dxa"/>
            <w:shd w:val="clear" w:color="auto" w:fill="FFFFFF" w:themeFill="background1"/>
          </w:tcPr>
          <w:p w14:paraId="5E91BE94" w14:textId="77777777" w:rsidR="00B068ED" w:rsidRPr="00C71EF0" w:rsidRDefault="00B068ED" w:rsidP="00B068ED">
            <w:pPr>
              <w:widowControl w:val="0"/>
              <w:autoSpaceDE w:val="0"/>
              <w:autoSpaceDN w:val="0"/>
              <w:spacing w:before="120" w:beforeAutospacing="0" w:after="120" w:afterAutospacing="0"/>
              <w:ind w:left="101"/>
              <w:jc w:val="left"/>
              <w:rPr>
                <w:rFonts w:ascii="Century Gothic" w:eastAsia="Arial" w:hAnsi="Century Gothic" w:cstheme="minorHAnsi"/>
                <w:color w:val="231F20"/>
                <w:sz w:val="16"/>
                <w:szCs w:val="16"/>
                <w:lang w:val="en-US"/>
              </w:rPr>
            </w:pPr>
          </w:p>
        </w:tc>
      </w:tr>
      <w:tr w:rsidR="00B068ED" w:rsidRPr="00C71EF0" w14:paraId="630541FA" w14:textId="77777777" w:rsidTr="00B068ED">
        <w:trPr>
          <w:cantSplit/>
          <w:trHeight w:val="144"/>
        </w:trPr>
        <w:tc>
          <w:tcPr>
            <w:tcW w:w="694" w:type="dxa"/>
            <w:shd w:val="clear" w:color="auto" w:fill="FFFFFF" w:themeFill="background1"/>
          </w:tcPr>
          <w:p w14:paraId="4A72AD3E" w14:textId="77777777" w:rsidR="00B068ED" w:rsidRPr="00C71EF0" w:rsidRDefault="00B068ED" w:rsidP="00B068ED">
            <w:pPr>
              <w:widowControl w:val="0"/>
              <w:autoSpaceDE w:val="0"/>
              <w:autoSpaceDN w:val="0"/>
              <w:spacing w:before="120" w:beforeAutospacing="0" w:after="120" w:afterAutospacing="0"/>
              <w:ind w:left="55"/>
              <w:jc w:val="left"/>
              <w:rPr>
                <w:rFonts w:ascii="Century Gothic" w:eastAsia="Arial" w:hAnsi="Century Gothic" w:cs="Arial"/>
                <w:sz w:val="16"/>
                <w:szCs w:val="22"/>
                <w:lang w:val="en-US"/>
              </w:rPr>
            </w:pPr>
            <w:r w:rsidRPr="00C71EF0">
              <w:rPr>
                <w:rFonts w:ascii="Century Gothic" w:eastAsia="Arial" w:hAnsi="Century Gothic" w:cs="Arial"/>
                <w:color w:val="231F20"/>
                <w:sz w:val="16"/>
                <w:szCs w:val="22"/>
                <w:lang w:val="en-US"/>
              </w:rPr>
              <w:t>3.5.6</w:t>
            </w:r>
          </w:p>
        </w:tc>
        <w:tc>
          <w:tcPr>
            <w:tcW w:w="1723" w:type="dxa"/>
            <w:shd w:val="clear" w:color="auto" w:fill="FFFFFF" w:themeFill="background1"/>
          </w:tcPr>
          <w:p w14:paraId="2C6CF173" w14:textId="77777777" w:rsidR="00B068ED" w:rsidRPr="00C71EF0" w:rsidRDefault="00B068ED" w:rsidP="00B068ED">
            <w:pPr>
              <w:widowControl w:val="0"/>
              <w:autoSpaceDE w:val="0"/>
              <w:autoSpaceDN w:val="0"/>
              <w:spacing w:before="120" w:beforeAutospacing="0" w:after="120" w:afterAutospacing="0"/>
              <w:ind w:left="55" w:right="71"/>
              <w:jc w:val="left"/>
              <w:rPr>
                <w:rFonts w:ascii="Century Gothic" w:eastAsia="Arial" w:hAnsi="Century Gothic" w:cs="Arial"/>
                <w:sz w:val="16"/>
                <w:szCs w:val="22"/>
                <w:lang w:val="en-US"/>
              </w:rPr>
            </w:pPr>
            <w:r w:rsidRPr="00C71EF0">
              <w:rPr>
                <w:rFonts w:ascii="Century Gothic" w:eastAsia="Arial" w:hAnsi="Century Gothic" w:cs="Arial"/>
                <w:color w:val="231F20"/>
                <w:sz w:val="16"/>
                <w:szCs w:val="22"/>
                <w:lang w:val="en-US"/>
              </w:rPr>
              <w:t>School Fund - Bank statements</w:t>
            </w:r>
          </w:p>
        </w:tc>
        <w:tc>
          <w:tcPr>
            <w:tcW w:w="2013" w:type="dxa"/>
            <w:shd w:val="clear" w:color="auto" w:fill="FFFFFF" w:themeFill="background1"/>
          </w:tcPr>
          <w:p w14:paraId="6A779F04" w14:textId="77777777" w:rsidR="00B068ED" w:rsidRPr="00C71EF0" w:rsidRDefault="00B068ED" w:rsidP="00B068ED">
            <w:pPr>
              <w:widowControl w:val="0"/>
              <w:autoSpaceDE w:val="0"/>
              <w:autoSpaceDN w:val="0"/>
              <w:spacing w:before="120" w:beforeAutospacing="0" w:after="120" w:afterAutospacing="0"/>
              <w:ind w:left="55"/>
              <w:jc w:val="left"/>
              <w:rPr>
                <w:rFonts w:ascii="Century Gothic" w:eastAsia="Arial" w:hAnsi="Century Gothic" w:cs="Arial"/>
                <w:sz w:val="16"/>
                <w:szCs w:val="22"/>
                <w:lang w:val="en-US"/>
              </w:rPr>
            </w:pPr>
            <w:r w:rsidRPr="00C71EF0">
              <w:rPr>
                <w:rFonts w:ascii="Century Gothic" w:eastAsia="Arial" w:hAnsi="Century Gothic" w:cs="Arial"/>
                <w:color w:val="231F20"/>
                <w:sz w:val="16"/>
                <w:szCs w:val="22"/>
                <w:lang w:val="en-US"/>
              </w:rPr>
              <w:t>No</w:t>
            </w:r>
          </w:p>
        </w:tc>
        <w:tc>
          <w:tcPr>
            <w:tcW w:w="2070" w:type="dxa"/>
            <w:shd w:val="clear" w:color="auto" w:fill="FFFFFF" w:themeFill="background1"/>
          </w:tcPr>
          <w:p w14:paraId="0A1C5F48" w14:textId="77777777" w:rsidR="00B068ED" w:rsidRPr="00C71EF0" w:rsidRDefault="00B068ED" w:rsidP="00B068ED">
            <w:pPr>
              <w:widowControl w:val="0"/>
              <w:autoSpaceDE w:val="0"/>
              <w:autoSpaceDN w:val="0"/>
              <w:spacing w:before="120" w:beforeAutospacing="0" w:after="120" w:afterAutospacing="0"/>
              <w:ind w:left="55"/>
              <w:jc w:val="left"/>
              <w:rPr>
                <w:rFonts w:ascii="Century Gothic" w:eastAsia="Arial" w:hAnsi="Century Gothic" w:cs="Arial"/>
                <w:sz w:val="16"/>
                <w:szCs w:val="22"/>
                <w:lang w:val="en-US"/>
              </w:rPr>
            </w:pPr>
            <w:r w:rsidRPr="00C71EF0">
              <w:rPr>
                <w:rFonts w:ascii="Century Gothic" w:eastAsia="Arial" w:hAnsi="Century Gothic" w:cs="Arial"/>
                <w:color w:val="231F20"/>
                <w:sz w:val="16"/>
                <w:szCs w:val="22"/>
                <w:lang w:val="en-US"/>
              </w:rPr>
              <w:t>Current year + 6 years</w:t>
            </w:r>
          </w:p>
        </w:tc>
        <w:tc>
          <w:tcPr>
            <w:tcW w:w="1780" w:type="dxa"/>
            <w:shd w:val="clear" w:color="auto" w:fill="FFFFFF" w:themeFill="background1"/>
          </w:tcPr>
          <w:p w14:paraId="7D80062C" w14:textId="77777777" w:rsidR="00B068ED" w:rsidRPr="00C71EF0" w:rsidRDefault="00B068ED" w:rsidP="00B068ED">
            <w:pPr>
              <w:widowControl w:val="0"/>
              <w:autoSpaceDE w:val="0"/>
              <w:autoSpaceDN w:val="0"/>
              <w:spacing w:before="120" w:beforeAutospacing="0" w:after="120" w:afterAutospacing="0"/>
              <w:ind w:left="55"/>
              <w:jc w:val="left"/>
              <w:rPr>
                <w:rFonts w:ascii="Century Gothic" w:eastAsia="Arial" w:hAnsi="Century Gothic" w:cs="Arial"/>
                <w:sz w:val="16"/>
                <w:szCs w:val="22"/>
                <w:lang w:val="en-US"/>
              </w:rPr>
            </w:pPr>
            <w:r w:rsidRPr="00C71EF0">
              <w:rPr>
                <w:rFonts w:ascii="Century Gothic" w:eastAsia="Arial" w:hAnsi="Century Gothic" w:cs="Arial"/>
                <w:color w:val="231F20"/>
                <w:sz w:val="16"/>
                <w:szCs w:val="22"/>
                <w:lang w:val="en-US"/>
              </w:rPr>
              <w:t>SECURE DISPOSAL</w:t>
            </w:r>
          </w:p>
        </w:tc>
        <w:tc>
          <w:tcPr>
            <w:tcW w:w="1260" w:type="dxa"/>
            <w:shd w:val="clear" w:color="auto" w:fill="FFFFFF" w:themeFill="background1"/>
          </w:tcPr>
          <w:p w14:paraId="3379CEF4" w14:textId="77777777" w:rsidR="00B068ED" w:rsidRPr="00C71EF0" w:rsidRDefault="00B068ED" w:rsidP="00B068ED">
            <w:pPr>
              <w:widowControl w:val="0"/>
              <w:autoSpaceDE w:val="0"/>
              <w:autoSpaceDN w:val="0"/>
              <w:spacing w:before="120" w:beforeAutospacing="0" w:after="120" w:afterAutospacing="0"/>
              <w:ind w:left="101"/>
              <w:jc w:val="left"/>
              <w:rPr>
                <w:rFonts w:ascii="Century Gothic" w:eastAsia="Arial" w:hAnsi="Century Gothic" w:cstheme="minorHAnsi"/>
                <w:color w:val="231F20"/>
                <w:sz w:val="16"/>
                <w:szCs w:val="16"/>
                <w:lang w:val="en-US"/>
              </w:rPr>
            </w:pPr>
          </w:p>
        </w:tc>
      </w:tr>
      <w:tr w:rsidR="00B068ED" w:rsidRPr="00C71EF0" w14:paraId="6603AEB2" w14:textId="77777777" w:rsidTr="00B068ED">
        <w:trPr>
          <w:cantSplit/>
          <w:trHeight w:val="144"/>
        </w:trPr>
        <w:tc>
          <w:tcPr>
            <w:tcW w:w="694" w:type="dxa"/>
            <w:shd w:val="clear" w:color="auto" w:fill="FFFFFF" w:themeFill="background1"/>
          </w:tcPr>
          <w:p w14:paraId="5BC0FDC4" w14:textId="77777777" w:rsidR="00B068ED" w:rsidRPr="00C71EF0" w:rsidRDefault="00B068ED" w:rsidP="00B068ED">
            <w:pPr>
              <w:widowControl w:val="0"/>
              <w:autoSpaceDE w:val="0"/>
              <w:autoSpaceDN w:val="0"/>
              <w:spacing w:before="120" w:beforeAutospacing="0" w:after="120" w:afterAutospacing="0"/>
              <w:ind w:left="55"/>
              <w:jc w:val="left"/>
              <w:rPr>
                <w:rFonts w:ascii="Century Gothic" w:eastAsia="Arial" w:hAnsi="Century Gothic" w:cs="Arial"/>
                <w:sz w:val="16"/>
                <w:szCs w:val="22"/>
                <w:lang w:val="en-US"/>
              </w:rPr>
            </w:pPr>
            <w:r w:rsidRPr="00C71EF0">
              <w:rPr>
                <w:rFonts w:ascii="Century Gothic" w:eastAsia="Arial" w:hAnsi="Century Gothic" w:cs="Arial"/>
                <w:color w:val="231F20"/>
                <w:sz w:val="16"/>
                <w:szCs w:val="22"/>
                <w:lang w:val="en-US"/>
              </w:rPr>
              <w:t>3.5.7</w:t>
            </w:r>
          </w:p>
        </w:tc>
        <w:tc>
          <w:tcPr>
            <w:tcW w:w="1723" w:type="dxa"/>
            <w:shd w:val="clear" w:color="auto" w:fill="FFFFFF" w:themeFill="background1"/>
          </w:tcPr>
          <w:p w14:paraId="15D44244" w14:textId="77777777" w:rsidR="00B068ED" w:rsidRPr="00C71EF0" w:rsidRDefault="00B068ED" w:rsidP="00B068ED">
            <w:pPr>
              <w:widowControl w:val="0"/>
              <w:autoSpaceDE w:val="0"/>
              <w:autoSpaceDN w:val="0"/>
              <w:spacing w:before="120" w:beforeAutospacing="0" w:after="120" w:afterAutospacing="0"/>
              <w:ind w:left="55" w:right="71"/>
              <w:jc w:val="left"/>
              <w:rPr>
                <w:rFonts w:ascii="Century Gothic" w:eastAsia="Arial" w:hAnsi="Century Gothic" w:cs="Arial"/>
                <w:sz w:val="16"/>
                <w:szCs w:val="22"/>
                <w:lang w:val="en-US"/>
              </w:rPr>
            </w:pPr>
            <w:r w:rsidRPr="00C71EF0">
              <w:rPr>
                <w:rFonts w:ascii="Century Gothic" w:eastAsia="Arial" w:hAnsi="Century Gothic" w:cs="Arial"/>
                <w:color w:val="231F20"/>
                <w:sz w:val="16"/>
                <w:szCs w:val="22"/>
                <w:lang w:val="en-US"/>
              </w:rPr>
              <w:t>School Fund – Journey Books</w:t>
            </w:r>
          </w:p>
        </w:tc>
        <w:tc>
          <w:tcPr>
            <w:tcW w:w="2013" w:type="dxa"/>
            <w:shd w:val="clear" w:color="auto" w:fill="FFFFFF" w:themeFill="background1"/>
          </w:tcPr>
          <w:p w14:paraId="0AFEDA10" w14:textId="77777777" w:rsidR="00B068ED" w:rsidRPr="00C71EF0" w:rsidRDefault="00B068ED" w:rsidP="00B068ED">
            <w:pPr>
              <w:widowControl w:val="0"/>
              <w:autoSpaceDE w:val="0"/>
              <w:autoSpaceDN w:val="0"/>
              <w:spacing w:before="120" w:beforeAutospacing="0" w:after="120" w:afterAutospacing="0"/>
              <w:ind w:left="55"/>
              <w:jc w:val="left"/>
              <w:rPr>
                <w:rFonts w:ascii="Century Gothic" w:eastAsia="Arial" w:hAnsi="Century Gothic" w:cs="Arial"/>
                <w:sz w:val="16"/>
                <w:szCs w:val="22"/>
                <w:lang w:val="en-US"/>
              </w:rPr>
            </w:pPr>
            <w:r w:rsidRPr="00C71EF0">
              <w:rPr>
                <w:rFonts w:ascii="Century Gothic" w:eastAsia="Arial" w:hAnsi="Century Gothic" w:cs="Arial"/>
                <w:color w:val="231F20"/>
                <w:sz w:val="16"/>
                <w:szCs w:val="22"/>
                <w:lang w:val="en-US"/>
              </w:rPr>
              <w:t>No</w:t>
            </w:r>
          </w:p>
        </w:tc>
        <w:tc>
          <w:tcPr>
            <w:tcW w:w="2070" w:type="dxa"/>
            <w:shd w:val="clear" w:color="auto" w:fill="FFFFFF" w:themeFill="background1"/>
          </w:tcPr>
          <w:p w14:paraId="6E00437E" w14:textId="77777777" w:rsidR="00B068ED" w:rsidRPr="00C71EF0" w:rsidRDefault="00B068ED" w:rsidP="00B068ED">
            <w:pPr>
              <w:widowControl w:val="0"/>
              <w:autoSpaceDE w:val="0"/>
              <w:autoSpaceDN w:val="0"/>
              <w:spacing w:before="120" w:beforeAutospacing="0" w:after="120" w:afterAutospacing="0"/>
              <w:ind w:left="55"/>
              <w:jc w:val="left"/>
              <w:rPr>
                <w:rFonts w:ascii="Century Gothic" w:eastAsia="Arial" w:hAnsi="Century Gothic" w:cs="Arial"/>
                <w:sz w:val="16"/>
                <w:szCs w:val="22"/>
                <w:lang w:val="en-US"/>
              </w:rPr>
            </w:pPr>
            <w:r w:rsidRPr="00C71EF0">
              <w:rPr>
                <w:rFonts w:ascii="Century Gothic" w:eastAsia="Arial" w:hAnsi="Century Gothic" w:cs="Arial"/>
                <w:color w:val="231F20"/>
                <w:sz w:val="16"/>
                <w:szCs w:val="22"/>
                <w:lang w:val="en-US"/>
              </w:rPr>
              <w:t>Current year + 6 years</w:t>
            </w:r>
          </w:p>
        </w:tc>
        <w:tc>
          <w:tcPr>
            <w:tcW w:w="1780" w:type="dxa"/>
            <w:shd w:val="clear" w:color="auto" w:fill="FFFFFF" w:themeFill="background1"/>
          </w:tcPr>
          <w:p w14:paraId="1B2A3502" w14:textId="77777777" w:rsidR="00B068ED" w:rsidRPr="00C71EF0" w:rsidRDefault="00B068ED" w:rsidP="00B068ED">
            <w:pPr>
              <w:widowControl w:val="0"/>
              <w:autoSpaceDE w:val="0"/>
              <w:autoSpaceDN w:val="0"/>
              <w:spacing w:before="120" w:beforeAutospacing="0" w:after="120" w:afterAutospacing="0"/>
              <w:ind w:left="55"/>
              <w:jc w:val="left"/>
              <w:rPr>
                <w:rFonts w:ascii="Century Gothic" w:eastAsia="Arial" w:hAnsi="Century Gothic" w:cs="Arial"/>
                <w:sz w:val="16"/>
                <w:szCs w:val="22"/>
                <w:lang w:val="en-US"/>
              </w:rPr>
            </w:pPr>
            <w:r w:rsidRPr="00C71EF0">
              <w:rPr>
                <w:rFonts w:ascii="Century Gothic" w:eastAsia="Arial" w:hAnsi="Century Gothic" w:cs="Arial"/>
                <w:color w:val="231F20"/>
                <w:sz w:val="16"/>
                <w:szCs w:val="22"/>
                <w:lang w:val="en-US"/>
              </w:rPr>
              <w:t>SECURE DISPOSAL</w:t>
            </w:r>
          </w:p>
        </w:tc>
        <w:tc>
          <w:tcPr>
            <w:tcW w:w="1260" w:type="dxa"/>
            <w:shd w:val="clear" w:color="auto" w:fill="FFFFFF" w:themeFill="background1"/>
          </w:tcPr>
          <w:p w14:paraId="3D40477F" w14:textId="77777777" w:rsidR="00B068ED" w:rsidRPr="00C71EF0" w:rsidRDefault="00B068ED" w:rsidP="00B068ED">
            <w:pPr>
              <w:widowControl w:val="0"/>
              <w:autoSpaceDE w:val="0"/>
              <w:autoSpaceDN w:val="0"/>
              <w:spacing w:before="120" w:beforeAutospacing="0" w:after="120" w:afterAutospacing="0"/>
              <w:ind w:left="101"/>
              <w:jc w:val="left"/>
              <w:rPr>
                <w:rFonts w:ascii="Century Gothic" w:eastAsia="Arial" w:hAnsi="Century Gothic" w:cstheme="minorHAnsi"/>
                <w:color w:val="231F20"/>
                <w:sz w:val="16"/>
                <w:szCs w:val="16"/>
                <w:lang w:val="en-US"/>
              </w:rPr>
            </w:pPr>
          </w:p>
        </w:tc>
      </w:tr>
    </w:tbl>
    <w:p w14:paraId="3651E185" w14:textId="77777777" w:rsidR="00B068ED" w:rsidRPr="00C71EF0" w:rsidRDefault="00B068ED" w:rsidP="00B068ED">
      <w:pPr>
        <w:widowControl w:val="0"/>
        <w:tabs>
          <w:tab w:val="left" w:pos="1125"/>
        </w:tabs>
        <w:autoSpaceDE w:val="0"/>
        <w:autoSpaceDN w:val="0"/>
        <w:spacing w:before="0" w:beforeAutospacing="0" w:after="120" w:afterAutospacing="0" w:line="276" w:lineRule="auto"/>
        <w:jc w:val="left"/>
        <w:rPr>
          <w:rFonts w:ascii="Century Gothic" w:eastAsia="Arial" w:hAnsi="Century Gothic" w:cs="Arial"/>
          <w:sz w:val="22"/>
          <w:szCs w:val="22"/>
          <w:lang w:val="en-US"/>
        </w:rPr>
      </w:pP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94"/>
        <w:gridCol w:w="1723"/>
        <w:gridCol w:w="2013"/>
        <w:gridCol w:w="2070"/>
        <w:gridCol w:w="1780"/>
        <w:gridCol w:w="1260"/>
      </w:tblGrid>
      <w:tr w:rsidR="00B068ED" w:rsidRPr="00C71EF0" w14:paraId="494C2125" w14:textId="77777777" w:rsidTr="00B068ED">
        <w:trPr>
          <w:cantSplit/>
          <w:trHeight w:val="144"/>
        </w:trPr>
        <w:tc>
          <w:tcPr>
            <w:tcW w:w="9540"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4572A5" w14:textId="77777777" w:rsidR="00B068ED" w:rsidRPr="00C71EF0" w:rsidRDefault="00B068ED" w:rsidP="00B068ED">
            <w:pPr>
              <w:widowControl w:val="0"/>
              <w:autoSpaceDE w:val="0"/>
              <w:autoSpaceDN w:val="0"/>
              <w:spacing w:before="0" w:beforeAutospacing="0" w:after="0" w:afterAutospacing="0"/>
              <w:ind w:left="105"/>
              <w:jc w:val="left"/>
              <w:rPr>
                <w:rFonts w:ascii="Century Gothic" w:eastAsia="Arial" w:hAnsi="Century Gothic" w:cs="Calibri"/>
                <w:b/>
                <w:noProof/>
                <w:sz w:val="22"/>
                <w:szCs w:val="16"/>
                <w:lang w:val="en-US"/>
              </w:rPr>
            </w:pPr>
            <w:r w:rsidRPr="00C71EF0">
              <w:rPr>
                <w:rFonts w:ascii="Century Gothic" w:eastAsia="Arial" w:hAnsi="Century Gothic" w:cs="Calibri"/>
                <w:b/>
                <w:noProof/>
                <w:sz w:val="22"/>
                <w:szCs w:val="16"/>
                <w:lang w:val="en-US"/>
              </w:rPr>
              <w:t>3.6 School Meals</w:t>
            </w:r>
          </w:p>
        </w:tc>
      </w:tr>
      <w:tr w:rsidR="00B068ED" w:rsidRPr="00C71EF0" w14:paraId="4DD57CB5" w14:textId="77777777" w:rsidTr="00B068ED">
        <w:trPr>
          <w:cantSplit/>
          <w:trHeight w:val="144"/>
        </w:trPr>
        <w:tc>
          <w:tcPr>
            <w:tcW w:w="694" w:type="dxa"/>
            <w:shd w:val="clear" w:color="auto" w:fill="F2F2F2" w:themeFill="background1" w:themeFillShade="F2"/>
          </w:tcPr>
          <w:p w14:paraId="08A0765D" w14:textId="77777777" w:rsidR="00B068ED" w:rsidRPr="00C71EF0" w:rsidRDefault="00B068ED" w:rsidP="00B068ED">
            <w:pPr>
              <w:widowControl w:val="0"/>
              <w:autoSpaceDE w:val="0"/>
              <w:autoSpaceDN w:val="0"/>
              <w:spacing w:before="0" w:beforeAutospacing="0" w:after="0" w:afterAutospacing="0"/>
              <w:jc w:val="left"/>
              <w:rPr>
                <w:rFonts w:ascii="Century Gothic" w:eastAsia="Arial" w:hAnsi="Century Gothic" w:cs="Calibri"/>
                <w:b/>
                <w:noProof/>
                <w:sz w:val="18"/>
                <w:szCs w:val="16"/>
                <w:lang w:val="en-US"/>
              </w:rPr>
            </w:pPr>
            <w:r w:rsidRPr="00C71EF0">
              <w:rPr>
                <w:rFonts w:ascii="Century Gothic" w:eastAsia="Arial" w:hAnsi="Century Gothic" w:cs="Calibri"/>
                <w:b/>
                <w:noProof/>
                <w:sz w:val="18"/>
                <w:szCs w:val="16"/>
                <w:lang w:val="en-US"/>
              </w:rPr>
              <w:t xml:space="preserve">  Ref</w:t>
            </w:r>
          </w:p>
        </w:tc>
        <w:tc>
          <w:tcPr>
            <w:tcW w:w="1723" w:type="dxa"/>
            <w:shd w:val="clear" w:color="auto" w:fill="F2F2F2" w:themeFill="background1" w:themeFillShade="F2"/>
          </w:tcPr>
          <w:p w14:paraId="0EE9932C" w14:textId="77777777" w:rsidR="00B068ED" w:rsidRPr="00C71EF0" w:rsidRDefault="00B068ED" w:rsidP="00B068ED">
            <w:pPr>
              <w:widowControl w:val="0"/>
              <w:autoSpaceDE w:val="0"/>
              <w:autoSpaceDN w:val="0"/>
              <w:spacing w:before="0" w:beforeAutospacing="0" w:after="0" w:afterAutospacing="0"/>
              <w:ind w:left="105" w:right="357"/>
              <w:jc w:val="left"/>
              <w:rPr>
                <w:rFonts w:ascii="Century Gothic" w:eastAsia="Arial" w:hAnsi="Century Gothic" w:cs="Calibri"/>
                <w:b/>
                <w:color w:val="231F20"/>
                <w:sz w:val="18"/>
                <w:szCs w:val="16"/>
                <w:lang w:val="en-US"/>
              </w:rPr>
            </w:pPr>
            <w:r w:rsidRPr="00C71EF0">
              <w:rPr>
                <w:rFonts w:ascii="Century Gothic" w:eastAsia="Arial" w:hAnsi="Century Gothic" w:cs="Calibri"/>
                <w:b/>
                <w:sz w:val="18"/>
                <w:szCs w:val="16"/>
                <w:lang w:val="en-US"/>
              </w:rPr>
              <w:t>Basic file description</w:t>
            </w:r>
          </w:p>
        </w:tc>
        <w:tc>
          <w:tcPr>
            <w:tcW w:w="2013" w:type="dxa"/>
            <w:shd w:val="clear" w:color="auto" w:fill="F2F2F2" w:themeFill="background1" w:themeFillShade="F2"/>
          </w:tcPr>
          <w:p w14:paraId="31BFBA1B" w14:textId="77777777" w:rsidR="00B068ED" w:rsidRPr="00C71EF0" w:rsidRDefault="00B068ED" w:rsidP="00B068ED">
            <w:pPr>
              <w:widowControl w:val="0"/>
              <w:autoSpaceDE w:val="0"/>
              <w:autoSpaceDN w:val="0"/>
              <w:spacing w:before="0" w:beforeAutospacing="0" w:after="0" w:afterAutospacing="0"/>
              <w:ind w:left="105"/>
              <w:jc w:val="left"/>
              <w:rPr>
                <w:rFonts w:ascii="Century Gothic" w:eastAsia="Arial" w:hAnsi="Century Gothic" w:cs="Calibri"/>
                <w:b/>
                <w:sz w:val="18"/>
                <w:szCs w:val="16"/>
                <w:lang w:val="en-US"/>
              </w:rPr>
            </w:pPr>
            <w:r w:rsidRPr="00C71EF0">
              <w:rPr>
                <w:rFonts w:ascii="Century Gothic" w:eastAsia="Arial" w:hAnsi="Century Gothic" w:cs="Calibri"/>
                <w:b/>
                <w:sz w:val="18"/>
                <w:szCs w:val="16"/>
                <w:lang w:val="en-US"/>
              </w:rPr>
              <w:t>Data Protection Issues</w:t>
            </w:r>
          </w:p>
        </w:tc>
        <w:tc>
          <w:tcPr>
            <w:tcW w:w="2070" w:type="dxa"/>
            <w:shd w:val="clear" w:color="auto" w:fill="F2F2F2" w:themeFill="background1" w:themeFillShade="F2"/>
          </w:tcPr>
          <w:p w14:paraId="23535D5A" w14:textId="77777777" w:rsidR="00B068ED" w:rsidRPr="00C71EF0" w:rsidRDefault="00B068ED" w:rsidP="00B068ED">
            <w:pPr>
              <w:widowControl w:val="0"/>
              <w:autoSpaceDE w:val="0"/>
              <w:autoSpaceDN w:val="0"/>
              <w:spacing w:before="0" w:beforeAutospacing="0" w:after="0" w:afterAutospacing="0"/>
              <w:ind w:left="105"/>
              <w:jc w:val="left"/>
              <w:rPr>
                <w:rFonts w:ascii="Century Gothic" w:eastAsia="Arial" w:hAnsi="Century Gothic" w:cs="Calibri"/>
                <w:b/>
                <w:sz w:val="18"/>
                <w:szCs w:val="16"/>
                <w:lang w:val="en-US"/>
              </w:rPr>
            </w:pPr>
            <w:r w:rsidRPr="00C71EF0">
              <w:rPr>
                <w:rFonts w:ascii="Century Gothic" w:eastAsia="Arial" w:hAnsi="Century Gothic" w:cs="Calibri"/>
                <w:b/>
                <w:sz w:val="18"/>
                <w:szCs w:val="16"/>
                <w:lang w:val="en-US"/>
              </w:rPr>
              <w:t>Retention Period [Operational]</w:t>
            </w:r>
          </w:p>
        </w:tc>
        <w:tc>
          <w:tcPr>
            <w:tcW w:w="1780" w:type="dxa"/>
            <w:shd w:val="clear" w:color="auto" w:fill="F2F2F2" w:themeFill="background1" w:themeFillShade="F2"/>
          </w:tcPr>
          <w:p w14:paraId="5030FA5F" w14:textId="77777777" w:rsidR="00B068ED" w:rsidRPr="00C71EF0" w:rsidRDefault="00B068ED" w:rsidP="00B068ED">
            <w:pPr>
              <w:widowControl w:val="0"/>
              <w:autoSpaceDE w:val="0"/>
              <w:autoSpaceDN w:val="0"/>
              <w:spacing w:before="0" w:beforeAutospacing="0" w:after="0" w:afterAutospacing="0"/>
              <w:ind w:left="105" w:right="90"/>
              <w:jc w:val="left"/>
              <w:rPr>
                <w:rFonts w:ascii="Century Gothic" w:eastAsia="Arial" w:hAnsi="Century Gothic" w:cs="Calibri"/>
                <w:b/>
                <w:sz w:val="18"/>
                <w:szCs w:val="16"/>
                <w:lang w:val="en-US"/>
              </w:rPr>
            </w:pPr>
            <w:r w:rsidRPr="00C71EF0">
              <w:rPr>
                <w:rFonts w:ascii="Century Gothic" w:eastAsia="Arial" w:hAnsi="Century Gothic" w:cs="Calibri"/>
                <w:b/>
                <w:sz w:val="18"/>
                <w:szCs w:val="16"/>
                <w:lang w:val="en-US"/>
              </w:rPr>
              <w:t>Action at the end of the administrative life of the record</w:t>
            </w:r>
          </w:p>
        </w:tc>
        <w:tc>
          <w:tcPr>
            <w:tcW w:w="1260" w:type="dxa"/>
            <w:shd w:val="clear" w:color="auto" w:fill="F2F2F2" w:themeFill="background1" w:themeFillShade="F2"/>
          </w:tcPr>
          <w:p w14:paraId="0201DC97" w14:textId="77777777" w:rsidR="00B068ED" w:rsidRPr="00C71EF0" w:rsidRDefault="00B068ED" w:rsidP="00B068ED">
            <w:pPr>
              <w:widowControl w:val="0"/>
              <w:autoSpaceDE w:val="0"/>
              <w:autoSpaceDN w:val="0"/>
              <w:spacing w:before="0" w:beforeAutospacing="0" w:after="0" w:afterAutospacing="0"/>
              <w:ind w:left="105"/>
              <w:jc w:val="center"/>
              <w:rPr>
                <w:rFonts w:ascii="Century Gothic" w:eastAsia="Arial" w:hAnsi="Century Gothic" w:cs="Calibri"/>
                <w:b/>
                <w:sz w:val="18"/>
                <w:szCs w:val="16"/>
                <w:lang w:val="en-US"/>
              </w:rPr>
            </w:pPr>
            <w:r w:rsidRPr="00C71EF0">
              <w:rPr>
                <w:rFonts w:ascii="Century Gothic" w:eastAsia="Arial" w:hAnsi="Century Gothic" w:cs="Calibri"/>
                <w:b/>
                <w:sz w:val="18"/>
                <w:szCs w:val="16"/>
                <w:lang w:val="en-US"/>
              </w:rPr>
              <w:t>Annual Review Completed</w:t>
            </w:r>
          </w:p>
          <w:p w14:paraId="1C784AAC" w14:textId="77777777" w:rsidR="00B068ED" w:rsidRPr="00C71EF0" w:rsidRDefault="00B068ED" w:rsidP="00B068ED">
            <w:pPr>
              <w:widowControl w:val="0"/>
              <w:autoSpaceDE w:val="0"/>
              <w:autoSpaceDN w:val="0"/>
              <w:spacing w:before="0" w:beforeAutospacing="0" w:after="0" w:afterAutospacing="0"/>
              <w:ind w:left="105"/>
              <w:jc w:val="center"/>
              <w:rPr>
                <w:rFonts w:ascii="Century Gothic" w:eastAsia="Arial" w:hAnsi="Century Gothic" w:cs="Calibri"/>
                <w:b/>
                <w:sz w:val="18"/>
                <w:szCs w:val="16"/>
                <w:lang w:val="en-US"/>
              </w:rPr>
            </w:pPr>
            <w:r w:rsidRPr="00C71EF0">
              <w:rPr>
                <w:rFonts w:ascii="Century Gothic" w:eastAsia="Arial" w:hAnsi="Century Gothic" w:cs="Calibri"/>
                <w:b/>
                <w:sz w:val="18"/>
                <w:szCs w:val="16"/>
                <w:lang w:val="en-US"/>
              </w:rPr>
              <w:t>Tick (√)</w:t>
            </w:r>
          </w:p>
        </w:tc>
      </w:tr>
      <w:tr w:rsidR="00B068ED" w:rsidRPr="00C71EF0" w14:paraId="30764167" w14:textId="77777777" w:rsidTr="00B068ED">
        <w:trPr>
          <w:cantSplit/>
          <w:trHeight w:val="144"/>
        </w:trPr>
        <w:tc>
          <w:tcPr>
            <w:tcW w:w="694" w:type="dxa"/>
            <w:shd w:val="clear" w:color="auto" w:fill="FFFFFF" w:themeFill="background1"/>
          </w:tcPr>
          <w:p w14:paraId="121DFC88"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Arial"/>
                <w:sz w:val="16"/>
                <w:szCs w:val="22"/>
                <w:lang w:val="en-US"/>
              </w:rPr>
            </w:pPr>
            <w:r w:rsidRPr="00C71EF0">
              <w:rPr>
                <w:rFonts w:ascii="Century Gothic" w:eastAsia="Arial" w:hAnsi="Century Gothic" w:cs="Arial"/>
                <w:color w:val="231F20"/>
                <w:sz w:val="16"/>
                <w:szCs w:val="22"/>
                <w:lang w:val="en-US"/>
              </w:rPr>
              <w:t>3.6.1</w:t>
            </w:r>
          </w:p>
        </w:tc>
        <w:tc>
          <w:tcPr>
            <w:tcW w:w="1723" w:type="dxa"/>
            <w:shd w:val="clear" w:color="auto" w:fill="FFFFFF" w:themeFill="background1"/>
          </w:tcPr>
          <w:p w14:paraId="236D998B"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Arial"/>
                <w:sz w:val="16"/>
                <w:szCs w:val="22"/>
                <w:lang w:val="en-US"/>
              </w:rPr>
            </w:pPr>
            <w:r w:rsidRPr="00C71EF0">
              <w:rPr>
                <w:rFonts w:ascii="Century Gothic" w:eastAsia="Arial" w:hAnsi="Century Gothic" w:cs="Arial"/>
                <w:color w:val="231F20"/>
                <w:sz w:val="16"/>
                <w:szCs w:val="22"/>
                <w:lang w:val="en-US"/>
              </w:rPr>
              <w:t>Free School Meals Registers</w:t>
            </w:r>
          </w:p>
        </w:tc>
        <w:tc>
          <w:tcPr>
            <w:tcW w:w="2013" w:type="dxa"/>
            <w:shd w:val="clear" w:color="auto" w:fill="FFFFFF" w:themeFill="background1"/>
          </w:tcPr>
          <w:p w14:paraId="3EA81C73"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Arial"/>
                <w:sz w:val="16"/>
                <w:szCs w:val="22"/>
                <w:lang w:val="en-US"/>
              </w:rPr>
            </w:pPr>
            <w:r w:rsidRPr="00C71EF0">
              <w:rPr>
                <w:rFonts w:ascii="Century Gothic" w:eastAsia="Arial" w:hAnsi="Century Gothic" w:cs="Arial"/>
                <w:color w:val="231F20"/>
                <w:sz w:val="16"/>
                <w:szCs w:val="22"/>
                <w:lang w:val="en-US"/>
              </w:rPr>
              <w:t>Yes</w:t>
            </w:r>
          </w:p>
        </w:tc>
        <w:tc>
          <w:tcPr>
            <w:tcW w:w="2070" w:type="dxa"/>
            <w:shd w:val="clear" w:color="auto" w:fill="FFFFFF" w:themeFill="background1"/>
          </w:tcPr>
          <w:p w14:paraId="52582F09"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Arial"/>
                <w:sz w:val="16"/>
                <w:szCs w:val="22"/>
                <w:lang w:val="en-US"/>
              </w:rPr>
            </w:pPr>
            <w:r w:rsidRPr="00C71EF0">
              <w:rPr>
                <w:rFonts w:ascii="Century Gothic" w:eastAsia="Arial" w:hAnsi="Century Gothic" w:cs="Arial"/>
                <w:color w:val="231F20"/>
                <w:sz w:val="16"/>
                <w:szCs w:val="22"/>
                <w:lang w:val="en-US"/>
              </w:rPr>
              <w:t>Current year + 6 years</w:t>
            </w:r>
          </w:p>
        </w:tc>
        <w:tc>
          <w:tcPr>
            <w:tcW w:w="1780" w:type="dxa"/>
            <w:shd w:val="clear" w:color="auto" w:fill="FFFFFF" w:themeFill="background1"/>
          </w:tcPr>
          <w:p w14:paraId="1C113C25"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Arial"/>
                <w:sz w:val="16"/>
                <w:szCs w:val="22"/>
                <w:lang w:val="en-US"/>
              </w:rPr>
            </w:pPr>
            <w:r w:rsidRPr="00C71EF0">
              <w:rPr>
                <w:rFonts w:ascii="Century Gothic" w:eastAsia="Arial" w:hAnsi="Century Gothic" w:cs="Arial"/>
                <w:color w:val="231F20"/>
                <w:sz w:val="16"/>
                <w:szCs w:val="22"/>
                <w:lang w:val="en-US"/>
              </w:rPr>
              <w:t>SECURE DISPOSAL</w:t>
            </w:r>
          </w:p>
        </w:tc>
        <w:tc>
          <w:tcPr>
            <w:tcW w:w="1260" w:type="dxa"/>
            <w:shd w:val="clear" w:color="auto" w:fill="FFFFFF" w:themeFill="background1"/>
          </w:tcPr>
          <w:p w14:paraId="5C3D230B" w14:textId="77777777" w:rsidR="00B068ED" w:rsidRPr="00C71EF0" w:rsidRDefault="00B068ED" w:rsidP="00B068ED">
            <w:pPr>
              <w:widowControl w:val="0"/>
              <w:autoSpaceDE w:val="0"/>
              <w:autoSpaceDN w:val="0"/>
              <w:spacing w:before="120" w:beforeAutospacing="0" w:after="120" w:afterAutospacing="0"/>
              <w:ind w:left="101"/>
              <w:jc w:val="left"/>
              <w:rPr>
                <w:rFonts w:ascii="Century Gothic" w:eastAsia="Arial" w:hAnsi="Century Gothic" w:cstheme="minorHAnsi"/>
                <w:color w:val="231F20"/>
                <w:sz w:val="16"/>
                <w:szCs w:val="16"/>
                <w:lang w:val="en-US"/>
              </w:rPr>
            </w:pPr>
          </w:p>
        </w:tc>
      </w:tr>
      <w:tr w:rsidR="00B068ED" w:rsidRPr="00C71EF0" w14:paraId="5A7D4552" w14:textId="77777777" w:rsidTr="00B068ED">
        <w:trPr>
          <w:cantSplit/>
          <w:trHeight w:val="144"/>
        </w:trPr>
        <w:tc>
          <w:tcPr>
            <w:tcW w:w="694" w:type="dxa"/>
            <w:shd w:val="clear" w:color="auto" w:fill="FFFFFF" w:themeFill="background1"/>
          </w:tcPr>
          <w:p w14:paraId="43B7CF2E"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Arial"/>
                <w:sz w:val="16"/>
                <w:szCs w:val="22"/>
                <w:lang w:val="en-US"/>
              </w:rPr>
            </w:pPr>
            <w:r w:rsidRPr="00C71EF0">
              <w:rPr>
                <w:rFonts w:ascii="Century Gothic" w:eastAsia="Arial" w:hAnsi="Century Gothic" w:cs="Arial"/>
                <w:color w:val="231F20"/>
                <w:sz w:val="16"/>
                <w:szCs w:val="22"/>
                <w:lang w:val="en-US"/>
              </w:rPr>
              <w:t>3.6.2</w:t>
            </w:r>
          </w:p>
        </w:tc>
        <w:tc>
          <w:tcPr>
            <w:tcW w:w="1723" w:type="dxa"/>
            <w:shd w:val="clear" w:color="auto" w:fill="FFFFFF" w:themeFill="background1"/>
          </w:tcPr>
          <w:p w14:paraId="7D93EB7A"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Arial"/>
                <w:sz w:val="16"/>
                <w:szCs w:val="22"/>
                <w:lang w:val="en-US"/>
              </w:rPr>
            </w:pPr>
            <w:r w:rsidRPr="00C71EF0">
              <w:rPr>
                <w:rFonts w:ascii="Century Gothic" w:eastAsia="Arial" w:hAnsi="Century Gothic" w:cs="Arial"/>
                <w:color w:val="231F20"/>
                <w:sz w:val="16"/>
                <w:szCs w:val="22"/>
                <w:lang w:val="en-US"/>
              </w:rPr>
              <w:t>School Meals Registers</w:t>
            </w:r>
          </w:p>
        </w:tc>
        <w:tc>
          <w:tcPr>
            <w:tcW w:w="2013" w:type="dxa"/>
            <w:shd w:val="clear" w:color="auto" w:fill="FFFFFF" w:themeFill="background1"/>
          </w:tcPr>
          <w:p w14:paraId="2EBDAA5F"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Arial"/>
                <w:sz w:val="16"/>
                <w:szCs w:val="22"/>
                <w:lang w:val="en-US"/>
              </w:rPr>
            </w:pPr>
            <w:r w:rsidRPr="00C71EF0">
              <w:rPr>
                <w:rFonts w:ascii="Century Gothic" w:eastAsia="Arial" w:hAnsi="Century Gothic" w:cs="Arial"/>
                <w:color w:val="231F20"/>
                <w:sz w:val="16"/>
                <w:szCs w:val="22"/>
                <w:lang w:val="en-US"/>
              </w:rPr>
              <w:t>Yes</w:t>
            </w:r>
          </w:p>
        </w:tc>
        <w:tc>
          <w:tcPr>
            <w:tcW w:w="2070" w:type="dxa"/>
            <w:shd w:val="clear" w:color="auto" w:fill="FFFFFF" w:themeFill="background1"/>
          </w:tcPr>
          <w:p w14:paraId="3D3DCC83"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Arial"/>
                <w:sz w:val="16"/>
                <w:szCs w:val="22"/>
                <w:lang w:val="en-US"/>
              </w:rPr>
            </w:pPr>
            <w:r w:rsidRPr="00C71EF0">
              <w:rPr>
                <w:rFonts w:ascii="Century Gothic" w:eastAsia="Arial" w:hAnsi="Century Gothic" w:cs="Arial"/>
                <w:color w:val="231F20"/>
                <w:sz w:val="16"/>
                <w:szCs w:val="22"/>
                <w:lang w:val="en-US"/>
              </w:rPr>
              <w:t>Current year + 3 years</w:t>
            </w:r>
          </w:p>
        </w:tc>
        <w:tc>
          <w:tcPr>
            <w:tcW w:w="1780" w:type="dxa"/>
            <w:shd w:val="clear" w:color="auto" w:fill="FFFFFF" w:themeFill="background1"/>
          </w:tcPr>
          <w:p w14:paraId="06DB9ACE"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Arial"/>
                <w:sz w:val="16"/>
                <w:szCs w:val="22"/>
                <w:lang w:val="en-US"/>
              </w:rPr>
            </w:pPr>
            <w:r w:rsidRPr="00C71EF0">
              <w:rPr>
                <w:rFonts w:ascii="Century Gothic" w:eastAsia="Arial" w:hAnsi="Century Gothic" w:cs="Arial"/>
                <w:color w:val="231F20"/>
                <w:sz w:val="16"/>
                <w:szCs w:val="22"/>
                <w:lang w:val="en-US"/>
              </w:rPr>
              <w:t>SECURE DISPOSAL</w:t>
            </w:r>
          </w:p>
        </w:tc>
        <w:tc>
          <w:tcPr>
            <w:tcW w:w="1260" w:type="dxa"/>
            <w:shd w:val="clear" w:color="auto" w:fill="FFFFFF" w:themeFill="background1"/>
          </w:tcPr>
          <w:p w14:paraId="31CE82D0" w14:textId="77777777" w:rsidR="00B068ED" w:rsidRPr="00C71EF0" w:rsidRDefault="00B068ED" w:rsidP="00B068ED">
            <w:pPr>
              <w:widowControl w:val="0"/>
              <w:autoSpaceDE w:val="0"/>
              <w:autoSpaceDN w:val="0"/>
              <w:spacing w:before="120" w:beforeAutospacing="0" w:after="120" w:afterAutospacing="0"/>
              <w:ind w:left="101"/>
              <w:jc w:val="left"/>
              <w:rPr>
                <w:rFonts w:ascii="Century Gothic" w:eastAsia="Arial" w:hAnsi="Century Gothic" w:cstheme="minorHAnsi"/>
                <w:color w:val="231F20"/>
                <w:sz w:val="16"/>
                <w:szCs w:val="16"/>
                <w:lang w:val="en-US"/>
              </w:rPr>
            </w:pPr>
          </w:p>
        </w:tc>
      </w:tr>
      <w:tr w:rsidR="00B068ED" w:rsidRPr="00C71EF0" w14:paraId="491D86C8" w14:textId="77777777" w:rsidTr="00B068ED">
        <w:trPr>
          <w:cantSplit/>
          <w:trHeight w:val="144"/>
        </w:trPr>
        <w:tc>
          <w:tcPr>
            <w:tcW w:w="694" w:type="dxa"/>
            <w:shd w:val="clear" w:color="auto" w:fill="FFFFFF" w:themeFill="background1"/>
          </w:tcPr>
          <w:p w14:paraId="12D939E0"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Arial"/>
                <w:sz w:val="16"/>
                <w:szCs w:val="22"/>
                <w:lang w:val="en-US"/>
              </w:rPr>
            </w:pPr>
            <w:r w:rsidRPr="00C71EF0">
              <w:rPr>
                <w:rFonts w:ascii="Century Gothic" w:eastAsia="Arial" w:hAnsi="Century Gothic" w:cs="Arial"/>
                <w:color w:val="231F20"/>
                <w:sz w:val="16"/>
                <w:szCs w:val="22"/>
                <w:lang w:val="en-US"/>
              </w:rPr>
              <w:t>3.6.3</w:t>
            </w:r>
          </w:p>
        </w:tc>
        <w:tc>
          <w:tcPr>
            <w:tcW w:w="1723" w:type="dxa"/>
            <w:shd w:val="clear" w:color="auto" w:fill="FFFFFF" w:themeFill="background1"/>
          </w:tcPr>
          <w:p w14:paraId="328E0D1C"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Arial"/>
                <w:sz w:val="16"/>
                <w:szCs w:val="22"/>
                <w:lang w:val="en-US"/>
              </w:rPr>
            </w:pPr>
            <w:r w:rsidRPr="00C71EF0">
              <w:rPr>
                <w:rFonts w:ascii="Century Gothic" w:eastAsia="Arial" w:hAnsi="Century Gothic" w:cs="Arial"/>
                <w:color w:val="231F20"/>
                <w:sz w:val="16"/>
                <w:szCs w:val="22"/>
                <w:lang w:val="en-US"/>
              </w:rPr>
              <w:t>School Meals Summary Sheets</w:t>
            </w:r>
          </w:p>
        </w:tc>
        <w:tc>
          <w:tcPr>
            <w:tcW w:w="2013" w:type="dxa"/>
            <w:shd w:val="clear" w:color="auto" w:fill="FFFFFF" w:themeFill="background1"/>
          </w:tcPr>
          <w:p w14:paraId="0E99B0A2"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Arial"/>
                <w:sz w:val="16"/>
                <w:szCs w:val="22"/>
                <w:lang w:val="en-US"/>
              </w:rPr>
            </w:pPr>
            <w:r w:rsidRPr="00C71EF0">
              <w:rPr>
                <w:rFonts w:ascii="Century Gothic" w:eastAsia="Arial" w:hAnsi="Century Gothic" w:cs="Arial"/>
                <w:color w:val="231F20"/>
                <w:sz w:val="16"/>
                <w:szCs w:val="22"/>
                <w:lang w:val="en-US"/>
              </w:rPr>
              <w:t>No</w:t>
            </w:r>
          </w:p>
        </w:tc>
        <w:tc>
          <w:tcPr>
            <w:tcW w:w="2070" w:type="dxa"/>
            <w:shd w:val="clear" w:color="auto" w:fill="FFFFFF" w:themeFill="background1"/>
          </w:tcPr>
          <w:p w14:paraId="3919F8F0" w14:textId="77777777" w:rsidR="00B068ED" w:rsidRPr="00C71EF0" w:rsidRDefault="00B068ED" w:rsidP="00B068ED">
            <w:pPr>
              <w:widowControl w:val="0"/>
              <w:autoSpaceDE w:val="0"/>
              <w:autoSpaceDN w:val="0"/>
              <w:spacing w:before="120" w:beforeAutospacing="0" w:after="120" w:afterAutospacing="0"/>
              <w:ind w:left="55"/>
              <w:jc w:val="left"/>
              <w:rPr>
                <w:rFonts w:ascii="Century Gothic" w:eastAsia="Arial" w:hAnsi="Century Gothic" w:cs="Arial"/>
                <w:sz w:val="16"/>
                <w:szCs w:val="22"/>
                <w:lang w:val="en-US"/>
              </w:rPr>
            </w:pPr>
            <w:r w:rsidRPr="00C71EF0">
              <w:rPr>
                <w:rFonts w:ascii="Century Gothic" w:eastAsia="Arial" w:hAnsi="Century Gothic" w:cs="Arial"/>
                <w:color w:val="231F20"/>
                <w:sz w:val="16"/>
                <w:szCs w:val="22"/>
                <w:lang w:val="en-US"/>
              </w:rPr>
              <w:t>Current year + 3 years</w:t>
            </w:r>
          </w:p>
        </w:tc>
        <w:tc>
          <w:tcPr>
            <w:tcW w:w="1780" w:type="dxa"/>
            <w:shd w:val="clear" w:color="auto" w:fill="FFFFFF" w:themeFill="background1"/>
          </w:tcPr>
          <w:p w14:paraId="346FF0F8" w14:textId="77777777" w:rsidR="00B068ED" w:rsidRPr="00C71EF0" w:rsidRDefault="00B068ED" w:rsidP="00B068ED">
            <w:pPr>
              <w:widowControl w:val="0"/>
              <w:autoSpaceDE w:val="0"/>
              <w:autoSpaceDN w:val="0"/>
              <w:spacing w:before="120" w:beforeAutospacing="0" w:after="120" w:afterAutospacing="0"/>
              <w:ind w:left="55"/>
              <w:jc w:val="left"/>
              <w:rPr>
                <w:rFonts w:ascii="Century Gothic" w:eastAsia="Arial" w:hAnsi="Century Gothic" w:cs="Arial"/>
                <w:sz w:val="16"/>
                <w:szCs w:val="22"/>
                <w:lang w:val="en-US"/>
              </w:rPr>
            </w:pPr>
            <w:r w:rsidRPr="00C71EF0">
              <w:rPr>
                <w:rFonts w:ascii="Century Gothic" w:eastAsia="Arial" w:hAnsi="Century Gothic" w:cs="Arial"/>
                <w:color w:val="231F20"/>
                <w:sz w:val="16"/>
                <w:szCs w:val="22"/>
                <w:lang w:val="en-US"/>
              </w:rPr>
              <w:t>SECURE DISPOSAL</w:t>
            </w:r>
          </w:p>
        </w:tc>
        <w:tc>
          <w:tcPr>
            <w:tcW w:w="1260" w:type="dxa"/>
            <w:shd w:val="clear" w:color="auto" w:fill="FFFFFF" w:themeFill="background1"/>
          </w:tcPr>
          <w:p w14:paraId="457C3582" w14:textId="77777777" w:rsidR="00B068ED" w:rsidRPr="00C71EF0" w:rsidRDefault="00B068ED" w:rsidP="00B068ED">
            <w:pPr>
              <w:widowControl w:val="0"/>
              <w:autoSpaceDE w:val="0"/>
              <w:autoSpaceDN w:val="0"/>
              <w:spacing w:before="120" w:beforeAutospacing="0" w:after="120" w:afterAutospacing="0"/>
              <w:ind w:left="101"/>
              <w:jc w:val="left"/>
              <w:rPr>
                <w:rFonts w:ascii="Century Gothic" w:eastAsia="Arial" w:hAnsi="Century Gothic" w:cstheme="minorHAnsi"/>
                <w:color w:val="231F20"/>
                <w:sz w:val="16"/>
                <w:szCs w:val="16"/>
                <w:lang w:val="en-US"/>
              </w:rPr>
            </w:pPr>
          </w:p>
        </w:tc>
      </w:tr>
    </w:tbl>
    <w:p w14:paraId="0CC8763C" w14:textId="77777777" w:rsidR="00B068ED" w:rsidRPr="00C71EF0" w:rsidRDefault="00B068ED" w:rsidP="00B068ED">
      <w:pPr>
        <w:widowControl w:val="0"/>
        <w:tabs>
          <w:tab w:val="left" w:pos="3555"/>
        </w:tabs>
        <w:autoSpaceDE w:val="0"/>
        <w:autoSpaceDN w:val="0"/>
        <w:spacing w:before="0" w:beforeAutospacing="0" w:after="120" w:afterAutospacing="0" w:line="276" w:lineRule="auto"/>
        <w:jc w:val="left"/>
        <w:rPr>
          <w:rFonts w:ascii="Century Gothic" w:eastAsia="Arial" w:hAnsi="Century Gothic" w:cs="Arial"/>
          <w:sz w:val="22"/>
          <w:szCs w:val="22"/>
          <w:lang w:val="en-US"/>
        </w:rPr>
      </w:pPr>
    </w:p>
    <w:p w14:paraId="016C8B88" w14:textId="77777777" w:rsidR="00B068ED" w:rsidRPr="00C71EF0" w:rsidRDefault="00B068ED" w:rsidP="00B068ED">
      <w:pPr>
        <w:widowControl w:val="0"/>
        <w:autoSpaceDE w:val="0"/>
        <w:autoSpaceDN w:val="0"/>
        <w:spacing w:before="0" w:beforeAutospacing="0" w:after="120" w:afterAutospacing="0" w:line="276" w:lineRule="auto"/>
        <w:jc w:val="left"/>
        <w:rPr>
          <w:rFonts w:ascii="Century Gothic" w:eastAsia="Arial" w:hAnsi="Century Gothic" w:cs="Arial"/>
          <w:sz w:val="22"/>
          <w:szCs w:val="22"/>
          <w:lang w:val="en-US"/>
        </w:rPr>
      </w:pPr>
      <w:r w:rsidRPr="00C71EF0">
        <w:rPr>
          <w:rFonts w:ascii="Century Gothic" w:eastAsia="Arial" w:hAnsi="Century Gothic" w:cs="Arial"/>
          <w:sz w:val="22"/>
          <w:szCs w:val="22"/>
          <w:lang w:val="en-US"/>
        </w:rPr>
        <w:lastRenderedPageBreak/>
        <w:br w:type="page"/>
      </w:r>
    </w:p>
    <w:p w14:paraId="3C318892" w14:textId="77777777" w:rsidR="00B068ED" w:rsidRPr="00C71EF0" w:rsidRDefault="00B068ED" w:rsidP="00B068ED">
      <w:pPr>
        <w:widowControl w:val="0"/>
        <w:numPr>
          <w:ilvl w:val="0"/>
          <w:numId w:val="8"/>
        </w:numPr>
        <w:autoSpaceDE w:val="0"/>
        <w:autoSpaceDN w:val="0"/>
        <w:spacing w:before="0" w:beforeAutospacing="0" w:after="120" w:afterAutospacing="0" w:line="276" w:lineRule="auto"/>
        <w:jc w:val="left"/>
        <w:outlineLvl w:val="0"/>
        <w:rPr>
          <w:rFonts w:ascii="Century Gothic" w:eastAsia="Arial" w:hAnsi="Century Gothic" w:cs="Arial"/>
          <w:b/>
          <w:bCs/>
          <w:sz w:val="22"/>
          <w:szCs w:val="22"/>
          <w:lang w:val="en-US"/>
        </w:rPr>
      </w:pPr>
      <w:bookmarkStart w:id="34" w:name="_Toc74314991"/>
      <w:bookmarkStart w:id="35" w:name="_Toc208663269"/>
      <w:r w:rsidRPr="00C71EF0">
        <w:rPr>
          <w:rFonts w:ascii="Century Gothic" w:eastAsia="Arial" w:hAnsi="Century Gothic" w:cs="Arial"/>
          <w:b/>
          <w:bCs/>
          <w:sz w:val="22"/>
          <w:szCs w:val="22"/>
          <w:lang w:val="en-US"/>
        </w:rPr>
        <w:lastRenderedPageBreak/>
        <w:t>Property Management</w:t>
      </w:r>
      <w:bookmarkEnd w:id="34"/>
      <w:bookmarkEnd w:id="35"/>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540"/>
      </w:tblGrid>
      <w:tr w:rsidR="00B068ED" w:rsidRPr="00C71EF0" w14:paraId="6705194A" w14:textId="77777777" w:rsidTr="00B068ED">
        <w:trPr>
          <w:cantSplit/>
          <w:trHeight w:val="144"/>
        </w:trPr>
        <w:tc>
          <w:tcPr>
            <w:tcW w:w="9540" w:type="dxa"/>
            <w:shd w:val="clear" w:color="auto" w:fill="F2F2F2" w:themeFill="background1" w:themeFillShade="F2"/>
          </w:tcPr>
          <w:p w14:paraId="53510A4D" w14:textId="77777777" w:rsidR="00B068ED" w:rsidRPr="00C71EF0" w:rsidRDefault="00B068ED" w:rsidP="00B068ED">
            <w:pPr>
              <w:widowControl w:val="0"/>
              <w:autoSpaceDE w:val="0"/>
              <w:autoSpaceDN w:val="0"/>
              <w:spacing w:before="120" w:beforeAutospacing="0" w:after="120" w:afterAutospacing="0"/>
              <w:ind w:left="101"/>
              <w:jc w:val="left"/>
              <w:rPr>
                <w:rFonts w:ascii="Century Gothic" w:eastAsia="Arial" w:hAnsi="Century Gothic" w:cs="Calibri"/>
                <w:b/>
                <w:sz w:val="18"/>
                <w:szCs w:val="16"/>
                <w:lang w:val="en-US"/>
              </w:rPr>
            </w:pPr>
            <w:r w:rsidRPr="00C71EF0">
              <w:rPr>
                <w:rFonts w:ascii="Century Gothic" w:eastAsia="Arial" w:hAnsi="Century Gothic" w:cs="Arial"/>
                <w:i/>
                <w:szCs w:val="22"/>
                <w:lang w:val="en-US"/>
              </w:rPr>
              <w:t>This section covers the management of buildings and property.</w:t>
            </w:r>
          </w:p>
        </w:tc>
      </w:tr>
    </w:tbl>
    <w:p w14:paraId="49A82C9C" w14:textId="77777777" w:rsidR="00B068ED" w:rsidRPr="00C71EF0" w:rsidRDefault="00B068ED" w:rsidP="00B068ED">
      <w:pPr>
        <w:widowControl w:val="0"/>
        <w:tabs>
          <w:tab w:val="left" w:pos="1125"/>
        </w:tabs>
        <w:autoSpaceDE w:val="0"/>
        <w:autoSpaceDN w:val="0"/>
        <w:spacing w:before="0" w:beforeAutospacing="0" w:after="120" w:afterAutospacing="0" w:line="276" w:lineRule="auto"/>
        <w:jc w:val="left"/>
        <w:rPr>
          <w:rFonts w:ascii="Century Gothic" w:eastAsia="Arial" w:hAnsi="Century Gothic" w:cs="Arial"/>
          <w:sz w:val="22"/>
          <w:szCs w:val="22"/>
          <w:lang w:val="en-US"/>
        </w:rPr>
      </w:pP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94"/>
        <w:gridCol w:w="1723"/>
        <w:gridCol w:w="2013"/>
        <w:gridCol w:w="2070"/>
        <w:gridCol w:w="1780"/>
        <w:gridCol w:w="1260"/>
      </w:tblGrid>
      <w:tr w:rsidR="00B068ED" w:rsidRPr="00C71EF0" w14:paraId="29C24D62" w14:textId="77777777" w:rsidTr="00B068ED">
        <w:trPr>
          <w:cantSplit/>
          <w:trHeight w:val="144"/>
        </w:trPr>
        <w:tc>
          <w:tcPr>
            <w:tcW w:w="9540"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3C438C2" w14:textId="77777777" w:rsidR="00B068ED" w:rsidRPr="00C71EF0" w:rsidRDefault="00B068ED" w:rsidP="00B068ED">
            <w:pPr>
              <w:widowControl w:val="0"/>
              <w:autoSpaceDE w:val="0"/>
              <w:autoSpaceDN w:val="0"/>
              <w:spacing w:before="0" w:beforeAutospacing="0" w:after="0" w:afterAutospacing="0"/>
              <w:ind w:left="105"/>
              <w:jc w:val="left"/>
              <w:rPr>
                <w:rFonts w:ascii="Century Gothic" w:eastAsia="Arial" w:hAnsi="Century Gothic" w:cs="Calibri"/>
                <w:b/>
                <w:noProof/>
                <w:sz w:val="22"/>
                <w:szCs w:val="16"/>
                <w:lang w:val="en-US"/>
              </w:rPr>
            </w:pPr>
            <w:r w:rsidRPr="00C71EF0">
              <w:rPr>
                <w:rFonts w:ascii="Century Gothic" w:eastAsia="Arial" w:hAnsi="Century Gothic" w:cs="Calibri"/>
                <w:b/>
                <w:noProof/>
                <w:sz w:val="22"/>
                <w:szCs w:val="16"/>
                <w:lang w:val="en-US"/>
              </w:rPr>
              <w:t xml:space="preserve">4.1 Property Management </w:t>
            </w:r>
          </w:p>
        </w:tc>
      </w:tr>
      <w:tr w:rsidR="00B068ED" w:rsidRPr="00C71EF0" w14:paraId="2DEDB0E8" w14:textId="77777777" w:rsidTr="00B068ED">
        <w:trPr>
          <w:cantSplit/>
          <w:trHeight w:val="144"/>
        </w:trPr>
        <w:tc>
          <w:tcPr>
            <w:tcW w:w="694" w:type="dxa"/>
            <w:shd w:val="clear" w:color="auto" w:fill="F2F2F2" w:themeFill="background1" w:themeFillShade="F2"/>
          </w:tcPr>
          <w:p w14:paraId="1E1F7974" w14:textId="77777777" w:rsidR="00B068ED" w:rsidRPr="00C71EF0" w:rsidRDefault="00B068ED" w:rsidP="00B068ED">
            <w:pPr>
              <w:widowControl w:val="0"/>
              <w:autoSpaceDE w:val="0"/>
              <w:autoSpaceDN w:val="0"/>
              <w:spacing w:before="0" w:beforeAutospacing="0" w:after="0" w:afterAutospacing="0"/>
              <w:jc w:val="left"/>
              <w:rPr>
                <w:rFonts w:ascii="Century Gothic" w:eastAsia="Arial" w:hAnsi="Century Gothic" w:cs="Calibri"/>
                <w:b/>
                <w:noProof/>
                <w:sz w:val="18"/>
                <w:szCs w:val="16"/>
                <w:lang w:val="en-US"/>
              </w:rPr>
            </w:pPr>
            <w:r w:rsidRPr="00C71EF0">
              <w:rPr>
                <w:rFonts w:ascii="Century Gothic" w:eastAsia="Arial" w:hAnsi="Century Gothic" w:cs="Calibri"/>
                <w:b/>
                <w:noProof/>
                <w:sz w:val="18"/>
                <w:szCs w:val="16"/>
                <w:lang w:val="en-US"/>
              </w:rPr>
              <w:t xml:space="preserve">  Ref</w:t>
            </w:r>
          </w:p>
        </w:tc>
        <w:tc>
          <w:tcPr>
            <w:tcW w:w="1723" w:type="dxa"/>
            <w:shd w:val="clear" w:color="auto" w:fill="F2F2F2" w:themeFill="background1" w:themeFillShade="F2"/>
          </w:tcPr>
          <w:p w14:paraId="38830A3E" w14:textId="77777777" w:rsidR="00B068ED" w:rsidRPr="00C71EF0" w:rsidRDefault="00B068ED" w:rsidP="00B068ED">
            <w:pPr>
              <w:widowControl w:val="0"/>
              <w:autoSpaceDE w:val="0"/>
              <w:autoSpaceDN w:val="0"/>
              <w:spacing w:before="0" w:beforeAutospacing="0" w:after="0" w:afterAutospacing="0"/>
              <w:ind w:left="105" w:right="357"/>
              <w:jc w:val="left"/>
              <w:rPr>
                <w:rFonts w:ascii="Century Gothic" w:eastAsia="Arial" w:hAnsi="Century Gothic" w:cs="Calibri"/>
                <w:b/>
                <w:color w:val="231F20"/>
                <w:sz w:val="18"/>
                <w:szCs w:val="16"/>
                <w:lang w:val="en-US"/>
              </w:rPr>
            </w:pPr>
            <w:r w:rsidRPr="00C71EF0">
              <w:rPr>
                <w:rFonts w:ascii="Century Gothic" w:eastAsia="Arial" w:hAnsi="Century Gothic" w:cs="Calibri"/>
                <w:b/>
                <w:sz w:val="18"/>
                <w:szCs w:val="16"/>
                <w:lang w:val="en-US"/>
              </w:rPr>
              <w:t>Basic file description</w:t>
            </w:r>
          </w:p>
        </w:tc>
        <w:tc>
          <w:tcPr>
            <w:tcW w:w="2013" w:type="dxa"/>
            <w:shd w:val="clear" w:color="auto" w:fill="F2F2F2" w:themeFill="background1" w:themeFillShade="F2"/>
          </w:tcPr>
          <w:p w14:paraId="162CC1B8" w14:textId="77777777" w:rsidR="00B068ED" w:rsidRPr="00C71EF0" w:rsidRDefault="00B068ED" w:rsidP="00B068ED">
            <w:pPr>
              <w:widowControl w:val="0"/>
              <w:autoSpaceDE w:val="0"/>
              <w:autoSpaceDN w:val="0"/>
              <w:spacing w:before="0" w:beforeAutospacing="0" w:after="0" w:afterAutospacing="0"/>
              <w:ind w:left="105"/>
              <w:jc w:val="left"/>
              <w:rPr>
                <w:rFonts w:ascii="Century Gothic" w:eastAsia="Arial" w:hAnsi="Century Gothic" w:cs="Calibri"/>
                <w:b/>
                <w:sz w:val="18"/>
                <w:szCs w:val="16"/>
                <w:lang w:val="en-US"/>
              </w:rPr>
            </w:pPr>
            <w:r w:rsidRPr="00C71EF0">
              <w:rPr>
                <w:rFonts w:ascii="Century Gothic" w:eastAsia="Arial" w:hAnsi="Century Gothic" w:cs="Calibri"/>
                <w:b/>
                <w:sz w:val="18"/>
                <w:szCs w:val="16"/>
                <w:lang w:val="en-US"/>
              </w:rPr>
              <w:t>Data Protection Issues</w:t>
            </w:r>
          </w:p>
        </w:tc>
        <w:tc>
          <w:tcPr>
            <w:tcW w:w="2070" w:type="dxa"/>
            <w:shd w:val="clear" w:color="auto" w:fill="F2F2F2" w:themeFill="background1" w:themeFillShade="F2"/>
          </w:tcPr>
          <w:p w14:paraId="4E10777A" w14:textId="77777777" w:rsidR="00B068ED" w:rsidRPr="00C71EF0" w:rsidRDefault="00B068ED" w:rsidP="00B068ED">
            <w:pPr>
              <w:widowControl w:val="0"/>
              <w:autoSpaceDE w:val="0"/>
              <w:autoSpaceDN w:val="0"/>
              <w:spacing w:before="0" w:beforeAutospacing="0" w:after="0" w:afterAutospacing="0"/>
              <w:ind w:left="105"/>
              <w:jc w:val="left"/>
              <w:rPr>
                <w:rFonts w:ascii="Century Gothic" w:eastAsia="Arial" w:hAnsi="Century Gothic" w:cs="Calibri"/>
                <w:b/>
                <w:sz w:val="18"/>
                <w:szCs w:val="16"/>
                <w:lang w:val="en-US"/>
              </w:rPr>
            </w:pPr>
            <w:r w:rsidRPr="00C71EF0">
              <w:rPr>
                <w:rFonts w:ascii="Century Gothic" w:eastAsia="Arial" w:hAnsi="Century Gothic" w:cs="Calibri"/>
                <w:b/>
                <w:sz w:val="18"/>
                <w:szCs w:val="16"/>
                <w:lang w:val="en-US"/>
              </w:rPr>
              <w:t>Retention Period [Operational]</w:t>
            </w:r>
          </w:p>
        </w:tc>
        <w:tc>
          <w:tcPr>
            <w:tcW w:w="1780" w:type="dxa"/>
            <w:shd w:val="clear" w:color="auto" w:fill="F2F2F2" w:themeFill="background1" w:themeFillShade="F2"/>
          </w:tcPr>
          <w:p w14:paraId="68C44FAC" w14:textId="77777777" w:rsidR="00B068ED" w:rsidRPr="00C71EF0" w:rsidRDefault="00B068ED" w:rsidP="00B068ED">
            <w:pPr>
              <w:widowControl w:val="0"/>
              <w:autoSpaceDE w:val="0"/>
              <w:autoSpaceDN w:val="0"/>
              <w:spacing w:before="0" w:beforeAutospacing="0" w:after="0" w:afterAutospacing="0"/>
              <w:ind w:left="105" w:right="90"/>
              <w:jc w:val="left"/>
              <w:rPr>
                <w:rFonts w:ascii="Century Gothic" w:eastAsia="Arial" w:hAnsi="Century Gothic" w:cs="Calibri"/>
                <w:b/>
                <w:sz w:val="18"/>
                <w:szCs w:val="16"/>
                <w:lang w:val="en-US"/>
              </w:rPr>
            </w:pPr>
            <w:r w:rsidRPr="00C71EF0">
              <w:rPr>
                <w:rFonts w:ascii="Century Gothic" w:eastAsia="Arial" w:hAnsi="Century Gothic" w:cs="Calibri"/>
                <w:b/>
                <w:sz w:val="18"/>
                <w:szCs w:val="16"/>
                <w:lang w:val="en-US"/>
              </w:rPr>
              <w:t>Action at the end of the administrative life of the record</w:t>
            </w:r>
          </w:p>
        </w:tc>
        <w:tc>
          <w:tcPr>
            <w:tcW w:w="1260" w:type="dxa"/>
            <w:shd w:val="clear" w:color="auto" w:fill="F2F2F2" w:themeFill="background1" w:themeFillShade="F2"/>
          </w:tcPr>
          <w:p w14:paraId="4E3156D8" w14:textId="77777777" w:rsidR="00B068ED" w:rsidRPr="00C71EF0" w:rsidRDefault="00B068ED" w:rsidP="00B068ED">
            <w:pPr>
              <w:widowControl w:val="0"/>
              <w:autoSpaceDE w:val="0"/>
              <w:autoSpaceDN w:val="0"/>
              <w:spacing w:before="0" w:beforeAutospacing="0" w:after="0" w:afterAutospacing="0"/>
              <w:ind w:left="105"/>
              <w:jc w:val="center"/>
              <w:rPr>
                <w:rFonts w:ascii="Century Gothic" w:eastAsia="Arial" w:hAnsi="Century Gothic" w:cs="Calibri"/>
                <w:b/>
                <w:sz w:val="18"/>
                <w:szCs w:val="16"/>
                <w:lang w:val="en-US"/>
              </w:rPr>
            </w:pPr>
            <w:r w:rsidRPr="00C71EF0">
              <w:rPr>
                <w:rFonts w:ascii="Century Gothic" w:eastAsia="Arial" w:hAnsi="Century Gothic" w:cs="Calibri"/>
                <w:b/>
                <w:sz w:val="18"/>
                <w:szCs w:val="16"/>
                <w:lang w:val="en-US"/>
              </w:rPr>
              <w:t>Annual Review Completed</w:t>
            </w:r>
          </w:p>
          <w:p w14:paraId="55DD82BF" w14:textId="77777777" w:rsidR="00B068ED" w:rsidRPr="00C71EF0" w:rsidRDefault="00B068ED" w:rsidP="00B068ED">
            <w:pPr>
              <w:widowControl w:val="0"/>
              <w:autoSpaceDE w:val="0"/>
              <w:autoSpaceDN w:val="0"/>
              <w:spacing w:before="0" w:beforeAutospacing="0" w:after="0" w:afterAutospacing="0"/>
              <w:ind w:left="105"/>
              <w:jc w:val="center"/>
              <w:rPr>
                <w:rFonts w:ascii="Century Gothic" w:eastAsia="Arial" w:hAnsi="Century Gothic" w:cs="Calibri"/>
                <w:b/>
                <w:sz w:val="18"/>
                <w:szCs w:val="16"/>
                <w:lang w:val="en-US"/>
              </w:rPr>
            </w:pPr>
            <w:r w:rsidRPr="00C71EF0">
              <w:rPr>
                <w:rFonts w:ascii="Century Gothic" w:eastAsia="Arial" w:hAnsi="Century Gothic" w:cs="Calibri"/>
                <w:b/>
                <w:sz w:val="18"/>
                <w:szCs w:val="16"/>
                <w:lang w:val="en-US"/>
              </w:rPr>
              <w:t>Tick (√)</w:t>
            </w:r>
          </w:p>
        </w:tc>
      </w:tr>
      <w:tr w:rsidR="00B068ED" w:rsidRPr="00C71EF0" w14:paraId="41AB982B" w14:textId="77777777" w:rsidTr="00B068ED">
        <w:trPr>
          <w:cantSplit/>
          <w:trHeight w:val="144"/>
        </w:trPr>
        <w:tc>
          <w:tcPr>
            <w:tcW w:w="694" w:type="dxa"/>
            <w:shd w:val="clear" w:color="auto" w:fill="FFFFFF" w:themeFill="background1"/>
          </w:tcPr>
          <w:p w14:paraId="12A86DC1" w14:textId="77777777" w:rsidR="00B068ED" w:rsidRPr="00C71EF0" w:rsidRDefault="00B068ED" w:rsidP="00B068ED">
            <w:pPr>
              <w:widowControl w:val="0"/>
              <w:autoSpaceDE w:val="0"/>
              <w:autoSpaceDN w:val="0"/>
              <w:spacing w:before="120" w:beforeAutospacing="0" w:after="120" w:afterAutospacing="0"/>
              <w:jc w:val="left"/>
              <w:rPr>
                <w:rFonts w:ascii="Century Gothic" w:eastAsia="Arial" w:hAnsi="Century Gothic" w:cs="Arial"/>
                <w:sz w:val="16"/>
                <w:szCs w:val="16"/>
                <w:lang w:val="en-US"/>
              </w:rPr>
            </w:pPr>
            <w:r w:rsidRPr="00C71EF0">
              <w:rPr>
                <w:rFonts w:ascii="Century Gothic" w:eastAsia="Arial" w:hAnsi="Century Gothic" w:cs="Arial"/>
                <w:sz w:val="16"/>
                <w:szCs w:val="16"/>
                <w:lang w:val="en-US"/>
              </w:rPr>
              <w:t xml:space="preserve"> </w:t>
            </w:r>
            <w:r w:rsidRPr="00C71EF0">
              <w:rPr>
                <w:rFonts w:ascii="Century Gothic" w:eastAsia="Arial" w:hAnsi="Century Gothic" w:cs="Arial"/>
                <w:color w:val="231F20"/>
                <w:sz w:val="16"/>
                <w:szCs w:val="16"/>
                <w:lang w:val="en-US"/>
              </w:rPr>
              <w:t>4.1.1</w:t>
            </w:r>
          </w:p>
        </w:tc>
        <w:tc>
          <w:tcPr>
            <w:tcW w:w="1723" w:type="dxa"/>
            <w:shd w:val="clear" w:color="auto" w:fill="FFFFFF" w:themeFill="background1"/>
          </w:tcPr>
          <w:p w14:paraId="628744CD"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Arial"/>
                <w:sz w:val="16"/>
                <w:szCs w:val="16"/>
                <w:lang w:val="en-US"/>
              </w:rPr>
            </w:pPr>
            <w:r w:rsidRPr="00C71EF0">
              <w:rPr>
                <w:rFonts w:ascii="Century Gothic" w:eastAsia="Arial" w:hAnsi="Century Gothic" w:cs="Arial"/>
                <w:color w:val="231F20"/>
                <w:sz w:val="16"/>
                <w:szCs w:val="16"/>
                <w:lang w:val="en-US"/>
              </w:rPr>
              <w:t>Title deeds of properties belonging to the school</w:t>
            </w:r>
          </w:p>
        </w:tc>
        <w:tc>
          <w:tcPr>
            <w:tcW w:w="2013" w:type="dxa"/>
            <w:shd w:val="clear" w:color="auto" w:fill="FFFFFF" w:themeFill="background1"/>
          </w:tcPr>
          <w:p w14:paraId="7A675572" w14:textId="77777777" w:rsidR="00B068ED" w:rsidRPr="00C71EF0" w:rsidRDefault="00B068ED" w:rsidP="00B068ED">
            <w:pPr>
              <w:widowControl w:val="0"/>
              <w:autoSpaceDE w:val="0"/>
              <w:autoSpaceDN w:val="0"/>
              <w:spacing w:before="120" w:beforeAutospacing="0" w:after="120" w:afterAutospacing="0"/>
              <w:ind w:left="57"/>
              <w:jc w:val="left"/>
              <w:rPr>
                <w:rFonts w:ascii="Century Gothic" w:eastAsia="Arial" w:hAnsi="Century Gothic" w:cs="Arial"/>
                <w:sz w:val="16"/>
                <w:szCs w:val="16"/>
                <w:lang w:val="en-US"/>
              </w:rPr>
            </w:pPr>
            <w:r w:rsidRPr="00C71EF0">
              <w:rPr>
                <w:rFonts w:ascii="Century Gothic" w:eastAsia="Arial" w:hAnsi="Century Gothic" w:cs="Arial"/>
                <w:color w:val="231F20"/>
                <w:sz w:val="16"/>
                <w:szCs w:val="16"/>
                <w:lang w:val="en-US"/>
              </w:rPr>
              <w:t>No</w:t>
            </w:r>
          </w:p>
        </w:tc>
        <w:tc>
          <w:tcPr>
            <w:tcW w:w="2070" w:type="dxa"/>
            <w:shd w:val="clear" w:color="auto" w:fill="FFFFFF" w:themeFill="background1"/>
          </w:tcPr>
          <w:p w14:paraId="6945E29C"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Arial"/>
                <w:sz w:val="16"/>
                <w:szCs w:val="16"/>
                <w:lang w:val="en-US"/>
              </w:rPr>
            </w:pPr>
            <w:r w:rsidRPr="00C71EF0">
              <w:rPr>
                <w:rFonts w:ascii="Century Gothic" w:eastAsia="Arial" w:hAnsi="Century Gothic" w:cs="Arial"/>
                <w:color w:val="231F20"/>
                <w:sz w:val="16"/>
                <w:szCs w:val="16"/>
                <w:lang w:val="en-US"/>
              </w:rPr>
              <w:t>PERMANENT</w:t>
            </w:r>
          </w:p>
          <w:p w14:paraId="39135F9A" w14:textId="77777777" w:rsidR="00B068ED" w:rsidRPr="00C71EF0" w:rsidRDefault="00B068ED" w:rsidP="00B068ED">
            <w:pPr>
              <w:widowControl w:val="0"/>
              <w:autoSpaceDE w:val="0"/>
              <w:autoSpaceDN w:val="0"/>
              <w:spacing w:before="120" w:beforeAutospacing="0" w:after="120" w:afterAutospacing="0"/>
              <w:ind w:left="105" w:right="213"/>
              <w:jc w:val="left"/>
              <w:rPr>
                <w:rFonts w:ascii="Century Gothic" w:eastAsia="Arial" w:hAnsi="Century Gothic" w:cs="Arial"/>
                <w:sz w:val="16"/>
                <w:szCs w:val="16"/>
                <w:lang w:val="en-US"/>
              </w:rPr>
            </w:pPr>
            <w:r w:rsidRPr="00C71EF0">
              <w:rPr>
                <w:rFonts w:ascii="Century Gothic" w:eastAsia="Arial" w:hAnsi="Century Gothic" w:cs="Arial"/>
                <w:color w:val="231F20"/>
                <w:sz w:val="16"/>
                <w:szCs w:val="16"/>
                <w:lang w:val="en-US"/>
              </w:rPr>
              <w:t>These should follow the property unless the property has been registered with the Land Registry</w:t>
            </w:r>
          </w:p>
        </w:tc>
        <w:tc>
          <w:tcPr>
            <w:tcW w:w="1780" w:type="dxa"/>
            <w:shd w:val="clear" w:color="auto" w:fill="FFFFFF" w:themeFill="background1"/>
          </w:tcPr>
          <w:p w14:paraId="3747641F" w14:textId="77777777" w:rsidR="00B068ED" w:rsidRPr="00C71EF0" w:rsidRDefault="00B068ED" w:rsidP="00B068ED">
            <w:pPr>
              <w:widowControl w:val="0"/>
              <w:autoSpaceDE w:val="0"/>
              <w:autoSpaceDN w:val="0"/>
              <w:spacing w:before="120" w:beforeAutospacing="0" w:after="120" w:afterAutospacing="0"/>
              <w:jc w:val="left"/>
              <w:rPr>
                <w:rFonts w:ascii="Century Gothic" w:eastAsia="Arial" w:hAnsi="Century Gothic" w:cs="Arial"/>
                <w:sz w:val="16"/>
                <w:szCs w:val="16"/>
                <w:lang w:val="en-US"/>
              </w:rPr>
            </w:pPr>
          </w:p>
        </w:tc>
        <w:tc>
          <w:tcPr>
            <w:tcW w:w="1260" w:type="dxa"/>
            <w:shd w:val="clear" w:color="auto" w:fill="FFFFFF" w:themeFill="background1"/>
          </w:tcPr>
          <w:p w14:paraId="48D8D68C"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theme="minorHAnsi"/>
                <w:color w:val="231F20"/>
                <w:sz w:val="16"/>
                <w:szCs w:val="16"/>
                <w:lang w:val="en-US"/>
              </w:rPr>
            </w:pPr>
          </w:p>
        </w:tc>
      </w:tr>
      <w:tr w:rsidR="00B068ED" w:rsidRPr="00C71EF0" w14:paraId="2BCEC16B" w14:textId="77777777" w:rsidTr="00B068ED">
        <w:trPr>
          <w:cantSplit/>
          <w:trHeight w:val="144"/>
        </w:trPr>
        <w:tc>
          <w:tcPr>
            <w:tcW w:w="694" w:type="dxa"/>
            <w:shd w:val="clear" w:color="auto" w:fill="FFFFFF" w:themeFill="background1"/>
          </w:tcPr>
          <w:p w14:paraId="6EF98541"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Arial"/>
                <w:sz w:val="16"/>
                <w:szCs w:val="16"/>
                <w:lang w:val="en-US"/>
              </w:rPr>
            </w:pPr>
            <w:r w:rsidRPr="00C71EF0">
              <w:rPr>
                <w:rFonts w:ascii="Century Gothic" w:eastAsia="Arial" w:hAnsi="Century Gothic" w:cs="Arial"/>
                <w:color w:val="231F20"/>
                <w:sz w:val="16"/>
                <w:szCs w:val="16"/>
                <w:lang w:val="en-US"/>
              </w:rPr>
              <w:t>4.1.2</w:t>
            </w:r>
          </w:p>
        </w:tc>
        <w:tc>
          <w:tcPr>
            <w:tcW w:w="1723" w:type="dxa"/>
            <w:shd w:val="clear" w:color="auto" w:fill="FFFFFF" w:themeFill="background1"/>
          </w:tcPr>
          <w:p w14:paraId="757A146F"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Arial"/>
                <w:sz w:val="16"/>
                <w:szCs w:val="16"/>
                <w:lang w:val="en-US"/>
              </w:rPr>
            </w:pPr>
            <w:r w:rsidRPr="00C71EF0">
              <w:rPr>
                <w:rFonts w:ascii="Century Gothic" w:eastAsia="Arial" w:hAnsi="Century Gothic" w:cs="Arial"/>
                <w:color w:val="231F20"/>
                <w:sz w:val="16"/>
                <w:szCs w:val="16"/>
                <w:lang w:val="en-US"/>
              </w:rPr>
              <w:t>Plans of property belong to the school</w:t>
            </w:r>
          </w:p>
        </w:tc>
        <w:tc>
          <w:tcPr>
            <w:tcW w:w="2013" w:type="dxa"/>
            <w:shd w:val="clear" w:color="auto" w:fill="FFFFFF" w:themeFill="background1"/>
          </w:tcPr>
          <w:p w14:paraId="676ED00C" w14:textId="77777777" w:rsidR="00B068ED" w:rsidRPr="00C71EF0" w:rsidRDefault="00B068ED" w:rsidP="00B068ED">
            <w:pPr>
              <w:widowControl w:val="0"/>
              <w:autoSpaceDE w:val="0"/>
              <w:autoSpaceDN w:val="0"/>
              <w:spacing w:before="120" w:beforeAutospacing="0" w:after="120" w:afterAutospacing="0"/>
              <w:ind w:left="57"/>
              <w:jc w:val="left"/>
              <w:rPr>
                <w:rFonts w:ascii="Century Gothic" w:eastAsia="Arial" w:hAnsi="Century Gothic" w:cs="Arial"/>
                <w:sz w:val="16"/>
                <w:szCs w:val="16"/>
                <w:lang w:val="en-US"/>
              </w:rPr>
            </w:pPr>
            <w:r w:rsidRPr="00C71EF0">
              <w:rPr>
                <w:rFonts w:ascii="Century Gothic" w:eastAsia="Arial" w:hAnsi="Century Gothic" w:cs="Arial"/>
                <w:color w:val="231F20"/>
                <w:sz w:val="16"/>
                <w:szCs w:val="16"/>
                <w:lang w:val="en-US"/>
              </w:rPr>
              <w:t>No</w:t>
            </w:r>
          </w:p>
        </w:tc>
        <w:tc>
          <w:tcPr>
            <w:tcW w:w="2070" w:type="dxa"/>
            <w:shd w:val="clear" w:color="auto" w:fill="FFFFFF" w:themeFill="background1"/>
          </w:tcPr>
          <w:p w14:paraId="21304197" w14:textId="77777777" w:rsidR="00B068ED" w:rsidRPr="00C71EF0" w:rsidRDefault="00B068ED" w:rsidP="00B068ED">
            <w:pPr>
              <w:widowControl w:val="0"/>
              <w:autoSpaceDE w:val="0"/>
              <w:autoSpaceDN w:val="0"/>
              <w:spacing w:before="120" w:beforeAutospacing="0" w:after="120" w:afterAutospacing="0"/>
              <w:ind w:left="105" w:right="213"/>
              <w:jc w:val="left"/>
              <w:rPr>
                <w:rFonts w:ascii="Century Gothic" w:eastAsia="Arial" w:hAnsi="Century Gothic" w:cs="Arial"/>
                <w:sz w:val="16"/>
                <w:szCs w:val="16"/>
                <w:lang w:val="en-US"/>
              </w:rPr>
            </w:pPr>
            <w:r w:rsidRPr="00C71EF0">
              <w:rPr>
                <w:rFonts w:ascii="Century Gothic" w:eastAsia="Arial" w:hAnsi="Century Gothic" w:cs="Arial"/>
                <w:color w:val="231F20"/>
                <w:sz w:val="16"/>
                <w:szCs w:val="16"/>
                <w:lang w:val="en-US"/>
              </w:rPr>
              <w:t>These should be retained whilst the building belongs to the school and should be passed onto any new owners if the building is leased or sold.</w:t>
            </w:r>
          </w:p>
        </w:tc>
        <w:tc>
          <w:tcPr>
            <w:tcW w:w="1780" w:type="dxa"/>
            <w:shd w:val="clear" w:color="auto" w:fill="FFFFFF" w:themeFill="background1"/>
          </w:tcPr>
          <w:p w14:paraId="5351008A" w14:textId="77777777" w:rsidR="00B068ED" w:rsidRPr="00C71EF0" w:rsidRDefault="00B068ED" w:rsidP="00B068ED">
            <w:pPr>
              <w:widowControl w:val="0"/>
              <w:autoSpaceDE w:val="0"/>
              <w:autoSpaceDN w:val="0"/>
              <w:spacing w:before="120" w:beforeAutospacing="0" w:after="120" w:afterAutospacing="0"/>
              <w:jc w:val="left"/>
              <w:rPr>
                <w:rFonts w:ascii="Century Gothic" w:eastAsia="Arial" w:hAnsi="Century Gothic" w:cs="Arial"/>
                <w:sz w:val="16"/>
                <w:szCs w:val="16"/>
                <w:lang w:val="en-US"/>
              </w:rPr>
            </w:pPr>
          </w:p>
        </w:tc>
        <w:tc>
          <w:tcPr>
            <w:tcW w:w="1260" w:type="dxa"/>
            <w:shd w:val="clear" w:color="auto" w:fill="FFFFFF" w:themeFill="background1"/>
          </w:tcPr>
          <w:p w14:paraId="658EA14C"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theme="minorHAnsi"/>
                <w:color w:val="231F20"/>
                <w:sz w:val="16"/>
                <w:szCs w:val="16"/>
                <w:lang w:val="en-US"/>
              </w:rPr>
            </w:pPr>
          </w:p>
        </w:tc>
      </w:tr>
      <w:tr w:rsidR="00B068ED" w:rsidRPr="00C71EF0" w14:paraId="26A0C7D7" w14:textId="77777777" w:rsidTr="00B068ED">
        <w:trPr>
          <w:cantSplit/>
          <w:trHeight w:val="144"/>
        </w:trPr>
        <w:tc>
          <w:tcPr>
            <w:tcW w:w="694" w:type="dxa"/>
            <w:shd w:val="clear" w:color="auto" w:fill="FFFFFF" w:themeFill="background1"/>
          </w:tcPr>
          <w:p w14:paraId="35DEF36C"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Arial"/>
                <w:sz w:val="16"/>
                <w:szCs w:val="16"/>
                <w:lang w:val="en-US"/>
              </w:rPr>
            </w:pPr>
            <w:r w:rsidRPr="00C71EF0">
              <w:rPr>
                <w:rFonts w:ascii="Century Gothic" w:eastAsia="Arial" w:hAnsi="Century Gothic" w:cs="Arial"/>
                <w:color w:val="231F20"/>
                <w:sz w:val="16"/>
                <w:szCs w:val="16"/>
                <w:lang w:val="en-US"/>
              </w:rPr>
              <w:t>4.1.3</w:t>
            </w:r>
          </w:p>
        </w:tc>
        <w:tc>
          <w:tcPr>
            <w:tcW w:w="1723" w:type="dxa"/>
            <w:shd w:val="clear" w:color="auto" w:fill="FFFFFF" w:themeFill="background1"/>
          </w:tcPr>
          <w:p w14:paraId="452D5000"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Arial"/>
                <w:sz w:val="16"/>
                <w:szCs w:val="16"/>
                <w:lang w:val="en-US"/>
              </w:rPr>
            </w:pPr>
            <w:r w:rsidRPr="00C71EF0">
              <w:rPr>
                <w:rFonts w:ascii="Century Gothic" w:eastAsia="Arial" w:hAnsi="Century Gothic" w:cs="Arial"/>
                <w:color w:val="231F20"/>
                <w:sz w:val="16"/>
                <w:szCs w:val="16"/>
                <w:lang w:val="en-US"/>
              </w:rPr>
              <w:t>Leases of property leased by or to the school</w:t>
            </w:r>
          </w:p>
        </w:tc>
        <w:tc>
          <w:tcPr>
            <w:tcW w:w="2013" w:type="dxa"/>
            <w:shd w:val="clear" w:color="auto" w:fill="FFFFFF" w:themeFill="background1"/>
          </w:tcPr>
          <w:p w14:paraId="7662DAB3" w14:textId="77777777" w:rsidR="00B068ED" w:rsidRPr="00C71EF0" w:rsidRDefault="00B068ED" w:rsidP="00B068ED">
            <w:pPr>
              <w:widowControl w:val="0"/>
              <w:autoSpaceDE w:val="0"/>
              <w:autoSpaceDN w:val="0"/>
              <w:spacing w:before="120" w:beforeAutospacing="0" w:after="120" w:afterAutospacing="0"/>
              <w:ind w:left="57"/>
              <w:jc w:val="left"/>
              <w:rPr>
                <w:rFonts w:ascii="Century Gothic" w:eastAsia="Arial" w:hAnsi="Century Gothic" w:cs="Arial"/>
                <w:sz w:val="16"/>
                <w:szCs w:val="16"/>
                <w:lang w:val="en-US"/>
              </w:rPr>
            </w:pPr>
            <w:r w:rsidRPr="00C71EF0">
              <w:rPr>
                <w:rFonts w:ascii="Century Gothic" w:eastAsia="Arial" w:hAnsi="Century Gothic" w:cs="Arial"/>
                <w:color w:val="231F20"/>
                <w:sz w:val="16"/>
                <w:szCs w:val="16"/>
                <w:lang w:val="en-US"/>
              </w:rPr>
              <w:t>No</w:t>
            </w:r>
          </w:p>
        </w:tc>
        <w:tc>
          <w:tcPr>
            <w:tcW w:w="2070" w:type="dxa"/>
            <w:shd w:val="clear" w:color="auto" w:fill="FFFFFF" w:themeFill="background1"/>
          </w:tcPr>
          <w:p w14:paraId="496D08E7"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Arial"/>
                <w:sz w:val="16"/>
                <w:szCs w:val="16"/>
                <w:lang w:val="en-US"/>
              </w:rPr>
            </w:pPr>
            <w:r w:rsidRPr="00C71EF0">
              <w:rPr>
                <w:rFonts w:ascii="Century Gothic" w:eastAsia="Arial" w:hAnsi="Century Gothic" w:cs="Arial"/>
                <w:color w:val="231F20"/>
                <w:sz w:val="16"/>
                <w:szCs w:val="16"/>
                <w:lang w:val="en-US"/>
              </w:rPr>
              <w:t>Expiry of lease + 6 years</w:t>
            </w:r>
          </w:p>
        </w:tc>
        <w:tc>
          <w:tcPr>
            <w:tcW w:w="1780" w:type="dxa"/>
            <w:shd w:val="clear" w:color="auto" w:fill="FFFFFF" w:themeFill="background1"/>
          </w:tcPr>
          <w:p w14:paraId="76FB53C4" w14:textId="77777777" w:rsidR="00B068ED" w:rsidRPr="00C71EF0" w:rsidRDefault="00B068ED" w:rsidP="00B068ED">
            <w:pPr>
              <w:widowControl w:val="0"/>
              <w:autoSpaceDE w:val="0"/>
              <w:autoSpaceDN w:val="0"/>
              <w:spacing w:before="120" w:beforeAutospacing="0" w:after="120" w:afterAutospacing="0"/>
              <w:ind w:left="57"/>
              <w:jc w:val="left"/>
              <w:rPr>
                <w:rFonts w:ascii="Century Gothic" w:eastAsia="Arial" w:hAnsi="Century Gothic" w:cs="Arial"/>
                <w:sz w:val="16"/>
                <w:szCs w:val="16"/>
                <w:lang w:val="en-US"/>
              </w:rPr>
            </w:pPr>
            <w:r w:rsidRPr="00C71EF0">
              <w:rPr>
                <w:rFonts w:ascii="Century Gothic" w:eastAsia="Arial" w:hAnsi="Century Gothic" w:cs="Arial"/>
                <w:color w:val="231F20"/>
                <w:sz w:val="16"/>
                <w:szCs w:val="16"/>
                <w:lang w:val="en-US"/>
              </w:rPr>
              <w:t>SECURE DISPOSAL</w:t>
            </w:r>
          </w:p>
        </w:tc>
        <w:tc>
          <w:tcPr>
            <w:tcW w:w="1260" w:type="dxa"/>
            <w:shd w:val="clear" w:color="auto" w:fill="FFFFFF" w:themeFill="background1"/>
          </w:tcPr>
          <w:p w14:paraId="22C97BD8"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theme="minorHAnsi"/>
                <w:color w:val="231F20"/>
                <w:sz w:val="16"/>
                <w:szCs w:val="16"/>
                <w:lang w:val="en-US"/>
              </w:rPr>
            </w:pPr>
          </w:p>
        </w:tc>
      </w:tr>
      <w:tr w:rsidR="00B068ED" w:rsidRPr="00C71EF0" w14:paraId="46B22EA4" w14:textId="77777777" w:rsidTr="00B068ED">
        <w:trPr>
          <w:cantSplit/>
          <w:trHeight w:val="144"/>
        </w:trPr>
        <w:tc>
          <w:tcPr>
            <w:tcW w:w="694" w:type="dxa"/>
            <w:shd w:val="clear" w:color="auto" w:fill="FFFFFF" w:themeFill="background1"/>
          </w:tcPr>
          <w:p w14:paraId="011F49B1" w14:textId="77777777" w:rsidR="00B068ED" w:rsidRPr="00C71EF0" w:rsidRDefault="00B068ED" w:rsidP="00B068ED">
            <w:pPr>
              <w:widowControl w:val="0"/>
              <w:autoSpaceDE w:val="0"/>
              <w:autoSpaceDN w:val="0"/>
              <w:spacing w:before="120" w:beforeAutospacing="0" w:after="120" w:afterAutospacing="0"/>
              <w:ind w:left="57"/>
              <w:jc w:val="left"/>
              <w:rPr>
                <w:rFonts w:ascii="Century Gothic" w:eastAsia="Arial" w:hAnsi="Century Gothic" w:cs="Arial"/>
                <w:sz w:val="16"/>
                <w:szCs w:val="16"/>
                <w:lang w:val="en-US"/>
              </w:rPr>
            </w:pPr>
            <w:r w:rsidRPr="00C71EF0">
              <w:rPr>
                <w:rFonts w:ascii="Century Gothic" w:eastAsia="Arial" w:hAnsi="Century Gothic" w:cs="Arial"/>
                <w:color w:val="231F20"/>
                <w:sz w:val="16"/>
                <w:szCs w:val="16"/>
                <w:lang w:val="en-US"/>
              </w:rPr>
              <w:t>4.1.4</w:t>
            </w:r>
          </w:p>
        </w:tc>
        <w:tc>
          <w:tcPr>
            <w:tcW w:w="1723" w:type="dxa"/>
            <w:shd w:val="clear" w:color="auto" w:fill="FFFFFF" w:themeFill="background1"/>
          </w:tcPr>
          <w:p w14:paraId="285AC2D3" w14:textId="77777777" w:rsidR="00B068ED" w:rsidRPr="00C71EF0" w:rsidRDefault="00B068ED" w:rsidP="00B068ED">
            <w:pPr>
              <w:widowControl w:val="0"/>
              <w:autoSpaceDE w:val="0"/>
              <w:autoSpaceDN w:val="0"/>
              <w:spacing w:before="120" w:beforeAutospacing="0" w:after="120" w:afterAutospacing="0"/>
              <w:ind w:left="57"/>
              <w:jc w:val="left"/>
              <w:rPr>
                <w:rFonts w:ascii="Century Gothic" w:eastAsia="Arial" w:hAnsi="Century Gothic" w:cs="Arial"/>
                <w:sz w:val="16"/>
                <w:szCs w:val="16"/>
                <w:lang w:val="en-US"/>
              </w:rPr>
            </w:pPr>
            <w:r w:rsidRPr="00C71EF0">
              <w:rPr>
                <w:rFonts w:ascii="Century Gothic" w:eastAsia="Arial" w:hAnsi="Century Gothic" w:cs="Arial"/>
                <w:color w:val="231F20"/>
                <w:sz w:val="16"/>
                <w:szCs w:val="16"/>
                <w:lang w:val="en-US"/>
              </w:rPr>
              <w:t>Records relating to the letting of school premises</w:t>
            </w:r>
          </w:p>
        </w:tc>
        <w:tc>
          <w:tcPr>
            <w:tcW w:w="2013" w:type="dxa"/>
            <w:shd w:val="clear" w:color="auto" w:fill="FFFFFF" w:themeFill="background1"/>
          </w:tcPr>
          <w:p w14:paraId="3CF0E2FC" w14:textId="77777777" w:rsidR="00B068ED" w:rsidRPr="00C71EF0" w:rsidRDefault="00B068ED" w:rsidP="00B068ED">
            <w:pPr>
              <w:widowControl w:val="0"/>
              <w:autoSpaceDE w:val="0"/>
              <w:autoSpaceDN w:val="0"/>
              <w:spacing w:before="120" w:beforeAutospacing="0" w:after="120" w:afterAutospacing="0"/>
              <w:ind w:left="57"/>
              <w:jc w:val="left"/>
              <w:rPr>
                <w:rFonts w:ascii="Century Gothic" w:eastAsia="Arial" w:hAnsi="Century Gothic" w:cs="Arial"/>
                <w:sz w:val="16"/>
                <w:szCs w:val="16"/>
                <w:lang w:val="en-US"/>
              </w:rPr>
            </w:pPr>
            <w:r w:rsidRPr="00C71EF0">
              <w:rPr>
                <w:rFonts w:ascii="Century Gothic" w:eastAsia="Arial" w:hAnsi="Century Gothic" w:cs="Arial"/>
                <w:color w:val="231F20"/>
                <w:sz w:val="16"/>
                <w:szCs w:val="16"/>
                <w:lang w:val="en-US"/>
              </w:rPr>
              <w:t>No</w:t>
            </w:r>
          </w:p>
        </w:tc>
        <w:tc>
          <w:tcPr>
            <w:tcW w:w="2070" w:type="dxa"/>
            <w:shd w:val="clear" w:color="auto" w:fill="FFFFFF" w:themeFill="background1"/>
          </w:tcPr>
          <w:p w14:paraId="0040A3B9" w14:textId="77777777" w:rsidR="00B068ED" w:rsidRPr="00C71EF0" w:rsidRDefault="00B068ED" w:rsidP="00B068ED">
            <w:pPr>
              <w:widowControl w:val="0"/>
              <w:autoSpaceDE w:val="0"/>
              <w:autoSpaceDN w:val="0"/>
              <w:spacing w:before="120" w:beforeAutospacing="0" w:after="120" w:afterAutospacing="0"/>
              <w:ind w:left="57"/>
              <w:jc w:val="left"/>
              <w:rPr>
                <w:rFonts w:ascii="Century Gothic" w:eastAsia="Arial" w:hAnsi="Century Gothic" w:cs="Arial"/>
                <w:sz w:val="16"/>
                <w:szCs w:val="16"/>
                <w:lang w:val="en-US"/>
              </w:rPr>
            </w:pPr>
            <w:r w:rsidRPr="00C71EF0">
              <w:rPr>
                <w:rFonts w:ascii="Century Gothic" w:eastAsia="Arial" w:hAnsi="Century Gothic" w:cs="Arial"/>
                <w:color w:val="231F20"/>
                <w:sz w:val="16"/>
                <w:szCs w:val="16"/>
                <w:lang w:val="en-US"/>
              </w:rPr>
              <w:t>Current financial year + 6 years</w:t>
            </w:r>
          </w:p>
        </w:tc>
        <w:tc>
          <w:tcPr>
            <w:tcW w:w="1780" w:type="dxa"/>
            <w:shd w:val="clear" w:color="auto" w:fill="FFFFFF" w:themeFill="background1"/>
          </w:tcPr>
          <w:p w14:paraId="4AD5949F" w14:textId="77777777" w:rsidR="00B068ED" w:rsidRPr="00C71EF0" w:rsidRDefault="00B068ED" w:rsidP="00B068ED">
            <w:pPr>
              <w:widowControl w:val="0"/>
              <w:autoSpaceDE w:val="0"/>
              <w:autoSpaceDN w:val="0"/>
              <w:spacing w:before="120" w:beforeAutospacing="0" w:after="120" w:afterAutospacing="0"/>
              <w:ind w:left="57"/>
              <w:jc w:val="left"/>
              <w:rPr>
                <w:rFonts w:ascii="Century Gothic" w:eastAsia="Arial" w:hAnsi="Century Gothic" w:cs="Arial"/>
                <w:sz w:val="16"/>
                <w:szCs w:val="16"/>
                <w:lang w:val="en-US"/>
              </w:rPr>
            </w:pPr>
            <w:r w:rsidRPr="00C71EF0">
              <w:rPr>
                <w:rFonts w:ascii="Century Gothic" w:eastAsia="Arial" w:hAnsi="Century Gothic" w:cs="Arial"/>
                <w:color w:val="231F20"/>
                <w:sz w:val="16"/>
                <w:szCs w:val="16"/>
                <w:lang w:val="en-US"/>
              </w:rPr>
              <w:t>SECURE DISPOSAL</w:t>
            </w:r>
          </w:p>
        </w:tc>
        <w:tc>
          <w:tcPr>
            <w:tcW w:w="1260" w:type="dxa"/>
            <w:shd w:val="clear" w:color="auto" w:fill="FFFFFF" w:themeFill="background1"/>
          </w:tcPr>
          <w:p w14:paraId="7EB37C3D"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theme="minorHAnsi"/>
                <w:color w:val="231F20"/>
                <w:sz w:val="16"/>
                <w:szCs w:val="16"/>
                <w:lang w:val="en-US"/>
              </w:rPr>
            </w:pPr>
          </w:p>
        </w:tc>
      </w:tr>
    </w:tbl>
    <w:p w14:paraId="3CB4146F" w14:textId="77777777" w:rsidR="00B068ED" w:rsidRPr="00C71EF0" w:rsidRDefault="00B068ED" w:rsidP="00B068ED">
      <w:pPr>
        <w:widowControl w:val="0"/>
        <w:tabs>
          <w:tab w:val="left" w:pos="1125"/>
        </w:tabs>
        <w:autoSpaceDE w:val="0"/>
        <w:autoSpaceDN w:val="0"/>
        <w:spacing w:before="0" w:beforeAutospacing="0" w:after="120" w:afterAutospacing="0" w:line="276" w:lineRule="auto"/>
        <w:jc w:val="left"/>
        <w:rPr>
          <w:rFonts w:ascii="Century Gothic" w:eastAsia="Arial" w:hAnsi="Century Gothic" w:cs="Arial"/>
          <w:sz w:val="22"/>
          <w:szCs w:val="22"/>
          <w:lang w:val="en-US"/>
        </w:rPr>
      </w:pP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94"/>
        <w:gridCol w:w="1723"/>
        <w:gridCol w:w="2013"/>
        <w:gridCol w:w="2070"/>
        <w:gridCol w:w="1780"/>
        <w:gridCol w:w="1260"/>
      </w:tblGrid>
      <w:tr w:rsidR="00B068ED" w:rsidRPr="00C71EF0" w14:paraId="5A3CA0C0" w14:textId="77777777" w:rsidTr="00B068ED">
        <w:trPr>
          <w:cantSplit/>
          <w:trHeight w:val="144"/>
        </w:trPr>
        <w:tc>
          <w:tcPr>
            <w:tcW w:w="9540"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80AB68" w14:textId="77777777" w:rsidR="00B068ED" w:rsidRPr="00C71EF0" w:rsidRDefault="00B068ED" w:rsidP="00B068ED">
            <w:pPr>
              <w:widowControl w:val="0"/>
              <w:autoSpaceDE w:val="0"/>
              <w:autoSpaceDN w:val="0"/>
              <w:spacing w:before="0" w:beforeAutospacing="0" w:after="0" w:afterAutospacing="0"/>
              <w:ind w:left="105"/>
              <w:jc w:val="left"/>
              <w:rPr>
                <w:rFonts w:ascii="Century Gothic" w:eastAsia="Arial" w:hAnsi="Century Gothic" w:cs="Calibri"/>
                <w:b/>
                <w:noProof/>
                <w:sz w:val="22"/>
                <w:szCs w:val="16"/>
                <w:lang w:val="en-US"/>
              </w:rPr>
            </w:pPr>
            <w:r w:rsidRPr="00C71EF0">
              <w:rPr>
                <w:rFonts w:ascii="Century Gothic" w:eastAsia="Arial" w:hAnsi="Century Gothic" w:cs="Calibri"/>
                <w:b/>
                <w:noProof/>
                <w:sz w:val="22"/>
                <w:szCs w:val="16"/>
                <w:lang w:val="en-US"/>
              </w:rPr>
              <w:t>4.2 Maintenance</w:t>
            </w:r>
          </w:p>
        </w:tc>
      </w:tr>
      <w:tr w:rsidR="00B068ED" w:rsidRPr="00C71EF0" w14:paraId="248ED97F" w14:textId="77777777" w:rsidTr="00B068ED">
        <w:trPr>
          <w:cantSplit/>
          <w:trHeight w:val="144"/>
        </w:trPr>
        <w:tc>
          <w:tcPr>
            <w:tcW w:w="694" w:type="dxa"/>
            <w:shd w:val="clear" w:color="auto" w:fill="F2F2F2" w:themeFill="background1" w:themeFillShade="F2"/>
          </w:tcPr>
          <w:p w14:paraId="62EFDC23" w14:textId="77777777" w:rsidR="00B068ED" w:rsidRPr="00C71EF0" w:rsidRDefault="00B068ED" w:rsidP="00B068ED">
            <w:pPr>
              <w:widowControl w:val="0"/>
              <w:autoSpaceDE w:val="0"/>
              <w:autoSpaceDN w:val="0"/>
              <w:spacing w:before="0" w:beforeAutospacing="0" w:after="0" w:afterAutospacing="0"/>
              <w:jc w:val="left"/>
              <w:rPr>
                <w:rFonts w:ascii="Century Gothic" w:eastAsia="Arial" w:hAnsi="Century Gothic" w:cs="Calibri"/>
                <w:b/>
                <w:noProof/>
                <w:sz w:val="18"/>
                <w:szCs w:val="16"/>
                <w:lang w:val="en-US"/>
              </w:rPr>
            </w:pPr>
            <w:r w:rsidRPr="00C71EF0">
              <w:rPr>
                <w:rFonts w:ascii="Century Gothic" w:eastAsia="Arial" w:hAnsi="Century Gothic" w:cs="Calibri"/>
                <w:b/>
                <w:noProof/>
                <w:sz w:val="18"/>
                <w:szCs w:val="16"/>
                <w:lang w:val="en-US"/>
              </w:rPr>
              <w:t xml:space="preserve">  Ref</w:t>
            </w:r>
          </w:p>
        </w:tc>
        <w:tc>
          <w:tcPr>
            <w:tcW w:w="1723" w:type="dxa"/>
            <w:shd w:val="clear" w:color="auto" w:fill="F2F2F2" w:themeFill="background1" w:themeFillShade="F2"/>
          </w:tcPr>
          <w:p w14:paraId="26DD0442" w14:textId="77777777" w:rsidR="00B068ED" w:rsidRPr="00C71EF0" w:rsidRDefault="00B068ED" w:rsidP="00B068ED">
            <w:pPr>
              <w:widowControl w:val="0"/>
              <w:autoSpaceDE w:val="0"/>
              <w:autoSpaceDN w:val="0"/>
              <w:spacing w:before="0" w:beforeAutospacing="0" w:after="0" w:afterAutospacing="0"/>
              <w:ind w:left="105" w:right="357"/>
              <w:jc w:val="left"/>
              <w:rPr>
                <w:rFonts w:ascii="Century Gothic" w:eastAsia="Arial" w:hAnsi="Century Gothic" w:cs="Calibri"/>
                <w:b/>
                <w:color w:val="231F20"/>
                <w:sz w:val="18"/>
                <w:szCs w:val="16"/>
                <w:lang w:val="en-US"/>
              </w:rPr>
            </w:pPr>
            <w:r w:rsidRPr="00C71EF0">
              <w:rPr>
                <w:rFonts w:ascii="Century Gothic" w:eastAsia="Arial" w:hAnsi="Century Gothic" w:cs="Calibri"/>
                <w:b/>
                <w:sz w:val="18"/>
                <w:szCs w:val="16"/>
                <w:lang w:val="en-US"/>
              </w:rPr>
              <w:t>Basic file description</w:t>
            </w:r>
          </w:p>
        </w:tc>
        <w:tc>
          <w:tcPr>
            <w:tcW w:w="2013" w:type="dxa"/>
            <w:shd w:val="clear" w:color="auto" w:fill="F2F2F2" w:themeFill="background1" w:themeFillShade="F2"/>
          </w:tcPr>
          <w:p w14:paraId="07F90DC7" w14:textId="77777777" w:rsidR="00B068ED" w:rsidRPr="00C71EF0" w:rsidRDefault="00B068ED" w:rsidP="00B068ED">
            <w:pPr>
              <w:widowControl w:val="0"/>
              <w:autoSpaceDE w:val="0"/>
              <w:autoSpaceDN w:val="0"/>
              <w:spacing w:before="0" w:beforeAutospacing="0" w:after="0" w:afterAutospacing="0"/>
              <w:ind w:left="105"/>
              <w:jc w:val="left"/>
              <w:rPr>
                <w:rFonts w:ascii="Century Gothic" w:eastAsia="Arial" w:hAnsi="Century Gothic" w:cs="Calibri"/>
                <w:b/>
                <w:sz w:val="18"/>
                <w:szCs w:val="16"/>
                <w:lang w:val="en-US"/>
              </w:rPr>
            </w:pPr>
            <w:r w:rsidRPr="00C71EF0">
              <w:rPr>
                <w:rFonts w:ascii="Century Gothic" w:eastAsia="Arial" w:hAnsi="Century Gothic" w:cs="Calibri"/>
                <w:b/>
                <w:sz w:val="18"/>
                <w:szCs w:val="16"/>
                <w:lang w:val="en-US"/>
              </w:rPr>
              <w:t>Data Protection Issues</w:t>
            </w:r>
          </w:p>
        </w:tc>
        <w:tc>
          <w:tcPr>
            <w:tcW w:w="2070" w:type="dxa"/>
            <w:shd w:val="clear" w:color="auto" w:fill="F2F2F2" w:themeFill="background1" w:themeFillShade="F2"/>
          </w:tcPr>
          <w:p w14:paraId="78924ECD" w14:textId="77777777" w:rsidR="00B068ED" w:rsidRPr="00C71EF0" w:rsidRDefault="00B068ED" w:rsidP="00B068ED">
            <w:pPr>
              <w:widowControl w:val="0"/>
              <w:autoSpaceDE w:val="0"/>
              <w:autoSpaceDN w:val="0"/>
              <w:spacing w:before="0" w:beforeAutospacing="0" w:after="0" w:afterAutospacing="0"/>
              <w:ind w:left="105"/>
              <w:jc w:val="left"/>
              <w:rPr>
                <w:rFonts w:ascii="Century Gothic" w:eastAsia="Arial" w:hAnsi="Century Gothic" w:cs="Calibri"/>
                <w:b/>
                <w:sz w:val="18"/>
                <w:szCs w:val="16"/>
                <w:lang w:val="en-US"/>
              </w:rPr>
            </w:pPr>
            <w:r w:rsidRPr="00C71EF0">
              <w:rPr>
                <w:rFonts w:ascii="Century Gothic" w:eastAsia="Arial" w:hAnsi="Century Gothic" w:cs="Calibri"/>
                <w:b/>
                <w:sz w:val="18"/>
                <w:szCs w:val="16"/>
                <w:lang w:val="en-US"/>
              </w:rPr>
              <w:t>Retention Period [Operational]</w:t>
            </w:r>
          </w:p>
        </w:tc>
        <w:tc>
          <w:tcPr>
            <w:tcW w:w="1780" w:type="dxa"/>
            <w:shd w:val="clear" w:color="auto" w:fill="F2F2F2" w:themeFill="background1" w:themeFillShade="F2"/>
          </w:tcPr>
          <w:p w14:paraId="1FE60191" w14:textId="77777777" w:rsidR="00B068ED" w:rsidRPr="00C71EF0" w:rsidRDefault="00B068ED" w:rsidP="00B068ED">
            <w:pPr>
              <w:widowControl w:val="0"/>
              <w:autoSpaceDE w:val="0"/>
              <w:autoSpaceDN w:val="0"/>
              <w:spacing w:before="0" w:beforeAutospacing="0" w:after="0" w:afterAutospacing="0"/>
              <w:ind w:left="105" w:right="90"/>
              <w:jc w:val="left"/>
              <w:rPr>
                <w:rFonts w:ascii="Century Gothic" w:eastAsia="Arial" w:hAnsi="Century Gothic" w:cs="Calibri"/>
                <w:b/>
                <w:sz w:val="18"/>
                <w:szCs w:val="16"/>
                <w:lang w:val="en-US"/>
              </w:rPr>
            </w:pPr>
            <w:r w:rsidRPr="00C71EF0">
              <w:rPr>
                <w:rFonts w:ascii="Century Gothic" w:eastAsia="Arial" w:hAnsi="Century Gothic" w:cs="Calibri"/>
                <w:b/>
                <w:sz w:val="18"/>
                <w:szCs w:val="16"/>
                <w:lang w:val="en-US"/>
              </w:rPr>
              <w:t>Action at the end of the administrative life of the record</w:t>
            </w:r>
          </w:p>
        </w:tc>
        <w:tc>
          <w:tcPr>
            <w:tcW w:w="1260" w:type="dxa"/>
            <w:shd w:val="clear" w:color="auto" w:fill="F2F2F2" w:themeFill="background1" w:themeFillShade="F2"/>
          </w:tcPr>
          <w:p w14:paraId="55D6CB27" w14:textId="77777777" w:rsidR="00B068ED" w:rsidRPr="00C71EF0" w:rsidRDefault="00B068ED" w:rsidP="00B068ED">
            <w:pPr>
              <w:widowControl w:val="0"/>
              <w:autoSpaceDE w:val="0"/>
              <w:autoSpaceDN w:val="0"/>
              <w:spacing w:before="0" w:beforeAutospacing="0" w:after="0" w:afterAutospacing="0"/>
              <w:ind w:left="105"/>
              <w:jc w:val="center"/>
              <w:rPr>
                <w:rFonts w:ascii="Century Gothic" w:eastAsia="Arial" w:hAnsi="Century Gothic" w:cs="Calibri"/>
                <w:b/>
                <w:sz w:val="18"/>
                <w:szCs w:val="16"/>
                <w:lang w:val="en-US"/>
              </w:rPr>
            </w:pPr>
            <w:r w:rsidRPr="00C71EF0">
              <w:rPr>
                <w:rFonts w:ascii="Century Gothic" w:eastAsia="Arial" w:hAnsi="Century Gothic" w:cs="Calibri"/>
                <w:b/>
                <w:sz w:val="18"/>
                <w:szCs w:val="16"/>
                <w:lang w:val="en-US"/>
              </w:rPr>
              <w:t>Annual Review Completed</w:t>
            </w:r>
          </w:p>
          <w:p w14:paraId="2C3C68D7" w14:textId="77777777" w:rsidR="00B068ED" w:rsidRPr="00C71EF0" w:rsidRDefault="00B068ED" w:rsidP="00B068ED">
            <w:pPr>
              <w:widowControl w:val="0"/>
              <w:autoSpaceDE w:val="0"/>
              <w:autoSpaceDN w:val="0"/>
              <w:spacing w:before="0" w:beforeAutospacing="0" w:after="0" w:afterAutospacing="0"/>
              <w:ind w:left="105"/>
              <w:jc w:val="center"/>
              <w:rPr>
                <w:rFonts w:ascii="Century Gothic" w:eastAsia="Arial" w:hAnsi="Century Gothic" w:cs="Calibri"/>
                <w:b/>
                <w:sz w:val="18"/>
                <w:szCs w:val="16"/>
                <w:lang w:val="en-US"/>
              </w:rPr>
            </w:pPr>
            <w:r w:rsidRPr="00C71EF0">
              <w:rPr>
                <w:rFonts w:ascii="Century Gothic" w:eastAsia="Arial" w:hAnsi="Century Gothic" w:cs="Calibri"/>
                <w:b/>
                <w:sz w:val="18"/>
                <w:szCs w:val="16"/>
                <w:lang w:val="en-US"/>
              </w:rPr>
              <w:t>Tick (√)</w:t>
            </w:r>
          </w:p>
        </w:tc>
      </w:tr>
      <w:tr w:rsidR="00B068ED" w:rsidRPr="00C71EF0" w14:paraId="678BAECB" w14:textId="77777777" w:rsidTr="00B068ED">
        <w:trPr>
          <w:cantSplit/>
          <w:trHeight w:val="144"/>
        </w:trPr>
        <w:tc>
          <w:tcPr>
            <w:tcW w:w="694" w:type="dxa"/>
            <w:shd w:val="clear" w:color="auto" w:fill="FFFFFF" w:themeFill="background1"/>
          </w:tcPr>
          <w:p w14:paraId="173AAB5D" w14:textId="77777777" w:rsidR="00B068ED" w:rsidRPr="00C71EF0" w:rsidRDefault="00B068ED" w:rsidP="00B068ED">
            <w:pPr>
              <w:widowControl w:val="0"/>
              <w:autoSpaceDE w:val="0"/>
              <w:autoSpaceDN w:val="0"/>
              <w:spacing w:before="120" w:beforeAutospacing="0" w:after="120" w:afterAutospacing="0"/>
              <w:jc w:val="left"/>
              <w:rPr>
                <w:rFonts w:ascii="Century Gothic" w:eastAsia="Arial" w:hAnsi="Century Gothic" w:cs="Arial"/>
                <w:sz w:val="16"/>
                <w:szCs w:val="16"/>
                <w:lang w:val="en-US"/>
              </w:rPr>
            </w:pPr>
            <w:r w:rsidRPr="00C71EF0">
              <w:rPr>
                <w:rFonts w:ascii="Century Gothic" w:eastAsia="Arial" w:hAnsi="Century Gothic" w:cs="Arial"/>
                <w:sz w:val="16"/>
                <w:szCs w:val="16"/>
                <w:lang w:val="en-US"/>
              </w:rPr>
              <w:t xml:space="preserve"> </w:t>
            </w:r>
            <w:r w:rsidRPr="00C71EF0">
              <w:rPr>
                <w:rFonts w:ascii="Century Gothic" w:eastAsia="Arial" w:hAnsi="Century Gothic" w:cs="Arial"/>
                <w:color w:val="231F20"/>
                <w:sz w:val="16"/>
                <w:szCs w:val="16"/>
                <w:lang w:val="en-US"/>
              </w:rPr>
              <w:t>4.2.1</w:t>
            </w:r>
          </w:p>
        </w:tc>
        <w:tc>
          <w:tcPr>
            <w:tcW w:w="1723" w:type="dxa"/>
            <w:shd w:val="clear" w:color="auto" w:fill="FFFFFF" w:themeFill="background1"/>
          </w:tcPr>
          <w:p w14:paraId="40CCDA8A" w14:textId="77777777" w:rsidR="00B068ED" w:rsidRPr="00C71EF0" w:rsidRDefault="00B068ED" w:rsidP="00B068ED">
            <w:pPr>
              <w:widowControl w:val="0"/>
              <w:autoSpaceDE w:val="0"/>
              <w:autoSpaceDN w:val="0"/>
              <w:spacing w:before="120" w:beforeAutospacing="0" w:after="120" w:afterAutospacing="0"/>
              <w:ind w:left="105" w:right="466"/>
              <w:jc w:val="left"/>
              <w:rPr>
                <w:rFonts w:ascii="Century Gothic" w:eastAsia="Arial" w:hAnsi="Century Gothic" w:cs="Arial"/>
                <w:sz w:val="16"/>
                <w:szCs w:val="16"/>
                <w:lang w:val="en-US"/>
              </w:rPr>
            </w:pPr>
            <w:r w:rsidRPr="00C71EF0">
              <w:rPr>
                <w:rFonts w:ascii="Century Gothic" w:eastAsia="Arial" w:hAnsi="Century Gothic" w:cs="Arial"/>
                <w:color w:val="231F20"/>
                <w:sz w:val="16"/>
                <w:szCs w:val="16"/>
                <w:lang w:val="en-US"/>
              </w:rPr>
              <w:t>All</w:t>
            </w:r>
            <w:r w:rsidRPr="00C71EF0">
              <w:rPr>
                <w:rFonts w:ascii="Century Gothic" w:eastAsia="Arial" w:hAnsi="Century Gothic" w:cs="Arial"/>
                <w:color w:val="231F20"/>
                <w:spacing w:val="-19"/>
                <w:sz w:val="16"/>
                <w:szCs w:val="16"/>
                <w:lang w:val="en-US"/>
              </w:rPr>
              <w:t xml:space="preserve"> </w:t>
            </w:r>
            <w:r w:rsidRPr="00C71EF0">
              <w:rPr>
                <w:rFonts w:ascii="Century Gothic" w:eastAsia="Arial" w:hAnsi="Century Gothic" w:cs="Arial"/>
                <w:color w:val="231F20"/>
                <w:sz w:val="16"/>
                <w:szCs w:val="16"/>
                <w:lang w:val="en-US"/>
              </w:rPr>
              <w:t>records</w:t>
            </w:r>
            <w:r w:rsidRPr="00C71EF0">
              <w:rPr>
                <w:rFonts w:ascii="Century Gothic" w:eastAsia="Arial" w:hAnsi="Century Gothic" w:cs="Arial"/>
                <w:color w:val="231F20"/>
                <w:spacing w:val="-19"/>
                <w:sz w:val="16"/>
                <w:szCs w:val="16"/>
                <w:lang w:val="en-US"/>
              </w:rPr>
              <w:t xml:space="preserve"> </w:t>
            </w:r>
            <w:r w:rsidRPr="00C71EF0">
              <w:rPr>
                <w:rFonts w:ascii="Century Gothic" w:eastAsia="Arial" w:hAnsi="Century Gothic" w:cs="Arial"/>
                <w:color w:val="231F20"/>
                <w:sz w:val="16"/>
                <w:szCs w:val="16"/>
                <w:lang w:val="en-US"/>
              </w:rPr>
              <w:t>relating</w:t>
            </w:r>
            <w:r w:rsidRPr="00C71EF0">
              <w:rPr>
                <w:rFonts w:ascii="Century Gothic" w:eastAsia="Arial" w:hAnsi="Century Gothic" w:cs="Arial"/>
                <w:color w:val="231F20"/>
                <w:spacing w:val="-19"/>
                <w:sz w:val="16"/>
                <w:szCs w:val="16"/>
                <w:lang w:val="en-US"/>
              </w:rPr>
              <w:t xml:space="preserve"> </w:t>
            </w:r>
            <w:r w:rsidRPr="00C71EF0">
              <w:rPr>
                <w:rFonts w:ascii="Century Gothic" w:eastAsia="Arial" w:hAnsi="Century Gothic" w:cs="Arial"/>
                <w:color w:val="231F20"/>
                <w:sz w:val="16"/>
                <w:szCs w:val="16"/>
                <w:lang w:val="en-US"/>
              </w:rPr>
              <w:t>to</w:t>
            </w:r>
            <w:r w:rsidRPr="00C71EF0">
              <w:rPr>
                <w:rFonts w:ascii="Century Gothic" w:eastAsia="Arial" w:hAnsi="Century Gothic" w:cs="Arial"/>
                <w:color w:val="231F20"/>
                <w:spacing w:val="-19"/>
                <w:sz w:val="16"/>
                <w:szCs w:val="16"/>
                <w:lang w:val="en-US"/>
              </w:rPr>
              <w:t xml:space="preserve"> </w:t>
            </w:r>
            <w:r w:rsidRPr="00C71EF0">
              <w:rPr>
                <w:rFonts w:ascii="Century Gothic" w:eastAsia="Arial" w:hAnsi="Century Gothic" w:cs="Arial"/>
                <w:color w:val="231F20"/>
                <w:sz w:val="16"/>
                <w:szCs w:val="16"/>
                <w:lang w:val="en-US"/>
              </w:rPr>
              <w:t>the</w:t>
            </w:r>
            <w:r w:rsidRPr="00C71EF0">
              <w:rPr>
                <w:rFonts w:ascii="Century Gothic" w:eastAsia="Arial" w:hAnsi="Century Gothic" w:cs="Arial"/>
                <w:color w:val="231F20"/>
                <w:spacing w:val="-19"/>
                <w:sz w:val="16"/>
                <w:szCs w:val="16"/>
                <w:lang w:val="en-US"/>
              </w:rPr>
              <w:t xml:space="preserve"> </w:t>
            </w:r>
            <w:r w:rsidRPr="00C71EF0">
              <w:rPr>
                <w:rFonts w:ascii="Century Gothic" w:eastAsia="Arial" w:hAnsi="Century Gothic" w:cs="Arial"/>
                <w:color w:val="231F20"/>
                <w:sz w:val="16"/>
                <w:szCs w:val="16"/>
                <w:lang w:val="en-US"/>
              </w:rPr>
              <w:t>maintenance</w:t>
            </w:r>
            <w:r w:rsidRPr="00C71EF0">
              <w:rPr>
                <w:rFonts w:ascii="Century Gothic" w:eastAsia="Arial" w:hAnsi="Century Gothic" w:cs="Arial"/>
                <w:color w:val="231F20"/>
                <w:spacing w:val="-19"/>
                <w:sz w:val="16"/>
                <w:szCs w:val="16"/>
                <w:lang w:val="en-US"/>
              </w:rPr>
              <w:t xml:space="preserve"> </w:t>
            </w:r>
            <w:r w:rsidRPr="00C71EF0">
              <w:rPr>
                <w:rFonts w:ascii="Century Gothic" w:eastAsia="Arial" w:hAnsi="Century Gothic" w:cs="Arial"/>
                <w:color w:val="231F20"/>
                <w:sz w:val="16"/>
                <w:szCs w:val="16"/>
                <w:lang w:val="en-US"/>
              </w:rPr>
              <w:t>of</w:t>
            </w:r>
            <w:r w:rsidRPr="00C71EF0">
              <w:rPr>
                <w:rFonts w:ascii="Century Gothic" w:eastAsia="Arial" w:hAnsi="Century Gothic" w:cs="Arial"/>
                <w:color w:val="231F20"/>
                <w:spacing w:val="-19"/>
                <w:sz w:val="16"/>
                <w:szCs w:val="16"/>
                <w:lang w:val="en-US"/>
              </w:rPr>
              <w:t xml:space="preserve"> </w:t>
            </w:r>
            <w:r w:rsidRPr="00C71EF0">
              <w:rPr>
                <w:rFonts w:ascii="Century Gothic" w:eastAsia="Arial" w:hAnsi="Century Gothic" w:cs="Arial"/>
                <w:color w:val="231F20"/>
                <w:sz w:val="16"/>
                <w:szCs w:val="16"/>
                <w:lang w:val="en-US"/>
              </w:rPr>
              <w:t>the school</w:t>
            </w:r>
            <w:r w:rsidRPr="00C71EF0">
              <w:rPr>
                <w:rFonts w:ascii="Century Gothic" w:eastAsia="Arial" w:hAnsi="Century Gothic" w:cs="Arial"/>
                <w:color w:val="231F20"/>
                <w:spacing w:val="-26"/>
                <w:sz w:val="16"/>
                <w:szCs w:val="16"/>
                <w:lang w:val="en-US"/>
              </w:rPr>
              <w:t xml:space="preserve"> </w:t>
            </w:r>
            <w:r w:rsidRPr="00C71EF0">
              <w:rPr>
                <w:rFonts w:ascii="Century Gothic" w:eastAsia="Arial" w:hAnsi="Century Gothic" w:cs="Arial"/>
                <w:color w:val="231F20"/>
                <w:sz w:val="16"/>
                <w:szCs w:val="16"/>
                <w:lang w:val="en-US"/>
              </w:rPr>
              <w:t>carried</w:t>
            </w:r>
            <w:r w:rsidRPr="00C71EF0">
              <w:rPr>
                <w:rFonts w:ascii="Century Gothic" w:eastAsia="Arial" w:hAnsi="Century Gothic" w:cs="Arial"/>
                <w:color w:val="231F20"/>
                <w:spacing w:val="-26"/>
                <w:sz w:val="16"/>
                <w:szCs w:val="16"/>
                <w:lang w:val="en-US"/>
              </w:rPr>
              <w:t xml:space="preserve"> </w:t>
            </w:r>
            <w:r w:rsidRPr="00C71EF0">
              <w:rPr>
                <w:rFonts w:ascii="Century Gothic" w:eastAsia="Arial" w:hAnsi="Century Gothic" w:cs="Arial"/>
                <w:color w:val="231F20"/>
                <w:sz w:val="16"/>
                <w:szCs w:val="16"/>
                <w:lang w:val="en-US"/>
              </w:rPr>
              <w:t>out</w:t>
            </w:r>
            <w:r w:rsidRPr="00C71EF0">
              <w:rPr>
                <w:rFonts w:ascii="Century Gothic" w:eastAsia="Arial" w:hAnsi="Century Gothic" w:cs="Arial"/>
                <w:color w:val="231F20"/>
                <w:spacing w:val="-26"/>
                <w:sz w:val="16"/>
                <w:szCs w:val="16"/>
                <w:lang w:val="en-US"/>
              </w:rPr>
              <w:t xml:space="preserve"> </w:t>
            </w:r>
            <w:r w:rsidRPr="00C71EF0">
              <w:rPr>
                <w:rFonts w:ascii="Century Gothic" w:eastAsia="Arial" w:hAnsi="Century Gothic" w:cs="Arial"/>
                <w:color w:val="231F20"/>
                <w:sz w:val="16"/>
                <w:szCs w:val="16"/>
                <w:lang w:val="en-US"/>
              </w:rPr>
              <w:t>by</w:t>
            </w:r>
            <w:r w:rsidRPr="00C71EF0">
              <w:rPr>
                <w:rFonts w:ascii="Century Gothic" w:eastAsia="Arial" w:hAnsi="Century Gothic" w:cs="Arial"/>
                <w:color w:val="231F20"/>
                <w:spacing w:val="-26"/>
                <w:sz w:val="16"/>
                <w:szCs w:val="16"/>
                <w:lang w:val="en-US"/>
              </w:rPr>
              <w:t xml:space="preserve"> </w:t>
            </w:r>
            <w:r w:rsidRPr="00C71EF0">
              <w:rPr>
                <w:rFonts w:ascii="Century Gothic" w:eastAsia="Arial" w:hAnsi="Century Gothic" w:cs="Arial"/>
                <w:color w:val="231F20"/>
                <w:sz w:val="16"/>
                <w:szCs w:val="16"/>
                <w:lang w:val="en-US"/>
              </w:rPr>
              <w:t>contractors</w:t>
            </w:r>
          </w:p>
        </w:tc>
        <w:tc>
          <w:tcPr>
            <w:tcW w:w="2013" w:type="dxa"/>
            <w:shd w:val="clear" w:color="auto" w:fill="FFFFFF" w:themeFill="background1"/>
          </w:tcPr>
          <w:p w14:paraId="0DE8AC1D"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Arial"/>
                <w:sz w:val="16"/>
                <w:szCs w:val="16"/>
                <w:lang w:val="en-US"/>
              </w:rPr>
            </w:pPr>
            <w:r w:rsidRPr="00C71EF0">
              <w:rPr>
                <w:rFonts w:ascii="Century Gothic" w:eastAsia="Arial" w:hAnsi="Century Gothic" w:cs="Arial"/>
                <w:color w:val="231F20"/>
                <w:sz w:val="16"/>
                <w:szCs w:val="16"/>
                <w:lang w:val="en-US"/>
              </w:rPr>
              <w:t>No</w:t>
            </w:r>
          </w:p>
        </w:tc>
        <w:tc>
          <w:tcPr>
            <w:tcW w:w="2070" w:type="dxa"/>
            <w:shd w:val="clear" w:color="auto" w:fill="FFFFFF" w:themeFill="background1"/>
          </w:tcPr>
          <w:p w14:paraId="321F8F0E"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Arial"/>
                <w:sz w:val="16"/>
                <w:szCs w:val="16"/>
                <w:lang w:val="en-US"/>
              </w:rPr>
            </w:pPr>
            <w:r w:rsidRPr="00C71EF0">
              <w:rPr>
                <w:rFonts w:ascii="Century Gothic" w:eastAsia="Arial" w:hAnsi="Century Gothic" w:cs="Arial"/>
                <w:color w:val="231F20"/>
                <w:sz w:val="16"/>
                <w:szCs w:val="16"/>
                <w:lang w:val="en-US"/>
              </w:rPr>
              <w:t>Current year + 6 years</w:t>
            </w:r>
          </w:p>
        </w:tc>
        <w:tc>
          <w:tcPr>
            <w:tcW w:w="1780" w:type="dxa"/>
            <w:shd w:val="clear" w:color="auto" w:fill="FFFFFF" w:themeFill="background1"/>
          </w:tcPr>
          <w:p w14:paraId="7FBFE09A" w14:textId="77777777" w:rsidR="00B068ED" w:rsidRPr="00C71EF0" w:rsidRDefault="00B068ED" w:rsidP="00B068ED">
            <w:pPr>
              <w:widowControl w:val="0"/>
              <w:autoSpaceDE w:val="0"/>
              <w:autoSpaceDN w:val="0"/>
              <w:spacing w:before="120" w:beforeAutospacing="0" w:after="120" w:afterAutospacing="0"/>
              <w:ind w:left="57"/>
              <w:jc w:val="left"/>
              <w:rPr>
                <w:rFonts w:ascii="Century Gothic" w:eastAsia="Arial" w:hAnsi="Century Gothic" w:cs="Arial"/>
                <w:sz w:val="16"/>
                <w:szCs w:val="16"/>
                <w:lang w:val="en-US"/>
              </w:rPr>
            </w:pPr>
            <w:r w:rsidRPr="00C71EF0">
              <w:rPr>
                <w:rFonts w:ascii="Century Gothic" w:eastAsia="Arial" w:hAnsi="Century Gothic" w:cs="Arial"/>
                <w:color w:val="231F20"/>
                <w:sz w:val="16"/>
                <w:szCs w:val="16"/>
                <w:lang w:val="en-US"/>
              </w:rPr>
              <w:t>SECURE DISPOSAL</w:t>
            </w:r>
          </w:p>
        </w:tc>
        <w:tc>
          <w:tcPr>
            <w:tcW w:w="1260" w:type="dxa"/>
            <w:shd w:val="clear" w:color="auto" w:fill="FFFFFF" w:themeFill="background1"/>
          </w:tcPr>
          <w:p w14:paraId="7F186FF3"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theme="minorHAnsi"/>
                <w:color w:val="231F20"/>
                <w:sz w:val="16"/>
                <w:szCs w:val="16"/>
                <w:lang w:val="en-US"/>
              </w:rPr>
            </w:pPr>
          </w:p>
        </w:tc>
      </w:tr>
      <w:tr w:rsidR="00B068ED" w:rsidRPr="00C71EF0" w14:paraId="78B5B775" w14:textId="77777777" w:rsidTr="00B068ED">
        <w:trPr>
          <w:cantSplit/>
          <w:trHeight w:val="144"/>
        </w:trPr>
        <w:tc>
          <w:tcPr>
            <w:tcW w:w="694" w:type="dxa"/>
            <w:shd w:val="clear" w:color="auto" w:fill="FFFFFF" w:themeFill="background1"/>
          </w:tcPr>
          <w:p w14:paraId="74BD82C6" w14:textId="77777777" w:rsidR="00B068ED" w:rsidRPr="00C71EF0" w:rsidRDefault="00B068ED" w:rsidP="00B068ED">
            <w:pPr>
              <w:widowControl w:val="0"/>
              <w:autoSpaceDE w:val="0"/>
              <w:autoSpaceDN w:val="0"/>
              <w:spacing w:before="120" w:beforeAutospacing="0" w:after="120" w:afterAutospacing="0"/>
              <w:ind w:left="57"/>
              <w:jc w:val="left"/>
              <w:rPr>
                <w:rFonts w:ascii="Century Gothic" w:eastAsia="Arial" w:hAnsi="Century Gothic" w:cs="Arial"/>
                <w:sz w:val="16"/>
                <w:szCs w:val="16"/>
                <w:lang w:val="en-US"/>
              </w:rPr>
            </w:pPr>
            <w:r w:rsidRPr="00C71EF0">
              <w:rPr>
                <w:rFonts w:ascii="Century Gothic" w:eastAsia="Arial" w:hAnsi="Century Gothic" w:cs="Arial"/>
                <w:color w:val="231F20"/>
                <w:sz w:val="16"/>
                <w:szCs w:val="16"/>
                <w:lang w:val="en-US"/>
              </w:rPr>
              <w:t>4.2.2</w:t>
            </w:r>
          </w:p>
        </w:tc>
        <w:tc>
          <w:tcPr>
            <w:tcW w:w="1723" w:type="dxa"/>
            <w:shd w:val="clear" w:color="auto" w:fill="FFFFFF" w:themeFill="background1"/>
          </w:tcPr>
          <w:p w14:paraId="254EEEC0" w14:textId="77777777" w:rsidR="00B068ED" w:rsidRPr="00C71EF0" w:rsidRDefault="00B068ED" w:rsidP="00B068ED">
            <w:pPr>
              <w:widowControl w:val="0"/>
              <w:autoSpaceDE w:val="0"/>
              <w:autoSpaceDN w:val="0"/>
              <w:spacing w:before="120" w:beforeAutospacing="0" w:after="120" w:afterAutospacing="0"/>
              <w:ind w:left="57" w:right="602"/>
              <w:jc w:val="left"/>
              <w:rPr>
                <w:rFonts w:ascii="Century Gothic" w:eastAsia="Arial" w:hAnsi="Century Gothic" w:cs="Arial"/>
                <w:sz w:val="16"/>
                <w:szCs w:val="16"/>
                <w:lang w:val="en-US"/>
              </w:rPr>
            </w:pPr>
            <w:r w:rsidRPr="00C71EF0">
              <w:rPr>
                <w:rFonts w:ascii="Century Gothic" w:eastAsia="Arial" w:hAnsi="Century Gothic" w:cs="Arial"/>
                <w:color w:val="231F20"/>
                <w:sz w:val="16"/>
                <w:szCs w:val="16"/>
                <w:lang w:val="en-US"/>
              </w:rPr>
              <w:t>All records relating to the maintenance of the</w:t>
            </w:r>
            <w:r w:rsidRPr="00C71EF0">
              <w:rPr>
                <w:rFonts w:ascii="Century Gothic" w:eastAsia="Arial" w:hAnsi="Century Gothic" w:cs="Arial"/>
                <w:color w:val="231F20"/>
                <w:spacing w:val="-24"/>
                <w:sz w:val="16"/>
                <w:szCs w:val="16"/>
                <w:lang w:val="en-US"/>
              </w:rPr>
              <w:t xml:space="preserve"> </w:t>
            </w:r>
            <w:r w:rsidRPr="00C71EF0">
              <w:rPr>
                <w:rFonts w:ascii="Century Gothic" w:eastAsia="Arial" w:hAnsi="Century Gothic" w:cs="Arial"/>
                <w:color w:val="231F20"/>
                <w:sz w:val="16"/>
                <w:szCs w:val="16"/>
                <w:lang w:val="en-US"/>
              </w:rPr>
              <w:t>school</w:t>
            </w:r>
            <w:r w:rsidRPr="00C71EF0">
              <w:rPr>
                <w:rFonts w:ascii="Century Gothic" w:eastAsia="Arial" w:hAnsi="Century Gothic" w:cs="Arial"/>
                <w:color w:val="231F20"/>
                <w:spacing w:val="-24"/>
                <w:sz w:val="16"/>
                <w:szCs w:val="16"/>
                <w:lang w:val="en-US"/>
              </w:rPr>
              <w:t xml:space="preserve"> </w:t>
            </w:r>
            <w:r w:rsidRPr="00C71EF0">
              <w:rPr>
                <w:rFonts w:ascii="Century Gothic" w:eastAsia="Arial" w:hAnsi="Century Gothic" w:cs="Arial"/>
                <w:color w:val="231F20"/>
                <w:sz w:val="16"/>
                <w:szCs w:val="16"/>
                <w:lang w:val="en-US"/>
              </w:rPr>
              <w:t>carried</w:t>
            </w:r>
            <w:r w:rsidRPr="00C71EF0">
              <w:rPr>
                <w:rFonts w:ascii="Century Gothic" w:eastAsia="Arial" w:hAnsi="Century Gothic" w:cs="Arial"/>
                <w:color w:val="231F20"/>
                <w:spacing w:val="-24"/>
                <w:sz w:val="16"/>
                <w:szCs w:val="16"/>
                <w:lang w:val="en-US"/>
              </w:rPr>
              <w:t xml:space="preserve"> </w:t>
            </w:r>
            <w:r w:rsidRPr="00C71EF0">
              <w:rPr>
                <w:rFonts w:ascii="Century Gothic" w:eastAsia="Arial" w:hAnsi="Century Gothic" w:cs="Arial"/>
                <w:color w:val="231F20"/>
                <w:sz w:val="16"/>
                <w:szCs w:val="16"/>
                <w:lang w:val="en-US"/>
              </w:rPr>
              <w:t>out</w:t>
            </w:r>
            <w:r w:rsidRPr="00C71EF0">
              <w:rPr>
                <w:rFonts w:ascii="Century Gothic" w:eastAsia="Arial" w:hAnsi="Century Gothic" w:cs="Arial"/>
                <w:color w:val="231F20"/>
                <w:spacing w:val="-24"/>
                <w:sz w:val="16"/>
                <w:szCs w:val="16"/>
                <w:lang w:val="en-US"/>
              </w:rPr>
              <w:t xml:space="preserve"> </w:t>
            </w:r>
            <w:r w:rsidRPr="00C71EF0">
              <w:rPr>
                <w:rFonts w:ascii="Century Gothic" w:eastAsia="Arial" w:hAnsi="Century Gothic" w:cs="Arial"/>
                <w:color w:val="231F20"/>
                <w:sz w:val="16"/>
                <w:szCs w:val="16"/>
                <w:lang w:val="en-US"/>
              </w:rPr>
              <w:t>by</w:t>
            </w:r>
            <w:r w:rsidRPr="00C71EF0">
              <w:rPr>
                <w:rFonts w:ascii="Century Gothic" w:eastAsia="Arial" w:hAnsi="Century Gothic" w:cs="Arial"/>
                <w:color w:val="231F20"/>
                <w:spacing w:val="-24"/>
                <w:sz w:val="16"/>
                <w:szCs w:val="16"/>
                <w:lang w:val="en-US"/>
              </w:rPr>
              <w:t xml:space="preserve"> </w:t>
            </w:r>
            <w:r w:rsidRPr="00C71EF0">
              <w:rPr>
                <w:rFonts w:ascii="Century Gothic" w:eastAsia="Arial" w:hAnsi="Century Gothic" w:cs="Arial"/>
                <w:color w:val="231F20"/>
                <w:sz w:val="16"/>
                <w:szCs w:val="16"/>
                <w:lang w:val="en-US"/>
              </w:rPr>
              <w:t>school</w:t>
            </w:r>
            <w:r w:rsidRPr="00C71EF0">
              <w:rPr>
                <w:rFonts w:ascii="Century Gothic" w:eastAsia="Arial" w:hAnsi="Century Gothic" w:cs="Arial"/>
                <w:color w:val="231F20"/>
                <w:spacing w:val="-24"/>
                <w:sz w:val="16"/>
                <w:szCs w:val="16"/>
                <w:lang w:val="en-US"/>
              </w:rPr>
              <w:t xml:space="preserve"> </w:t>
            </w:r>
            <w:r w:rsidRPr="00C71EF0">
              <w:rPr>
                <w:rFonts w:ascii="Century Gothic" w:eastAsia="Arial" w:hAnsi="Century Gothic" w:cs="Arial"/>
                <w:color w:val="231F20"/>
                <w:sz w:val="16"/>
                <w:szCs w:val="16"/>
                <w:lang w:val="en-US"/>
              </w:rPr>
              <w:t>employees including</w:t>
            </w:r>
            <w:r w:rsidRPr="00C71EF0">
              <w:rPr>
                <w:rFonts w:ascii="Century Gothic" w:eastAsia="Arial" w:hAnsi="Century Gothic" w:cs="Arial"/>
                <w:color w:val="231F20"/>
                <w:spacing w:val="-21"/>
                <w:sz w:val="16"/>
                <w:szCs w:val="16"/>
                <w:lang w:val="en-US"/>
              </w:rPr>
              <w:t xml:space="preserve"> </w:t>
            </w:r>
            <w:r w:rsidRPr="00C71EF0">
              <w:rPr>
                <w:rFonts w:ascii="Century Gothic" w:eastAsia="Arial" w:hAnsi="Century Gothic" w:cs="Arial"/>
                <w:color w:val="231F20"/>
                <w:sz w:val="16"/>
                <w:szCs w:val="16"/>
                <w:lang w:val="en-US"/>
              </w:rPr>
              <w:t>maintenance</w:t>
            </w:r>
            <w:r w:rsidRPr="00C71EF0">
              <w:rPr>
                <w:rFonts w:ascii="Century Gothic" w:eastAsia="Arial" w:hAnsi="Century Gothic" w:cs="Arial"/>
                <w:color w:val="231F20"/>
                <w:spacing w:val="-21"/>
                <w:sz w:val="16"/>
                <w:szCs w:val="16"/>
                <w:lang w:val="en-US"/>
              </w:rPr>
              <w:t xml:space="preserve"> </w:t>
            </w:r>
            <w:proofErr w:type="gramStart"/>
            <w:r w:rsidRPr="00C71EF0">
              <w:rPr>
                <w:rFonts w:ascii="Century Gothic" w:eastAsia="Arial" w:hAnsi="Century Gothic" w:cs="Arial"/>
                <w:color w:val="231F20"/>
                <w:sz w:val="16"/>
                <w:szCs w:val="16"/>
                <w:lang w:val="en-US"/>
              </w:rPr>
              <w:t>log</w:t>
            </w:r>
            <w:r w:rsidRPr="00C71EF0">
              <w:rPr>
                <w:rFonts w:ascii="Century Gothic" w:eastAsia="Arial" w:hAnsi="Century Gothic" w:cs="Arial"/>
                <w:color w:val="231F20"/>
                <w:spacing w:val="-21"/>
                <w:sz w:val="16"/>
                <w:szCs w:val="16"/>
                <w:lang w:val="en-US"/>
              </w:rPr>
              <w:t xml:space="preserve"> </w:t>
            </w:r>
            <w:r w:rsidRPr="00C71EF0">
              <w:rPr>
                <w:rFonts w:ascii="Century Gothic" w:eastAsia="Arial" w:hAnsi="Century Gothic" w:cs="Arial"/>
                <w:color w:val="231F20"/>
                <w:sz w:val="16"/>
                <w:szCs w:val="16"/>
                <w:lang w:val="en-US"/>
              </w:rPr>
              <w:t>books</w:t>
            </w:r>
            <w:proofErr w:type="gramEnd"/>
          </w:p>
        </w:tc>
        <w:tc>
          <w:tcPr>
            <w:tcW w:w="2013" w:type="dxa"/>
            <w:shd w:val="clear" w:color="auto" w:fill="FFFFFF" w:themeFill="background1"/>
          </w:tcPr>
          <w:p w14:paraId="602A094D" w14:textId="77777777" w:rsidR="00B068ED" w:rsidRPr="00C71EF0" w:rsidRDefault="00B068ED" w:rsidP="00B068ED">
            <w:pPr>
              <w:widowControl w:val="0"/>
              <w:autoSpaceDE w:val="0"/>
              <w:autoSpaceDN w:val="0"/>
              <w:spacing w:before="120" w:beforeAutospacing="0" w:after="120" w:afterAutospacing="0"/>
              <w:ind w:left="57"/>
              <w:jc w:val="left"/>
              <w:rPr>
                <w:rFonts w:ascii="Century Gothic" w:eastAsia="Arial" w:hAnsi="Century Gothic" w:cs="Arial"/>
                <w:sz w:val="16"/>
                <w:szCs w:val="16"/>
                <w:lang w:val="en-US"/>
              </w:rPr>
            </w:pPr>
            <w:r w:rsidRPr="00C71EF0">
              <w:rPr>
                <w:rFonts w:ascii="Century Gothic" w:eastAsia="Arial" w:hAnsi="Century Gothic" w:cs="Arial"/>
                <w:color w:val="231F20"/>
                <w:sz w:val="16"/>
                <w:szCs w:val="16"/>
                <w:lang w:val="en-US"/>
              </w:rPr>
              <w:t>No</w:t>
            </w:r>
          </w:p>
        </w:tc>
        <w:tc>
          <w:tcPr>
            <w:tcW w:w="2070" w:type="dxa"/>
            <w:shd w:val="clear" w:color="auto" w:fill="FFFFFF" w:themeFill="background1"/>
          </w:tcPr>
          <w:p w14:paraId="47B3A8BD" w14:textId="77777777" w:rsidR="00B068ED" w:rsidRPr="00C71EF0" w:rsidRDefault="00B068ED" w:rsidP="00B068ED">
            <w:pPr>
              <w:widowControl w:val="0"/>
              <w:autoSpaceDE w:val="0"/>
              <w:autoSpaceDN w:val="0"/>
              <w:spacing w:before="120" w:beforeAutospacing="0" w:after="120" w:afterAutospacing="0"/>
              <w:ind w:left="57"/>
              <w:jc w:val="left"/>
              <w:rPr>
                <w:rFonts w:ascii="Century Gothic" w:eastAsia="Arial" w:hAnsi="Century Gothic" w:cs="Arial"/>
                <w:sz w:val="16"/>
                <w:szCs w:val="16"/>
                <w:lang w:val="en-US"/>
              </w:rPr>
            </w:pPr>
            <w:r w:rsidRPr="00C71EF0">
              <w:rPr>
                <w:rFonts w:ascii="Century Gothic" w:eastAsia="Arial" w:hAnsi="Century Gothic" w:cs="Arial"/>
                <w:color w:val="231F20"/>
                <w:sz w:val="16"/>
                <w:szCs w:val="16"/>
                <w:lang w:val="en-US"/>
              </w:rPr>
              <w:t>Current year + 6 years</w:t>
            </w:r>
          </w:p>
        </w:tc>
        <w:tc>
          <w:tcPr>
            <w:tcW w:w="1780" w:type="dxa"/>
            <w:shd w:val="clear" w:color="auto" w:fill="FFFFFF" w:themeFill="background1"/>
          </w:tcPr>
          <w:p w14:paraId="525D255D" w14:textId="77777777" w:rsidR="00B068ED" w:rsidRPr="00C71EF0" w:rsidRDefault="00B068ED" w:rsidP="00B068ED">
            <w:pPr>
              <w:widowControl w:val="0"/>
              <w:autoSpaceDE w:val="0"/>
              <w:autoSpaceDN w:val="0"/>
              <w:spacing w:before="120" w:beforeAutospacing="0" w:after="120" w:afterAutospacing="0"/>
              <w:ind w:left="57"/>
              <w:jc w:val="left"/>
              <w:rPr>
                <w:rFonts w:ascii="Century Gothic" w:eastAsia="Arial" w:hAnsi="Century Gothic" w:cs="Arial"/>
                <w:sz w:val="16"/>
                <w:szCs w:val="16"/>
                <w:lang w:val="en-US"/>
              </w:rPr>
            </w:pPr>
            <w:r w:rsidRPr="00C71EF0">
              <w:rPr>
                <w:rFonts w:ascii="Century Gothic" w:eastAsia="Arial" w:hAnsi="Century Gothic" w:cs="Arial"/>
                <w:color w:val="231F20"/>
                <w:sz w:val="16"/>
                <w:szCs w:val="16"/>
                <w:lang w:val="en-US"/>
              </w:rPr>
              <w:t>SECURE DISPOSAL</w:t>
            </w:r>
          </w:p>
        </w:tc>
        <w:tc>
          <w:tcPr>
            <w:tcW w:w="1260" w:type="dxa"/>
            <w:shd w:val="clear" w:color="auto" w:fill="FFFFFF" w:themeFill="background1"/>
          </w:tcPr>
          <w:p w14:paraId="5A6F3E4B"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theme="minorHAnsi"/>
                <w:color w:val="231F20"/>
                <w:sz w:val="16"/>
                <w:szCs w:val="16"/>
                <w:lang w:val="en-US"/>
              </w:rPr>
            </w:pPr>
          </w:p>
        </w:tc>
      </w:tr>
    </w:tbl>
    <w:p w14:paraId="6E4BF924" w14:textId="77777777" w:rsidR="00B068ED" w:rsidRPr="00C71EF0" w:rsidRDefault="00B068ED" w:rsidP="00B068ED">
      <w:pPr>
        <w:widowControl w:val="0"/>
        <w:tabs>
          <w:tab w:val="left" w:pos="3555"/>
        </w:tabs>
        <w:autoSpaceDE w:val="0"/>
        <w:autoSpaceDN w:val="0"/>
        <w:spacing w:before="0" w:beforeAutospacing="0" w:after="120" w:afterAutospacing="0" w:line="276" w:lineRule="auto"/>
        <w:jc w:val="left"/>
        <w:rPr>
          <w:rFonts w:ascii="Century Gothic" w:eastAsia="Arial" w:hAnsi="Century Gothic" w:cs="Arial"/>
          <w:sz w:val="22"/>
          <w:szCs w:val="22"/>
          <w:lang w:val="en-US"/>
        </w:rPr>
      </w:pPr>
    </w:p>
    <w:p w14:paraId="1E888439" w14:textId="435B2381" w:rsidR="00B068ED" w:rsidRPr="00C71EF0" w:rsidRDefault="00B068ED" w:rsidP="00023019">
      <w:pPr>
        <w:widowControl w:val="0"/>
        <w:autoSpaceDE w:val="0"/>
        <w:autoSpaceDN w:val="0"/>
        <w:spacing w:before="0" w:beforeAutospacing="0" w:after="120" w:afterAutospacing="0" w:line="276" w:lineRule="auto"/>
        <w:jc w:val="left"/>
        <w:rPr>
          <w:rFonts w:ascii="Century Gothic" w:eastAsia="Arial" w:hAnsi="Century Gothic" w:cs="Arial"/>
          <w:b/>
          <w:bCs/>
          <w:sz w:val="22"/>
          <w:szCs w:val="22"/>
          <w:lang w:val="en-US"/>
        </w:rPr>
      </w:pPr>
      <w:r w:rsidRPr="00C71EF0">
        <w:rPr>
          <w:rFonts w:ascii="Century Gothic" w:eastAsia="Arial" w:hAnsi="Century Gothic" w:cs="Arial"/>
          <w:sz w:val="22"/>
          <w:szCs w:val="22"/>
          <w:lang w:val="en-US"/>
        </w:rPr>
        <w:br w:type="page"/>
      </w:r>
      <w:r w:rsidRPr="00C71EF0">
        <w:rPr>
          <w:rFonts w:ascii="Century Gothic" w:eastAsia="Arial" w:hAnsi="Century Gothic" w:cs="Arial"/>
          <w:b/>
          <w:bCs/>
          <w:sz w:val="22"/>
          <w:szCs w:val="22"/>
          <w:lang w:val="en-US"/>
        </w:rPr>
        <w:lastRenderedPageBreak/>
        <w:t>Pupil Management</w:t>
      </w: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540"/>
      </w:tblGrid>
      <w:tr w:rsidR="00B068ED" w:rsidRPr="00C71EF0" w14:paraId="594C739B" w14:textId="77777777" w:rsidTr="00B068ED">
        <w:trPr>
          <w:cantSplit/>
          <w:trHeight w:val="144"/>
        </w:trPr>
        <w:tc>
          <w:tcPr>
            <w:tcW w:w="9540" w:type="dxa"/>
            <w:shd w:val="clear" w:color="auto" w:fill="F2F2F2" w:themeFill="background1" w:themeFillShade="F2"/>
          </w:tcPr>
          <w:p w14:paraId="76453D45" w14:textId="77777777" w:rsidR="00B068ED" w:rsidRPr="00C71EF0" w:rsidRDefault="00B068ED" w:rsidP="00B068ED">
            <w:pPr>
              <w:widowControl w:val="0"/>
              <w:autoSpaceDE w:val="0"/>
              <w:autoSpaceDN w:val="0"/>
              <w:spacing w:before="120" w:beforeAutospacing="0" w:after="120" w:afterAutospacing="0"/>
              <w:ind w:left="101"/>
              <w:jc w:val="left"/>
              <w:rPr>
                <w:rFonts w:ascii="Century Gothic" w:eastAsia="Arial" w:hAnsi="Century Gothic" w:cs="Calibri"/>
                <w:b/>
                <w:sz w:val="18"/>
                <w:szCs w:val="16"/>
                <w:lang w:val="en-US"/>
              </w:rPr>
            </w:pPr>
            <w:r w:rsidRPr="00C71EF0">
              <w:rPr>
                <w:rFonts w:ascii="Century Gothic" w:eastAsia="Arial" w:hAnsi="Century Gothic" w:cs="Arial"/>
                <w:i/>
                <w:szCs w:val="22"/>
                <w:lang w:val="en-US"/>
              </w:rPr>
              <w:t>This section includes all records which are created during the time a pupil spends at the school. For information about accident reporting see under Health and Safety above</w:t>
            </w:r>
          </w:p>
        </w:tc>
      </w:tr>
    </w:tbl>
    <w:p w14:paraId="64FBDEBE" w14:textId="77777777" w:rsidR="00B068ED" w:rsidRPr="00C71EF0" w:rsidRDefault="00B068ED" w:rsidP="00B068ED">
      <w:pPr>
        <w:widowControl w:val="0"/>
        <w:tabs>
          <w:tab w:val="left" w:pos="1125"/>
        </w:tabs>
        <w:autoSpaceDE w:val="0"/>
        <w:autoSpaceDN w:val="0"/>
        <w:spacing w:before="0" w:beforeAutospacing="0" w:after="120" w:afterAutospacing="0" w:line="276" w:lineRule="auto"/>
        <w:jc w:val="left"/>
        <w:rPr>
          <w:rFonts w:ascii="Century Gothic" w:eastAsia="Arial" w:hAnsi="Century Gothic" w:cs="Arial"/>
          <w:sz w:val="22"/>
          <w:szCs w:val="22"/>
          <w:lang w:val="en-US"/>
        </w:rPr>
      </w:pP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94"/>
        <w:gridCol w:w="1723"/>
        <w:gridCol w:w="2013"/>
        <w:gridCol w:w="2070"/>
        <w:gridCol w:w="1780"/>
        <w:gridCol w:w="1260"/>
      </w:tblGrid>
      <w:tr w:rsidR="00B068ED" w:rsidRPr="00C71EF0" w14:paraId="7CEC8675" w14:textId="77777777" w:rsidTr="00B068ED">
        <w:trPr>
          <w:cantSplit/>
          <w:trHeight w:val="144"/>
        </w:trPr>
        <w:tc>
          <w:tcPr>
            <w:tcW w:w="9540"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9D0C45" w14:textId="77777777" w:rsidR="00B068ED" w:rsidRPr="00C71EF0" w:rsidRDefault="00B068ED" w:rsidP="00B068ED">
            <w:pPr>
              <w:widowControl w:val="0"/>
              <w:autoSpaceDE w:val="0"/>
              <w:autoSpaceDN w:val="0"/>
              <w:spacing w:before="0" w:beforeAutospacing="0" w:after="0" w:afterAutospacing="0"/>
              <w:ind w:left="105"/>
              <w:jc w:val="left"/>
              <w:rPr>
                <w:rFonts w:ascii="Century Gothic" w:eastAsia="Arial" w:hAnsi="Century Gothic" w:cs="Calibri"/>
                <w:b/>
                <w:noProof/>
                <w:sz w:val="22"/>
                <w:szCs w:val="16"/>
                <w:lang w:val="en-US"/>
              </w:rPr>
            </w:pPr>
            <w:r w:rsidRPr="00C71EF0">
              <w:rPr>
                <w:rFonts w:ascii="Century Gothic" w:eastAsia="Arial" w:hAnsi="Century Gothic" w:cs="Calibri"/>
                <w:b/>
                <w:noProof/>
                <w:sz w:val="22"/>
                <w:szCs w:val="16"/>
                <w:lang w:val="en-US"/>
              </w:rPr>
              <w:t>5.1 Pupil’s Educational Record</w:t>
            </w:r>
          </w:p>
        </w:tc>
      </w:tr>
      <w:tr w:rsidR="00B068ED" w:rsidRPr="00C71EF0" w14:paraId="7E723FEB" w14:textId="77777777" w:rsidTr="00B068ED">
        <w:trPr>
          <w:cantSplit/>
          <w:trHeight w:val="144"/>
        </w:trPr>
        <w:tc>
          <w:tcPr>
            <w:tcW w:w="694" w:type="dxa"/>
            <w:shd w:val="clear" w:color="auto" w:fill="F2F2F2" w:themeFill="background1" w:themeFillShade="F2"/>
          </w:tcPr>
          <w:p w14:paraId="18EF3D14" w14:textId="77777777" w:rsidR="00B068ED" w:rsidRPr="00C71EF0" w:rsidRDefault="00B068ED" w:rsidP="00B068ED">
            <w:pPr>
              <w:widowControl w:val="0"/>
              <w:autoSpaceDE w:val="0"/>
              <w:autoSpaceDN w:val="0"/>
              <w:spacing w:before="0" w:beforeAutospacing="0" w:after="0" w:afterAutospacing="0"/>
              <w:jc w:val="left"/>
              <w:rPr>
                <w:rFonts w:ascii="Century Gothic" w:eastAsia="Arial" w:hAnsi="Century Gothic" w:cs="Calibri"/>
                <w:b/>
                <w:noProof/>
                <w:sz w:val="18"/>
                <w:szCs w:val="16"/>
                <w:lang w:val="en-US"/>
              </w:rPr>
            </w:pPr>
            <w:r w:rsidRPr="00C71EF0">
              <w:rPr>
                <w:rFonts w:ascii="Century Gothic" w:eastAsia="Arial" w:hAnsi="Century Gothic" w:cs="Calibri"/>
                <w:b/>
                <w:noProof/>
                <w:sz w:val="18"/>
                <w:szCs w:val="16"/>
                <w:lang w:val="en-US"/>
              </w:rPr>
              <w:t xml:space="preserve">  Ref</w:t>
            </w:r>
          </w:p>
        </w:tc>
        <w:tc>
          <w:tcPr>
            <w:tcW w:w="1723" w:type="dxa"/>
            <w:shd w:val="clear" w:color="auto" w:fill="F2F2F2" w:themeFill="background1" w:themeFillShade="F2"/>
          </w:tcPr>
          <w:p w14:paraId="2D06E46F" w14:textId="77777777" w:rsidR="00B068ED" w:rsidRPr="00C71EF0" w:rsidRDefault="00B068ED" w:rsidP="00B068ED">
            <w:pPr>
              <w:widowControl w:val="0"/>
              <w:autoSpaceDE w:val="0"/>
              <w:autoSpaceDN w:val="0"/>
              <w:spacing w:before="0" w:beforeAutospacing="0" w:after="0" w:afterAutospacing="0"/>
              <w:ind w:left="105" w:right="357"/>
              <w:jc w:val="left"/>
              <w:rPr>
                <w:rFonts w:ascii="Century Gothic" w:eastAsia="Arial" w:hAnsi="Century Gothic" w:cs="Calibri"/>
                <w:b/>
                <w:color w:val="231F20"/>
                <w:sz w:val="18"/>
                <w:szCs w:val="16"/>
                <w:lang w:val="en-US"/>
              </w:rPr>
            </w:pPr>
            <w:r w:rsidRPr="00C71EF0">
              <w:rPr>
                <w:rFonts w:ascii="Century Gothic" w:eastAsia="Arial" w:hAnsi="Century Gothic" w:cs="Calibri"/>
                <w:b/>
                <w:sz w:val="18"/>
                <w:szCs w:val="16"/>
                <w:lang w:val="en-US"/>
              </w:rPr>
              <w:t>Basic file description</w:t>
            </w:r>
          </w:p>
        </w:tc>
        <w:tc>
          <w:tcPr>
            <w:tcW w:w="2013" w:type="dxa"/>
            <w:shd w:val="clear" w:color="auto" w:fill="F2F2F2" w:themeFill="background1" w:themeFillShade="F2"/>
          </w:tcPr>
          <w:p w14:paraId="7C764AB1" w14:textId="77777777" w:rsidR="00B068ED" w:rsidRPr="00C71EF0" w:rsidRDefault="00B068ED" w:rsidP="00B068ED">
            <w:pPr>
              <w:widowControl w:val="0"/>
              <w:autoSpaceDE w:val="0"/>
              <w:autoSpaceDN w:val="0"/>
              <w:spacing w:before="0" w:beforeAutospacing="0" w:after="0" w:afterAutospacing="0"/>
              <w:ind w:left="105"/>
              <w:jc w:val="left"/>
              <w:rPr>
                <w:rFonts w:ascii="Century Gothic" w:eastAsia="Arial" w:hAnsi="Century Gothic" w:cs="Calibri"/>
                <w:b/>
                <w:sz w:val="18"/>
                <w:szCs w:val="16"/>
                <w:lang w:val="en-US"/>
              </w:rPr>
            </w:pPr>
            <w:r w:rsidRPr="00C71EF0">
              <w:rPr>
                <w:rFonts w:ascii="Century Gothic" w:eastAsia="Arial" w:hAnsi="Century Gothic" w:cs="Calibri"/>
                <w:b/>
                <w:sz w:val="18"/>
                <w:szCs w:val="16"/>
                <w:lang w:val="en-US"/>
              </w:rPr>
              <w:t>Data Protection Issues</w:t>
            </w:r>
          </w:p>
        </w:tc>
        <w:tc>
          <w:tcPr>
            <w:tcW w:w="2070" w:type="dxa"/>
            <w:shd w:val="clear" w:color="auto" w:fill="F2F2F2" w:themeFill="background1" w:themeFillShade="F2"/>
          </w:tcPr>
          <w:p w14:paraId="611C565E" w14:textId="77777777" w:rsidR="00B068ED" w:rsidRPr="00C71EF0" w:rsidRDefault="00B068ED" w:rsidP="00B068ED">
            <w:pPr>
              <w:widowControl w:val="0"/>
              <w:autoSpaceDE w:val="0"/>
              <w:autoSpaceDN w:val="0"/>
              <w:spacing w:before="0" w:beforeAutospacing="0" w:after="0" w:afterAutospacing="0"/>
              <w:ind w:left="105"/>
              <w:jc w:val="left"/>
              <w:rPr>
                <w:rFonts w:ascii="Century Gothic" w:eastAsia="Arial" w:hAnsi="Century Gothic" w:cs="Calibri"/>
                <w:b/>
                <w:sz w:val="18"/>
                <w:szCs w:val="16"/>
                <w:lang w:val="en-US"/>
              </w:rPr>
            </w:pPr>
            <w:r w:rsidRPr="00C71EF0">
              <w:rPr>
                <w:rFonts w:ascii="Century Gothic" w:eastAsia="Arial" w:hAnsi="Century Gothic" w:cs="Calibri"/>
                <w:b/>
                <w:sz w:val="18"/>
                <w:szCs w:val="16"/>
                <w:lang w:val="en-US"/>
              </w:rPr>
              <w:t>Retention Period [Operational]</w:t>
            </w:r>
          </w:p>
        </w:tc>
        <w:tc>
          <w:tcPr>
            <w:tcW w:w="1780" w:type="dxa"/>
            <w:shd w:val="clear" w:color="auto" w:fill="F2F2F2" w:themeFill="background1" w:themeFillShade="F2"/>
          </w:tcPr>
          <w:p w14:paraId="172A4DE9" w14:textId="77777777" w:rsidR="00B068ED" w:rsidRPr="00C71EF0" w:rsidRDefault="00B068ED" w:rsidP="00B068ED">
            <w:pPr>
              <w:widowControl w:val="0"/>
              <w:autoSpaceDE w:val="0"/>
              <w:autoSpaceDN w:val="0"/>
              <w:spacing w:before="0" w:beforeAutospacing="0" w:after="0" w:afterAutospacing="0"/>
              <w:ind w:left="105" w:right="90"/>
              <w:jc w:val="left"/>
              <w:rPr>
                <w:rFonts w:ascii="Century Gothic" w:eastAsia="Arial" w:hAnsi="Century Gothic" w:cs="Calibri"/>
                <w:b/>
                <w:sz w:val="18"/>
                <w:szCs w:val="16"/>
                <w:lang w:val="en-US"/>
              </w:rPr>
            </w:pPr>
            <w:r w:rsidRPr="00C71EF0">
              <w:rPr>
                <w:rFonts w:ascii="Century Gothic" w:eastAsia="Arial" w:hAnsi="Century Gothic" w:cs="Calibri"/>
                <w:b/>
                <w:sz w:val="18"/>
                <w:szCs w:val="16"/>
                <w:lang w:val="en-US"/>
              </w:rPr>
              <w:t>Action at the end of the administrative life of the record</w:t>
            </w:r>
          </w:p>
        </w:tc>
        <w:tc>
          <w:tcPr>
            <w:tcW w:w="1260" w:type="dxa"/>
            <w:shd w:val="clear" w:color="auto" w:fill="F2F2F2" w:themeFill="background1" w:themeFillShade="F2"/>
          </w:tcPr>
          <w:p w14:paraId="4CFB9D7D" w14:textId="77777777" w:rsidR="00B068ED" w:rsidRPr="00C71EF0" w:rsidRDefault="00B068ED" w:rsidP="00B068ED">
            <w:pPr>
              <w:widowControl w:val="0"/>
              <w:autoSpaceDE w:val="0"/>
              <w:autoSpaceDN w:val="0"/>
              <w:spacing w:before="0" w:beforeAutospacing="0" w:after="0" w:afterAutospacing="0"/>
              <w:ind w:left="105"/>
              <w:jc w:val="center"/>
              <w:rPr>
                <w:rFonts w:ascii="Century Gothic" w:eastAsia="Arial" w:hAnsi="Century Gothic" w:cs="Calibri"/>
                <w:b/>
                <w:sz w:val="18"/>
                <w:szCs w:val="16"/>
                <w:lang w:val="en-US"/>
              </w:rPr>
            </w:pPr>
            <w:r w:rsidRPr="00C71EF0">
              <w:rPr>
                <w:rFonts w:ascii="Century Gothic" w:eastAsia="Arial" w:hAnsi="Century Gothic" w:cs="Calibri"/>
                <w:b/>
                <w:sz w:val="18"/>
                <w:szCs w:val="16"/>
                <w:lang w:val="en-US"/>
              </w:rPr>
              <w:t>Annual Review Completed</w:t>
            </w:r>
          </w:p>
          <w:p w14:paraId="6BD5A6F0" w14:textId="77777777" w:rsidR="00B068ED" w:rsidRPr="00C71EF0" w:rsidRDefault="00B068ED" w:rsidP="00B068ED">
            <w:pPr>
              <w:widowControl w:val="0"/>
              <w:autoSpaceDE w:val="0"/>
              <w:autoSpaceDN w:val="0"/>
              <w:spacing w:before="0" w:beforeAutospacing="0" w:after="0" w:afterAutospacing="0"/>
              <w:ind w:left="105"/>
              <w:jc w:val="center"/>
              <w:rPr>
                <w:rFonts w:ascii="Century Gothic" w:eastAsia="Arial" w:hAnsi="Century Gothic" w:cs="Calibri"/>
                <w:b/>
                <w:sz w:val="18"/>
                <w:szCs w:val="16"/>
                <w:lang w:val="en-US"/>
              </w:rPr>
            </w:pPr>
            <w:r w:rsidRPr="00C71EF0">
              <w:rPr>
                <w:rFonts w:ascii="Century Gothic" w:eastAsia="Arial" w:hAnsi="Century Gothic" w:cs="Calibri"/>
                <w:b/>
                <w:sz w:val="18"/>
                <w:szCs w:val="16"/>
                <w:lang w:val="en-US"/>
              </w:rPr>
              <w:t>Tick (√)</w:t>
            </w:r>
          </w:p>
        </w:tc>
      </w:tr>
      <w:tr w:rsidR="00B068ED" w:rsidRPr="00C71EF0" w14:paraId="62123357" w14:textId="77777777" w:rsidTr="00B068ED">
        <w:trPr>
          <w:cantSplit/>
          <w:trHeight w:val="144"/>
        </w:trPr>
        <w:tc>
          <w:tcPr>
            <w:tcW w:w="694" w:type="dxa"/>
            <w:shd w:val="clear" w:color="auto" w:fill="FFFFFF" w:themeFill="background1"/>
          </w:tcPr>
          <w:p w14:paraId="000B0898" w14:textId="77777777" w:rsidR="00B068ED" w:rsidRPr="00C71EF0" w:rsidRDefault="00B068ED" w:rsidP="00B068ED">
            <w:pPr>
              <w:widowControl w:val="0"/>
              <w:autoSpaceDE w:val="0"/>
              <w:autoSpaceDN w:val="0"/>
              <w:spacing w:before="120" w:beforeAutospacing="0" w:after="120" w:afterAutospacing="0"/>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5.1.1</w:t>
            </w:r>
          </w:p>
        </w:tc>
        <w:tc>
          <w:tcPr>
            <w:tcW w:w="1723" w:type="dxa"/>
            <w:shd w:val="clear" w:color="auto" w:fill="FFFFFF" w:themeFill="background1"/>
          </w:tcPr>
          <w:p w14:paraId="42556A30" w14:textId="77777777" w:rsidR="00B068ED" w:rsidRPr="00C71EF0" w:rsidRDefault="00B068ED" w:rsidP="00B068ED">
            <w:pPr>
              <w:widowControl w:val="0"/>
              <w:autoSpaceDE w:val="0"/>
              <w:autoSpaceDN w:val="0"/>
              <w:spacing w:before="120" w:beforeAutospacing="0" w:after="120" w:afterAutospacing="0"/>
              <w:ind w:left="105" w:right="77"/>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 xml:space="preserve">Pupil’s Educational Record required by </w:t>
            </w:r>
            <w:r w:rsidRPr="00C71EF0">
              <w:rPr>
                <w:rFonts w:ascii="Century Gothic" w:eastAsia="Arial" w:hAnsi="Century Gothic" w:cstheme="minorHAnsi"/>
                <w:sz w:val="16"/>
                <w:szCs w:val="16"/>
                <w:lang w:val="en-US"/>
              </w:rPr>
              <w:t>The Education (Pupil Information) (England) Regulations 2005</w:t>
            </w:r>
          </w:p>
        </w:tc>
        <w:tc>
          <w:tcPr>
            <w:tcW w:w="2013" w:type="dxa"/>
            <w:shd w:val="clear" w:color="auto" w:fill="FFFFFF" w:themeFill="background1"/>
          </w:tcPr>
          <w:p w14:paraId="61D78B67"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Yes</w:t>
            </w:r>
          </w:p>
        </w:tc>
        <w:tc>
          <w:tcPr>
            <w:tcW w:w="2070" w:type="dxa"/>
            <w:shd w:val="clear" w:color="auto" w:fill="FFFFFF" w:themeFill="background1"/>
          </w:tcPr>
          <w:p w14:paraId="250BDF56" w14:textId="77777777" w:rsidR="00B068ED" w:rsidRPr="00C71EF0" w:rsidRDefault="00B068ED" w:rsidP="00B068ED">
            <w:pPr>
              <w:widowControl w:val="0"/>
              <w:autoSpaceDE w:val="0"/>
              <w:autoSpaceDN w:val="0"/>
              <w:spacing w:before="120" w:beforeAutospacing="0" w:after="120" w:afterAutospacing="0"/>
              <w:ind w:right="104"/>
              <w:jc w:val="left"/>
              <w:rPr>
                <w:rFonts w:ascii="Century Gothic" w:eastAsia="Arial" w:hAnsi="Century Gothic" w:cstheme="minorHAnsi"/>
                <w:sz w:val="16"/>
                <w:szCs w:val="16"/>
                <w:lang w:val="en-US"/>
              </w:rPr>
            </w:pPr>
          </w:p>
        </w:tc>
        <w:tc>
          <w:tcPr>
            <w:tcW w:w="1780" w:type="dxa"/>
            <w:shd w:val="clear" w:color="auto" w:fill="FFFFFF" w:themeFill="background1"/>
          </w:tcPr>
          <w:p w14:paraId="5383B5D1" w14:textId="77777777" w:rsidR="00B068ED" w:rsidRPr="00C71EF0" w:rsidRDefault="00B068ED" w:rsidP="00B068ED">
            <w:pPr>
              <w:widowControl w:val="0"/>
              <w:autoSpaceDE w:val="0"/>
              <w:autoSpaceDN w:val="0"/>
              <w:spacing w:before="120" w:beforeAutospacing="0" w:after="120" w:afterAutospacing="0"/>
              <w:ind w:right="83"/>
              <w:jc w:val="left"/>
              <w:rPr>
                <w:rFonts w:ascii="Century Gothic" w:eastAsia="Arial" w:hAnsi="Century Gothic" w:cstheme="minorHAnsi"/>
                <w:sz w:val="16"/>
                <w:szCs w:val="16"/>
                <w:lang w:val="en-US"/>
              </w:rPr>
            </w:pPr>
          </w:p>
        </w:tc>
        <w:tc>
          <w:tcPr>
            <w:tcW w:w="1260" w:type="dxa"/>
            <w:shd w:val="clear" w:color="auto" w:fill="FFFFFF" w:themeFill="background1"/>
          </w:tcPr>
          <w:p w14:paraId="7EE2E904"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theme="minorHAnsi"/>
                <w:color w:val="231F20"/>
                <w:sz w:val="16"/>
                <w:szCs w:val="16"/>
                <w:lang w:val="en-US"/>
              </w:rPr>
            </w:pPr>
          </w:p>
        </w:tc>
      </w:tr>
      <w:tr w:rsidR="00B068ED" w:rsidRPr="00C71EF0" w14:paraId="09C7D88A" w14:textId="77777777" w:rsidTr="00B068ED">
        <w:trPr>
          <w:cantSplit/>
          <w:trHeight w:val="144"/>
        </w:trPr>
        <w:tc>
          <w:tcPr>
            <w:tcW w:w="694" w:type="dxa"/>
            <w:shd w:val="clear" w:color="auto" w:fill="FFFFFF" w:themeFill="background1"/>
          </w:tcPr>
          <w:p w14:paraId="6F48783B" w14:textId="77777777" w:rsidR="00B068ED" w:rsidRPr="00C71EF0" w:rsidRDefault="00B068ED" w:rsidP="00B068ED">
            <w:pPr>
              <w:widowControl w:val="0"/>
              <w:autoSpaceDE w:val="0"/>
              <w:autoSpaceDN w:val="0"/>
              <w:spacing w:before="120" w:beforeAutospacing="0" w:after="120" w:afterAutospacing="0"/>
              <w:jc w:val="left"/>
              <w:rPr>
                <w:rFonts w:ascii="Century Gothic" w:eastAsia="Arial" w:hAnsi="Century Gothic" w:cstheme="minorHAnsi"/>
                <w:sz w:val="16"/>
                <w:szCs w:val="16"/>
                <w:lang w:val="en-US"/>
              </w:rPr>
            </w:pPr>
          </w:p>
        </w:tc>
        <w:tc>
          <w:tcPr>
            <w:tcW w:w="1723" w:type="dxa"/>
            <w:shd w:val="clear" w:color="auto" w:fill="FFFFFF" w:themeFill="background1"/>
          </w:tcPr>
          <w:p w14:paraId="4A39514A" w14:textId="77777777" w:rsidR="00B068ED" w:rsidRPr="00C71EF0" w:rsidRDefault="00B068ED" w:rsidP="00B068ED">
            <w:pPr>
              <w:widowControl w:val="0"/>
              <w:autoSpaceDE w:val="0"/>
              <w:autoSpaceDN w:val="0"/>
              <w:spacing w:before="120" w:beforeAutospacing="0" w:after="120" w:afterAutospacing="0"/>
              <w:ind w:left="105" w:right="77"/>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Primary</w:t>
            </w:r>
          </w:p>
        </w:tc>
        <w:tc>
          <w:tcPr>
            <w:tcW w:w="2013" w:type="dxa"/>
            <w:shd w:val="clear" w:color="auto" w:fill="FFFFFF" w:themeFill="background1"/>
          </w:tcPr>
          <w:p w14:paraId="13F0666B" w14:textId="77777777" w:rsidR="00B068ED" w:rsidRPr="00C71EF0" w:rsidRDefault="00B068ED" w:rsidP="00B068ED">
            <w:pPr>
              <w:widowControl w:val="0"/>
              <w:autoSpaceDE w:val="0"/>
              <w:autoSpaceDN w:val="0"/>
              <w:spacing w:before="120" w:beforeAutospacing="0" w:after="120" w:afterAutospacing="0"/>
              <w:jc w:val="left"/>
              <w:rPr>
                <w:rFonts w:ascii="Century Gothic" w:eastAsia="Arial" w:hAnsi="Century Gothic" w:cstheme="minorHAnsi"/>
                <w:sz w:val="16"/>
                <w:szCs w:val="16"/>
                <w:lang w:val="en-US"/>
              </w:rPr>
            </w:pPr>
          </w:p>
        </w:tc>
        <w:tc>
          <w:tcPr>
            <w:tcW w:w="2070" w:type="dxa"/>
            <w:shd w:val="clear" w:color="auto" w:fill="FFFFFF" w:themeFill="background1"/>
          </w:tcPr>
          <w:p w14:paraId="0895C4E1" w14:textId="77777777" w:rsidR="00B068ED" w:rsidRPr="00C71EF0" w:rsidRDefault="00B068ED" w:rsidP="00B068ED">
            <w:pPr>
              <w:widowControl w:val="0"/>
              <w:autoSpaceDE w:val="0"/>
              <w:autoSpaceDN w:val="0"/>
              <w:spacing w:before="120" w:beforeAutospacing="0" w:after="120" w:afterAutospacing="0"/>
              <w:ind w:left="105" w:right="104"/>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Retain whilst the child remains at the primary school</w:t>
            </w:r>
          </w:p>
        </w:tc>
        <w:tc>
          <w:tcPr>
            <w:tcW w:w="1780" w:type="dxa"/>
            <w:shd w:val="clear" w:color="auto" w:fill="FFFFFF" w:themeFill="background1"/>
          </w:tcPr>
          <w:p w14:paraId="74AEB371" w14:textId="77777777" w:rsidR="00B068ED" w:rsidRPr="00C71EF0" w:rsidRDefault="00B068ED" w:rsidP="00B068ED">
            <w:pPr>
              <w:widowControl w:val="0"/>
              <w:autoSpaceDE w:val="0"/>
              <w:autoSpaceDN w:val="0"/>
              <w:spacing w:before="120" w:beforeAutospacing="0" w:after="120" w:afterAutospacing="0"/>
              <w:ind w:left="105" w:right="83"/>
              <w:jc w:val="left"/>
              <w:rPr>
                <w:rFonts w:ascii="Century Gothic" w:eastAsia="Arial" w:hAnsi="Century Gothic" w:cstheme="minorHAnsi"/>
                <w:color w:val="231F20"/>
                <w:sz w:val="16"/>
                <w:szCs w:val="16"/>
                <w:lang w:val="en-US"/>
              </w:rPr>
            </w:pPr>
            <w:r w:rsidRPr="00C71EF0">
              <w:rPr>
                <w:rFonts w:ascii="Century Gothic" w:eastAsia="Arial" w:hAnsi="Century Gothic" w:cstheme="minorHAnsi"/>
                <w:color w:val="231F20"/>
                <w:sz w:val="16"/>
                <w:szCs w:val="16"/>
                <w:lang w:val="en-US"/>
              </w:rPr>
              <w:t xml:space="preserve">The file should follow the pupil when he/she leaves </w:t>
            </w:r>
            <w:proofErr w:type="gramStart"/>
            <w:r w:rsidRPr="00C71EF0">
              <w:rPr>
                <w:rFonts w:ascii="Century Gothic" w:eastAsia="Arial" w:hAnsi="Century Gothic" w:cstheme="minorHAnsi"/>
                <w:color w:val="231F20"/>
                <w:sz w:val="16"/>
                <w:szCs w:val="16"/>
                <w:lang w:val="en-US"/>
              </w:rPr>
              <w:t>the primary</w:t>
            </w:r>
            <w:proofErr w:type="gramEnd"/>
            <w:r w:rsidRPr="00C71EF0">
              <w:rPr>
                <w:rFonts w:ascii="Century Gothic" w:eastAsia="Arial" w:hAnsi="Century Gothic" w:cstheme="minorHAnsi"/>
                <w:color w:val="231F20"/>
                <w:sz w:val="16"/>
                <w:szCs w:val="16"/>
                <w:lang w:val="en-US"/>
              </w:rPr>
              <w:t xml:space="preserve"> school. </w:t>
            </w:r>
            <w:r w:rsidRPr="00C71EF0">
              <w:rPr>
                <w:rFonts w:ascii="Century Gothic" w:eastAsia="Arial" w:hAnsi="Century Gothic" w:cstheme="minorHAnsi"/>
                <w:color w:val="231F20"/>
                <w:sz w:val="16"/>
                <w:szCs w:val="16"/>
                <w:vertAlign w:val="superscript"/>
                <w:lang w:val="en-US"/>
              </w:rPr>
              <w:footnoteReference w:id="3"/>
            </w:r>
          </w:p>
        </w:tc>
        <w:tc>
          <w:tcPr>
            <w:tcW w:w="1260" w:type="dxa"/>
            <w:shd w:val="clear" w:color="auto" w:fill="FFFFFF" w:themeFill="background1"/>
          </w:tcPr>
          <w:p w14:paraId="6D26EFBB"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theme="minorHAnsi"/>
                <w:color w:val="231F20"/>
                <w:sz w:val="16"/>
                <w:szCs w:val="16"/>
                <w:lang w:val="en-US"/>
              </w:rPr>
            </w:pPr>
          </w:p>
        </w:tc>
      </w:tr>
      <w:tr w:rsidR="00B068ED" w:rsidRPr="00C71EF0" w14:paraId="764919B7" w14:textId="77777777" w:rsidTr="00B068ED">
        <w:trPr>
          <w:cantSplit/>
          <w:trHeight w:val="144"/>
        </w:trPr>
        <w:tc>
          <w:tcPr>
            <w:tcW w:w="694" w:type="dxa"/>
            <w:shd w:val="clear" w:color="auto" w:fill="FFFFFF" w:themeFill="background1"/>
          </w:tcPr>
          <w:p w14:paraId="52CAE67F" w14:textId="77777777" w:rsidR="00B068ED" w:rsidRPr="00C71EF0" w:rsidRDefault="00B068ED" w:rsidP="00B068ED">
            <w:pPr>
              <w:widowControl w:val="0"/>
              <w:autoSpaceDE w:val="0"/>
              <w:autoSpaceDN w:val="0"/>
              <w:spacing w:before="120" w:beforeAutospacing="0" w:after="120" w:afterAutospacing="0"/>
              <w:jc w:val="left"/>
              <w:rPr>
                <w:rFonts w:ascii="Century Gothic" w:eastAsia="Arial" w:hAnsi="Century Gothic" w:cstheme="minorHAnsi"/>
                <w:sz w:val="16"/>
                <w:szCs w:val="16"/>
                <w:lang w:val="en-US"/>
              </w:rPr>
            </w:pPr>
          </w:p>
        </w:tc>
        <w:tc>
          <w:tcPr>
            <w:tcW w:w="1723" w:type="dxa"/>
            <w:shd w:val="clear" w:color="auto" w:fill="FFFFFF" w:themeFill="background1"/>
          </w:tcPr>
          <w:p w14:paraId="4CF97119" w14:textId="77777777" w:rsidR="00B068ED" w:rsidRPr="00C71EF0" w:rsidRDefault="00B068ED" w:rsidP="00B068ED">
            <w:pPr>
              <w:widowControl w:val="0"/>
              <w:autoSpaceDE w:val="0"/>
              <w:autoSpaceDN w:val="0"/>
              <w:spacing w:before="120" w:beforeAutospacing="0" w:after="120" w:afterAutospacing="0"/>
              <w:ind w:left="105" w:right="77"/>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Secondary</w:t>
            </w:r>
          </w:p>
        </w:tc>
        <w:tc>
          <w:tcPr>
            <w:tcW w:w="2013" w:type="dxa"/>
            <w:shd w:val="clear" w:color="auto" w:fill="FFFFFF" w:themeFill="background1"/>
          </w:tcPr>
          <w:p w14:paraId="1874B98E" w14:textId="77777777" w:rsidR="00B068ED" w:rsidRPr="00C71EF0" w:rsidRDefault="00B068ED" w:rsidP="00B068ED">
            <w:pPr>
              <w:widowControl w:val="0"/>
              <w:autoSpaceDE w:val="0"/>
              <w:autoSpaceDN w:val="0"/>
              <w:spacing w:before="120" w:beforeAutospacing="0" w:after="120" w:afterAutospacing="0"/>
              <w:jc w:val="left"/>
              <w:rPr>
                <w:rFonts w:ascii="Century Gothic" w:eastAsia="Arial" w:hAnsi="Century Gothic" w:cstheme="minorHAnsi"/>
                <w:sz w:val="16"/>
                <w:szCs w:val="16"/>
                <w:lang w:val="en-US"/>
              </w:rPr>
            </w:pPr>
          </w:p>
        </w:tc>
        <w:tc>
          <w:tcPr>
            <w:tcW w:w="2070" w:type="dxa"/>
            <w:shd w:val="clear" w:color="auto" w:fill="FFFFFF" w:themeFill="background1"/>
          </w:tcPr>
          <w:p w14:paraId="50FF3E86" w14:textId="77777777" w:rsidR="00B068ED" w:rsidRPr="00C71EF0" w:rsidRDefault="00B068ED" w:rsidP="00B068ED">
            <w:pPr>
              <w:widowControl w:val="0"/>
              <w:autoSpaceDE w:val="0"/>
              <w:autoSpaceDN w:val="0"/>
              <w:spacing w:before="120" w:beforeAutospacing="0" w:after="120" w:afterAutospacing="0"/>
              <w:ind w:left="105" w:right="104"/>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Date of Birth of the pupil</w:t>
            </w:r>
          </w:p>
          <w:p w14:paraId="6B0E6E86" w14:textId="77777777" w:rsidR="00B068ED" w:rsidRPr="00C71EF0" w:rsidRDefault="00B068ED" w:rsidP="00B068ED">
            <w:pPr>
              <w:widowControl w:val="0"/>
              <w:autoSpaceDE w:val="0"/>
              <w:autoSpaceDN w:val="0"/>
              <w:spacing w:before="120" w:beforeAutospacing="0" w:after="120" w:afterAutospacing="0"/>
              <w:ind w:left="105" w:right="104"/>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+ 25 years</w:t>
            </w:r>
          </w:p>
        </w:tc>
        <w:tc>
          <w:tcPr>
            <w:tcW w:w="1780" w:type="dxa"/>
            <w:shd w:val="clear" w:color="auto" w:fill="FFFFFF" w:themeFill="background1"/>
          </w:tcPr>
          <w:p w14:paraId="23B2EE56" w14:textId="77777777" w:rsidR="00B068ED" w:rsidRPr="00C71EF0" w:rsidRDefault="00B068ED" w:rsidP="00B068ED">
            <w:pPr>
              <w:widowControl w:val="0"/>
              <w:autoSpaceDE w:val="0"/>
              <w:autoSpaceDN w:val="0"/>
              <w:spacing w:before="120" w:beforeAutospacing="0" w:after="120" w:afterAutospacing="0"/>
              <w:ind w:left="105" w:right="83"/>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SECURE DISPOSAL</w:t>
            </w:r>
          </w:p>
        </w:tc>
        <w:tc>
          <w:tcPr>
            <w:tcW w:w="1260" w:type="dxa"/>
            <w:shd w:val="clear" w:color="auto" w:fill="FFFFFF" w:themeFill="background1"/>
          </w:tcPr>
          <w:p w14:paraId="226E2333"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theme="minorHAnsi"/>
                <w:color w:val="231F20"/>
                <w:sz w:val="16"/>
                <w:szCs w:val="16"/>
                <w:lang w:val="en-US"/>
              </w:rPr>
            </w:pPr>
          </w:p>
        </w:tc>
      </w:tr>
      <w:tr w:rsidR="00B068ED" w:rsidRPr="00C71EF0" w14:paraId="716B23DC" w14:textId="77777777" w:rsidTr="00B068ED">
        <w:trPr>
          <w:cantSplit/>
          <w:trHeight w:val="144"/>
        </w:trPr>
        <w:tc>
          <w:tcPr>
            <w:tcW w:w="694" w:type="dxa"/>
            <w:shd w:val="clear" w:color="auto" w:fill="FFFFFF" w:themeFill="background1"/>
          </w:tcPr>
          <w:p w14:paraId="6D6C788A"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5.1.2</w:t>
            </w:r>
          </w:p>
        </w:tc>
        <w:tc>
          <w:tcPr>
            <w:tcW w:w="1723" w:type="dxa"/>
            <w:shd w:val="clear" w:color="auto" w:fill="FFFFFF" w:themeFill="background1"/>
          </w:tcPr>
          <w:p w14:paraId="75593819" w14:textId="77777777" w:rsidR="00B068ED" w:rsidRPr="00C71EF0" w:rsidRDefault="00B068ED" w:rsidP="00B068ED">
            <w:pPr>
              <w:widowControl w:val="0"/>
              <w:autoSpaceDE w:val="0"/>
              <w:autoSpaceDN w:val="0"/>
              <w:spacing w:before="120" w:beforeAutospacing="0" w:after="120" w:afterAutospacing="0"/>
              <w:ind w:left="105" w:right="77"/>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Examination Results – Pupil Copies</w:t>
            </w:r>
          </w:p>
        </w:tc>
        <w:tc>
          <w:tcPr>
            <w:tcW w:w="2013" w:type="dxa"/>
            <w:shd w:val="clear" w:color="auto" w:fill="FFFFFF" w:themeFill="background1"/>
          </w:tcPr>
          <w:p w14:paraId="7AC9FB8F"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Yes</w:t>
            </w:r>
          </w:p>
        </w:tc>
        <w:tc>
          <w:tcPr>
            <w:tcW w:w="2070" w:type="dxa"/>
            <w:shd w:val="clear" w:color="auto" w:fill="FFFFFF" w:themeFill="background1"/>
          </w:tcPr>
          <w:p w14:paraId="31C48D1E" w14:textId="77777777" w:rsidR="00B068ED" w:rsidRPr="00C71EF0" w:rsidRDefault="00B068ED" w:rsidP="00B068ED">
            <w:pPr>
              <w:widowControl w:val="0"/>
              <w:autoSpaceDE w:val="0"/>
              <w:autoSpaceDN w:val="0"/>
              <w:spacing w:before="120" w:beforeAutospacing="0" w:after="120" w:afterAutospacing="0"/>
              <w:ind w:right="104"/>
              <w:jc w:val="left"/>
              <w:rPr>
                <w:rFonts w:ascii="Century Gothic" w:eastAsia="Arial" w:hAnsi="Century Gothic" w:cstheme="minorHAnsi"/>
                <w:sz w:val="16"/>
                <w:szCs w:val="16"/>
                <w:lang w:val="en-US"/>
              </w:rPr>
            </w:pPr>
          </w:p>
        </w:tc>
        <w:tc>
          <w:tcPr>
            <w:tcW w:w="1780" w:type="dxa"/>
            <w:shd w:val="clear" w:color="auto" w:fill="FFFFFF" w:themeFill="background1"/>
          </w:tcPr>
          <w:p w14:paraId="5C668E97" w14:textId="77777777" w:rsidR="00B068ED" w:rsidRPr="00C71EF0" w:rsidRDefault="00B068ED" w:rsidP="00B068ED">
            <w:pPr>
              <w:widowControl w:val="0"/>
              <w:autoSpaceDE w:val="0"/>
              <w:autoSpaceDN w:val="0"/>
              <w:spacing w:before="120" w:beforeAutospacing="0" w:after="120" w:afterAutospacing="0"/>
              <w:ind w:right="83"/>
              <w:jc w:val="left"/>
              <w:rPr>
                <w:rFonts w:ascii="Century Gothic" w:eastAsia="Arial" w:hAnsi="Century Gothic" w:cstheme="minorHAnsi"/>
                <w:sz w:val="16"/>
                <w:szCs w:val="16"/>
                <w:lang w:val="en-US"/>
              </w:rPr>
            </w:pPr>
          </w:p>
        </w:tc>
        <w:tc>
          <w:tcPr>
            <w:tcW w:w="1260" w:type="dxa"/>
            <w:shd w:val="clear" w:color="auto" w:fill="FFFFFF" w:themeFill="background1"/>
          </w:tcPr>
          <w:p w14:paraId="657916C3"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theme="minorHAnsi"/>
                <w:color w:val="231F20"/>
                <w:sz w:val="16"/>
                <w:szCs w:val="16"/>
                <w:lang w:val="en-US"/>
              </w:rPr>
            </w:pPr>
          </w:p>
        </w:tc>
      </w:tr>
      <w:tr w:rsidR="00B068ED" w:rsidRPr="00C71EF0" w14:paraId="0757AFE3" w14:textId="77777777" w:rsidTr="00B068ED">
        <w:trPr>
          <w:cantSplit/>
          <w:trHeight w:val="144"/>
        </w:trPr>
        <w:tc>
          <w:tcPr>
            <w:tcW w:w="694" w:type="dxa"/>
            <w:shd w:val="clear" w:color="auto" w:fill="FFFFFF" w:themeFill="background1"/>
          </w:tcPr>
          <w:p w14:paraId="364B93C7" w14:textId="77777777" w:rsidR="00B068ED" w:rsidRPr="00C71EF0" w:rsidRDefault="00B068ED" w:rsidP="00B068ED">
            <w:pPr>
              <w:widowControl w:val="0"/>
              <w:autoSpaceDE w:val="0"/>
              <w:autoSpaceDN w:val="0"/>
              <w:spacing w:before="120" w:beforeAutospacing="0" w:after="120" w:afterAutospacing="0"/>
              <w:jc w:val="left"/>
              <w:rPr>
                <w:rFonts w:ascii="Century Gothic" w:eastAsia="Arial" w:hAnsi="Century Gothic" w:cstheme="minorHAnsi"/>
                <w:sz w:val="16"/>
                <w:szCs w:val="16"/>
                <w:lang w:val="en-US"/>
              </w:rPr>
            </w:pPr>
          </w:p>
        </w:tc>
        <w:tc>
          <w:tcPr>
            <w:tcW w:w="1723" w:type="dxa"/>
            <w:shd w:val="clear" w:color="auto" w:fill="FFFFFF" w:themeFill="background1"/>
          </w:tcPr>
          <w:p w14:paraId="0C70FFA7" w14:textId="77777777" w:rsidR="00B068ED" w:rsidRPr="00C71EF0" w:rsidRDefault="00B068ED" w:rsidP="00B068ED">
            <w:pPr>
              <w:widowControl w:val="0"/>
              <w:autoSpaceDE w:val="0"/>
              <w:autoSpaceDN w:val="0"/>
              <w:spacing w:before="120" w:beforeAutospacing="0" w:after="120" w:afterAutospacing="0"/>
              <w:ind w:left="105" w:right="77"/>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Public</w:t>
            </w:r>
          </w:p>
        </w:tc>
        <w:tc>
          <w:tcPr>
            <w:tcW w:w="2013" w:type="dxa"/>
            <w:shd w:val="clear" w:color="auto" w:fill="FFFFFF" w:themeFill="background1"/>
          </w:tcPr>
          <w:p w14:paraId="660C72A5" w14:textId="77777777" w:rsidR="00B068ED" w:rsidRPr="00C71EF0" w:rsidRDefault="00B068ED" w:rsidP="00B068ED">
            <w:pPr>
              <w:widowControl w:val="0"/>
              <w:autoSpaceDE w:val="0"/>
              <w:autoSpaceDN w:val="0"/>
              <w:spacing w:before="120" w:beforeAutospacing="0" w:after="120" w:afterAutospacing="0"/>
              <w:jc w:val="left"/>
              <w:rPr>
                <w:rFonts w:ascii="Century Gothic" w:eastAsia="Arial" w:hAnsi="Century Gothic" w:cstheme="minorHAnsi"/>
                <w:sz w:val="16"/>
                <w:szCs w:val="16"/>
                <w:lang w:val="en-US"/>
              </w:rPr>
            </w:pPr>
          </w:p>
        </w:tc>
        <w:tc>
          <w:tcPr>
            <w:tcW w:w="2070" w:type="dxa"/>
            <w:shd w:val="clear" w:color="auto" w:fill="FFFFFF" w:themeFill="background1"/>
          </w:tcPr>
          <w:p w14:paraId="06972100" w14:textId="77777777" w:rsidR="00B068ED" w:rsidRPr="00C71EF0" w:rsidRDefault="00B068ED" w:rsidP="00B068ED">
            <w:pPr>
              <w:widowControl w:val="0"/>
              <w:autoSpaceDE w:val="0"/>
              <w:autoSpaceDN w:val="0"/>
              <w:spacing w:before="120" w:beforeAutospacing="0" w:after="120" w:afterAutospacing="0"/>
              <w:ind w:left="105" w:right="104"/>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This information should be added to the pupil file</w:t>
            </w:r>
          </w:p>
        </w:tc>
        <w:tc>
          <w:tcPr>
            <w:tcW w:w="1780" w:type="dxa"/>
            <w:shd w:val="clear" w:color="auto" w:fill="FFFFFF" w:themeFill="background1"/>
          </w:tcPr>
          <w:p w14:paraId="6ED9B68B" w14:textId="77777777" w:rsidR="00B068ED" w:rsidRPr="00C71EF0" w:rsidRDefault="00B068ED" w:rsidP="00B068ED">
            <w:pPr>
              <w:widowControl w:val="0"/>
              <w:autoSpaceDE w:val="0"/>
              <w:autoSpaceDN w:val="0"/>
              <w:spacing w:before="120" w:beforeAutospacing="0" w:after="120" w:afterAutospacing="0"/>
              <w:ind w:left="105" w:right="83"/>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All uncollected certificates should be returned to the examination board.</w:t>
            </w:r>
          </w:p>
        </w:tc>
        <w:tc>
          <w:tcPr>
            <w:tcW w:w="1260" w:type="dxa"/>
            <w:shd w:val="clear" w:color="auto" w:fill="FFFFFF" w:themeFill="background1"/>
          </w:tcPr>
          <w:p w14:paraId="313CDF85"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theme="minorHAnsi"/>
                <w:color w:val="231F20"/>
                <w:sz w:val="16"/>
                <w:szCs w:val="16"/>
                <w:lang w:val="en-US"/>
              </w:rPr>
            </w:pPr>
          </w:p>
        </w:tc>
      </w:tr>
      <w:tr w:rsidR="00B068ED" w:rsidRPr="00C71EF0" w14:paraId="4D8B4FC0" w14:textId="77777777" w:rsidTr="00B068ED">
        <w:trPr>
          <w:cantSplit/>
          <w:trHeight w:val="144"/>
        </w:trPr>
        <w:tc>
          <w:tcPr>
            <w:tcW w:w="694" w:type="dxa"/>
            <w:shd w:val="clear" w:color="auto" w:fill="FFFFFF" w:themeFill="background1"/>
          </w:tcPr>
          <w:p w14:paraId="4A033E47" w14:textId="77777777" w:rsidR="00B068ED" w:rsidRPr="00C71EF0" w:rsidRDefault="00B068ED" w:rsidP="00B068ED">
            <w:pPr>
              <w:widowControl w:val="0"/>
              <w:autoSpaceDE w:val="0"/>
              <w:autoSpaceDN w:val="0"/>
              <w:spacing w:before="120" w:beforeAutospacing="0" w:after="120" w:afterAutospacing="0"/>
              <w:jc w:val="left"/>
              <w:rPr>
                <w:rFonts w:ascii="Century Gothic" w:eastAsia="Arial" w:hAnsi="Century Gothic" w:cstheme="minorHAnsi"/>
                <w:sz w:val="16"/>
                <w:szCs w:val="16"/>
                <w:lang w:val="en-US"/>
              </w:rPr>
            </w:pPr>
          </w:p>
        </w:tc>
        <w:tc>
          <w:tcPr>
            <w:tcW w:w="1723" w:type="dxa"/>
            <w:shd w:val="clear" w:color="auto" w:fill="FFFFFF" w:themeFill="background1"/>
          </w:tcPr>
          <w:p w14:paraId="79790713" w14:textId="77777777" w:rsidR="00B068ED" w:rsidRPr="00C71EF0" w:rsidRDefault="00B068ED" w:rsidP="00B068ED">
            <w:pPr>
              <w:widowControl w:val="0"/>
              <w:autoSpaceDE w:val="0"/>
              <w:autoSpaceDN w:val="0"/>
              <w:spacing w:before="120" w:beforeAutospacing="0" w:after="120" w:afterAutospacing="0"/>
              <w:ind w:left="105" w:right="77"/>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Internal</w:t>
            </w:r>
          </w:p>
        </w:tc>
        <w:tc>
          <w:tcPr>
            <w:tcW w:w="2013" w:type="dxa"/>
            <w:shd w:val="clear" w:color="auto" w:fill="FFFFFF" w:themeFill="background1"/>
          </w:tcPr>
          <w:p w14:paraId="33116993" w14:textId="77777777" w:rsidR="00B068ED" w:rsidRPr="00C71EF0" w:rsidRDefault="00B068ED" w:rsidP="00B068ED">
            <w:pPr>
              <w:widowControl w:val="0"/>
              <w:autoSpaceDE w:val="0"/>
              <w:autoSpaceDN w:val="0"/>
              <w:spacing w:before="120" w:beforeAutospacing="0" w:after="120" w:afterAutospacing="0"/>
              <w:jc w:val="left"/>
              <w:rPr>
                <w:rFonts w:ascii="Century Gothic" w:eastAsia="Arial" w:hAnsi="Century Gothic" w:cstheme="minorHAnsi"/>
                <w:sz w:val="16"/>
                <w:szCs w:val="16"/>
                <w:lang w:val="en-US"/>
              </w:rPr>
            </w:pPr>
          </w:p>
        </w:tc>
        <w:tc>
          <w:tcPr>
            <w:tcW w:w="2070" w:type="dxa"/>
            <w:shd w:val="clear" w:color="auto" w:fill="FFFFFF" w:themeFill="background1"/>
          </w:tcPr>
          <w:p w14:paraId="3E0C080A" w14:textId="77777777" w:rsidR="00B068ED" w:rsidRPr="00C71EF0" w:rsidRDefault="00B068ED" w:rsidP="00B068ED">
            <w:pPr>
              <w:widowControl w:val="0"/>
              <w:autoSpaceDE w:val="0"/>
              <w:autoSpaceDN w:val="0"/>
              <w:spacing w:before="120" w:beforeAutospacing="0" w:after="120" w:afterAutospacing="0"/>
              <w:ind w:left="105" w:right="104"/>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This information should be added to the pupil file</w:t>
            </w:r>
          </w:p>
        </w:tc>
        <w:tc>
          <w:tcPr>
            <w:tcW w:w="1780" w:type="dxa"/>
            <w:shd w:val="clear" w:color="auto" w:fill="FFFFFF" w:themeFill="background1"/>
          </w:tcPr>
          <w:p w14:paraId="6E9D4717" w14:textId="77777777" w:rsidR="00B068ED" w:rsidRPr="00C71EF0" w:rsidRDefault="00B068ED" w:rsidP="00B068ED">
            <w:pPr>
              <w:widowControl w:val="0"/>
              <w:autoSpaceDE w:val="0"/>
              <w:autoSpaceDN w:val="0"/>
              <w:spacing w:before="120" w:beforeAutospacing="0" w:after="120" w:afterAutospacing="0"/>
              <w:ind w:right="83"/>
              <w:jc w:val="left"/>
              <w:rPr>
                <w:rFonts w:ascii="Century Gothic" w:eastAsia="Arial" w:hAnsi="Century Gothic" w:cstheme="minorHAnsi"/>
                <w:sz w:val="16"/>
                <w:szCs w:val="16"/>
                <w:lang w:val="en-US"/>
              </w:rPr>
            </w:pPr>
          </w:p>
        </w:tc>
        <w:tc>
          <w:tcPr>
            <w:tcW w:w="1260" w:type="dxa"/>
            <w:shd w:val="clear" w:color="auto" w:fill="FFFFFF" w:themeFill="background1"/>
          </w:tcPr>
          <w:p w14:paraId="22BD26EE"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theme="minorHAnsi"/>
                <w:color w:val="231F20"/>
                <w:sz w:val="16"/>
                <w:szCs w:val="16"/>
                <w:lang w:val="en-US"/>
              </w:rPr>
            </w:pPr>
          </w:p>
        </w:tc>
      </w:tr>
      <w:tr w:rsidR="00B068ED" w:rsidRPr="00C71EF0" w14:paraId="3ECF90B5" w14:textId="77777777" w:rsidTr="00B068ED">
        <w:trPr>
          <w:cantSplit/>
          <w:trHeight w:val="144"/>
        </w:trPr>
        <w:tc>
          <w:tcPr>
            <w:tcW w:w="694" w:type="dxa"/>
            <w:shd w:val="clear" w:color="auto" w:fill="FFFFFF" w:themeFill="background1"/>
          </w:tcPr>
          <w:p w14:paraId="747F6A0A" w14:textId="77777777" w:rsidR="00B068ED" w:rsidRPr="00C71EF0" w:rsidRDefault="00B068ED" w:rsidP="00B068ED">
            <w:pPr>
              <w:widowControl w:val="0"/>
              <w:autoSpaceDE w:val="0"/>
              <w:autoSpaceDN w:val="0"/>
              <w:spacing w:before="120" w:beforeAutospacing="0" w:after="120" w:afterAutospacing="0"/>
              <w:ind w:left="57"/>
              <w:jc w:val="left"/>
              <w:rPr>
                <w:rFonts w:ascii="Century Gothic" w:eastAsia="Arial" w:hAnsi="Century Gothic" w:cstheme="minorHAnsi"/>
                <w:sz w:val="16"/>
                <w:szCs w:val="16"/>
                <w:lang w:val="en-US"/>
              </w:rPr>
            </w:pPr>
            <w:r w:rsidRPr="00C71EF0">
              <w:rPr>
                <w:rFonts w:ascii="Century Gothic" w:eastAsia="Arial" w:hAnsi="Century Gothic" w:cstheme="minorHAnsi"/>
                <w:sz w:val="16"/>
                <w:szCs w:val="16"/>
                <w:lang w:val="en-US"/>
              </w:rPr>
              <w:t>5.1.3</w:t>
            </w:r>
          </w:p>
        </w:tc>
        <w:tc>
          <w:tcPr>
            <w:tcW w:w="1723" w:type="dxa"/>
            <w:shd w:val="clear" w:color="auto" w:fill="FFFFFF" w:themeFill="background1"/>
          </w:tcPr>
          <w:p w14:paraId="3328332F" w14:textId="77777777" w:rsidR="00B068ED" w:rsidRDefault="00B068ED" w:rsidP="00B068ED">
            <w:pPr>
              <w:widowControl w:val="0"/>
              <w:autoSpaceDE w:val="0"/>
              <w:autoSpaceDN w:val="0"/>
              <w:spacing w:before="120" w:beforeAutospacing="0" w:after="120" w:afterAutospacing="0"/>
              <w:ind w:left="57" w:right="77"/>
              <w:jc w:val="left"/>
              <w:rPr>
                <w:rFonts w:ascii="Century Gothic" w:eastAsia="Arial" w:hAnsi="Century Gothic" w:cstheme="minorHAnsi"/>
                <w:sz w:val="16"/>
                <w:szCs w:val="16"/>
                <w:lang w:val="en-US"/>
              </w:rPr>
            </w:pPr>
            <w:r w:rsidRPr="00C71EF0">
              <w:rPr>
                <w:rFonts w:ascii="Century Gothic" w:eastAsia="Arial" w:hAnsi="Century Gothic" w:cstheme="minorHAnsi"/>
                <w:sz w:val="16"/>
                <w:szCs w:val="16"/>
                <w:lang w:val="en-US"/>
              </w:rPr>
              <w:t>Child Protection information held on pupil file</w:t>
            </w:r>
          </w:p>
          <w:p w14:paraId="4787A390" w14:textId="77777777" w:rsidR="00FF3276" w:rsidRDefault="00FF3276" w:rsidP="00B068ED">
            <w:pPr>
              <w:widowControl w:val="0"/>
              <w:autoSpaceDE w:val="0"/>
              <w:autoSpaceDN w:val="0"/>
              <w:spacing w:before="120" w:beforeAutospacing="0" w:after="120" w:afterAutospacing="0"/>
              <w:ind w:left="57" w:right="77"/>
              <w:jc w:val="left"/>
              <w:rPr>
                <w:rFonts w:ascii="Century Gothic" w:eastAsia="Arial" w:hAnsi="Century Gothic" w:cstheme="minorHAnsi"/>
                <w:sz w:val="16"/>
                <w:szCs w:val="16"/>
                <w:lang w:val="en-US"/>
              </w:rPr>
            </w:pPr>
          </w:p>
          <w:p w14:paraId="5713F40C" w14:textId="65DC042D" w:rsidR="00FF3276" w:rsidRPr="00C71EF0" w:rsidRDefault="00FF3276" w:rsidP="00B068ED">
            <w:pPr>
              <w:widowControl w:val="0"/>
              <w:autoSpaceDE w:val="0"/>
              <w:autoSpaceDN w:val="0"/>
              <w:spacing w:before="120" w:beforeAutospacing="0" w:after="120" w:afterAutospacing="0"/>
              <w:ind w:left="57" w:right="77"/>
              <w:jc w:val="left"/>
              <w:rPr>
                <w:rFonts w:ascii="Century Gothic" w:eastAsia="Arial" w:hAnsi="Century Gothic" w:cstheme="minorHAnsi"/>
                <w:sz w:val="16"/>
                <w:szCs w:val="16"/>
                <w:lang w:val="en-US"/>
              </w:rPr>
            </w:pPr>
            <w:r w:rsidRPr="00FF3276">
              <w:rPr>
                <w:rFonts w:ascii="Century Gothic" w:eastAsia="Arial" w:hAnsi="Century Gothic" w:cstheme="minorHAnsi"/>
                <w:color w:val="7030A0"/>
                <w:sz w:val="16"/>
                <w:szCs w:val="16"/>
                <w:lang w:val="en-US"/>
              </w:rPr>
              <w:t>Please see DFE guidance</w:t>
            </w:r>
          </w:p>
        </w:tc>
        <w:tc>
          <w:tcPr>
            <w:tcW w:w="2013" w:type="dxa"/>
            <w:shd w:val="clear" w:color="auto" w:fill="FFFFFF" w:themeFill="background1"/>
          </w:tcPr>
          <w:p w14:paraId="33865849" w14:textId="77777777" w:rsidR="00B068ED" w:rsidRPr="00C71EF0" w:rsidRDefault="00B068ED" w:rsidP="00B068ED">
            <w:pPr>
              <w:widowControl w:val="0"/>
              <w:autoSpaceDE w:val="0"/>
              <w:autoSpaceDN w:val="0"/>
              <w:spacing w:before="120" w:beforeAutospacing="0" w:after="120" w:afterAutospacing="0"/>
              <w:ind w:left="57"/>
              <w:jc w:val="left"/>
              <w:rPr>
                <w:rFonts w:ascii="Century Gothic" w:eastAsia="Arial" w:hAnsi="Century Gothic" w:cstheme="minorHAnsi"/>
                <w:sz w:val="16"/>
                <w:szCs w:val="16"/>
                <w:lang w:val="en-US"/>
              </w:rPr>
            </w:pPr>
          </w:p>
        </w:tc>
        <w:tc>
          <w:tcPr>
            <w:tcW w:w="2070" w:type="dxa"/>
            <w:shd w:val="clear" w:color="auto" w:fill="FFFFFF" w:themeFill="background1"/>
          </w:tcPr>
          <w:p w14:paraId="43F5BFE3" w14:textId="77777777" w:rsidR="00B068ED" w:rsidRPr="00C71EF0" w:rsidRDefault="00B068ED" w:rsidP="00B068ED">
            <w:pPr>
              <w:widowControl w:val="0"/>
              <w:autoSpaceDE w:val="0"/>
              <w:autoSpaceDN w:val="0"/>
              <w:spacing w:before="120" w:beforeAutospacing="0" w:after="120" w:afterAutospacing="0"/>
              <w:ind w:left="57" w:right="104"/>
              <w:jc w:val="left"/>
              <w:rPr>
                <w:rFonts w:ascii="Century Gothic" w:eastAsia="Arial" w:hAnsi="Century Gothic" w:cstheme="minorHAnsi"/>
                <w:sz w:val="16"/>
                <w:szCs w:val="16"/>
                <w:lang w:val="en-US"/>
              </w:rPr>
            </w:pPr>
            <w:r w:rsidRPr="00C71EF0">
              <w:rPr>
                <w:rFonts w:ascii="Century Gothic" w:eastAsia="Arial" w:hAnsi="Century Gothic" w:cstheme="minorHAnsi"/>
                <w:sz w:val="16"/>
                <w:szCs w:val="16"/>
                <w:lang w:val="en-US"/>
              </w:rPr>
              <w:t xml:space="preserve">If any records relating to child protection issues are placed on the pupil file, it should be in a sealed envelope and then retained for the same </w:t>
            </w:r>
            <w:proofErr w:type="gramStart"/>
            <w:r w:rsidRPr="00C71EF0">
              <w:rPr>
                <w:rFonts w:ascii="Century Gothic" w:eastAsia="Arial" w:hAnsi="Century Gothic" w:cstheme="minorHAnsi"/>
                <w:sz w:val="16"/>
                <w:szCs w:val="16"/>
                <w:lang w:val="en-US"/>
              </w:rPr>
              <w:t>period of time</w:t>
            </w:r>
            <w:proofErr w:type="gramEnd"/>
            <w:r w:rsidRPr="00C71EF0">
              <w:rPr>
                <w:rFonts w:ascii="Century Gothic" w:eastAsia="Arial" w:hAnsi="Century Gothic" w:cstheme="minorHAnsi"/>
                <w:sz w:val="16"/>
                <w:szCs w:val="16"/>
                <w:lang w:val="en-US"/>
              </w:rPr>
              <w:t xml:space="preserve"> as the pupil file.</w:t>
            </w:r>
          </w:p>
        </w:tc>
        <w:tc>
          <w:tcPr>
            <w:tcW w:w="1780" w:type="dxa"/>
            <w:shd w:val="clear" w:color="auto" w:fill="FFFFFF" w:themeFill="background1"/>
          </w:tcPr>
          <w:p w14:paraId="45CF395D" w14:textId="77777777" w:rsidR="00B068ED" w:rsidRPr="00C71EF0" w:rsidRDefault="00B068ED" w:rsidP="00B068ED">
            <w:pPr>
              <w:widowControl w:val="0"/>
              <w:autoSpaceDE w:val="0"/>
              <w:autoSpaceDN w:val="0"/>
              <w:spacing w:before="120" w:beforeAutospacing="0" w:after="120" w:afterAutospacing="0"/>
              <w:ind w:left="105" w:right="83"/>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SECURE DISPOSAL – these records MUST be shredded</w:t>
            </w:r>
          </w:p>
        </w:tc>
        <w:tc>
          <w:tcPr>
            <w:tcW w:w="1260" w:type="dxa"/>
            <w:shd w:val="clear" w:color="auto" w:fill="FFFFFF" w:themeFill="background1"/>
          </w:tcPr>
          <w:p w14:paraId="39D86CB8"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theme="minorHAnsi"/>
                <w:color w:val="231F20"/>
                <w:sz w:val="16"/>
                <w:szCs w:val="16"/>
                <w:lang w:val="en-US"/>
              </w:rPr>
            </w:pPr>
          </w:p>
        </w:tc>
      </w:tr>
      <w:tr w:rsidR="00B068ED" w:rsidRPr="00C71EF0" w14:paraId="20EEE8DF" w14:textId="77777777" w:rsidTr="00B068ED">
        <w:trPr>
          <w:cantSplit/>
          <w:trHeight w:val="144"/>
        </w:trPr>
        <w:tc>
          <w:tcPr>
            <w:tcW w:w="694" w:type="dxa"/>
            <w:shd w:val="clear" w:color="auto" w:fill="FFFFFF" w:themeFill="background1"/>
          </w:tcPr>
          <w:p w14:paraId="3BEF3CA2" w14:textId="77777777" w:rsidR="00B068ED" w:rsidRPr="00C71EF0" w:rsidRDefault="00B068ED" w:rsidP="00B068ED">
            <w:pPr>
              <w:widowControl w:val="0"/>
              <w:autoSpaceDE w:val="0"/>
              <w:autoSpaceDN w:val="0"/>
              <w:spacing w:before="120" w:beforeAutospacing="0" w:after="120" w:afterAutospacing="0"/>
              <w:ind w:left="57"/>
              <w:jc w:val="left"/>
              <w:rPr>
                <w:rFonts w:ascii="Century Gothic" w:eastAsia="Arial" w:hAnsi="Century Gothic" w:cstheme="minorHAnsi"/>
                <w:sz w:val="16"/>
                <w:szCs w:val="16"/>
                <w:lang w:val="en-US"/>
              </w:rPr>
            </w:pPr>
            <w:r w:rsidRPr="00C71EF0">
              <w:rPr>
                <w:rFonts w:ascii="Century Gothic" w:eastAsia="Arial" w:hAnsi="Century Gothic" w:cstheme="minorHAnsi"/>
                <w:sz w:val="16"/>
                <w:szCs w:val="16"/>
                <w:lang w:val="en-US"/>
              </w:rPr>
              <w:lastRenderedPageBreak/>
              <w:t>5.1.4</w:t>
            </w:r>
          </w:p>
        </w:tc>
        <w:tc>
          <w:tcPr>
            <w:tcW w:w="1723" w:type="dxa"/>
            <w:shd w:val="clear" w:color="auto" w:fill="FFFFFF" w:themeFill="background1"/>
          </w:tcPr>
          <w:p w14:paraId="63F5D443" w14:textId="77777777" w:rsidR="00B068ED" w:rsidRPr="00C71EF0" w:rsidRDefault="00B068ED" w:rsidP="00B068ED">
            <w:pPr>
              <w:widowControl w:val="0"/>
              <w:autoSpaceDE w:val="0"/>
              <w:autoSpaceDN w:val="0"/>
              <w:spacing w:before="120" w:beforeAutospacing="0" w:after="120" w:afterAutospacing="0"/>
              <w:ind w:left="57" w:right="602"/>
              <w:jc w:val="left"/>
              <w:rPr>
                <w:rFonts w:ascii="Century Gothic" w:eastAsia="Arial" w:hAnsi="Century Gothic" w:cstheme="minorHAnsi"/>
                <w:sz w:val="16"/>
                <w:szCs w:val="16"/>
                <w:lang w:val="en-US"/>
              </w:rPr>
            </w:pPr>
            <w:r w:rsidRPr="00C71EF0">
              <w:rPr>
                <w:rFonts w:ascii="Century Gothic" w:eastAsia="Arial" w:hAnsi="Century Gothic" w:cstheme="minorHAnsi"/>
                <w:sz w:val="16"/>
                <w:szCs w:val="16"/>
                <w:lang w:val="en-US"/>
              </w:rPr>
              <w:t>Child protection information held in separate files</w:t>
            </w:r>
          </w:p>
        </w:tc>
        <w:tc>
          <w:tcPr>
            <w:tcW w:w="2013" w:type="dxa"/>
            <w:shd w:val="clear" w:color="auto" w:fill="FFFFFF" w:themeFill="background1"/>
          </w:tcPr>
          <w:p w14:paraId="68DCFE21" w14:textId="77777777" w:rsidR="00B068ED" w:rsidRPr="00C71EF0" w:rsidRDefault="00B068ED" w:rsidP="00B068ED">
            <w:pPr>
              <w:widowControl w:val="0"/>
              <w:autoSpaceDE w:val="0"/>
              <w:autoSpaceDN w:val="0"/>
              <w:spacing w:before="120" w:beforeAutospacing="0" w:after="120" w:afterAutospacing="0"/>
              <w:ind w:left="57"/>
              <w:jc w:val="left"/>
              <w:rPr>
                <w:rFonts w:ascii="Century Gothic" w:eastAsia="Arial" w:hAnsi="Century Gothic" w:cstheme="minorHAnsi"/>
                <w:sz w:val="16"/>
                <w:szCs w:val="16"/>
                <w:lang w:val="en-US"/>
              </w:rPr>
            </w:pPr>
          </w:p>
        </w:tc>
        <w:tc>
          <w:tcPr>
            <w:tcW w:w="2070" w:type="dxa"/>
            <w:shd w:val="clear" w:color="auto" w:fill="FFFFFF" w:themeFill="background1"/>
          </w:tcPr>
          <w:p w14:paraId="010E387F" w14:textId="77777777" w:rsidR="00B068ED" w:rsidRPr="00C71EF0" w:rsidRDefault="00B068ED" w:rsidP="00B068ED">
            <w:pPr>
              <w:widowControl w:val="0"/>
              <w:autoSpaceDE w:val="0"/>
              <w:autoSpaceDN w:val="0"/>
              <w:spacing w:before="120" w:beforeAutospacing="0" w:after="120" w:afterAutospacing="0"/>
              <w:ind w:left="57"/>
              <w:jc w:val="left"/>
              <w:rPr>
                <w:rFonts w:ascii="Century Gothic" w:eastAsia="Arial" w:hAnsi="Century Gothic" w:cstheme="minorHAnsi"/>
                <w:sz w:val="16"/>
                <w:szCs w:val="16"/>
                <w:lang w:val="en-US"/>
              </w:rPr>
            </w:pPr>
            <w:r w:rsidRPr="00C71EF0">
              <w:rPr>
                <w:rFonts w:ascii="Century Gothic" w:eastAsia="Arial" w:hAnsi="Century Gothic" w:cstheme="minorHAnsi"/>
                <w:sz w:val="16"/>
                <w:szCs w:val="16"/>
                <w:lang w:val="en-US"/>
              </w:rPr>
              <w:t>DOB of the child + 25 years then review This retention period was agreed in consultation with the Safeguarding Children Group on the understanding that the principal copy of this information will be found on the Local Authority Social Services record</w:t>
            </w:r>
          </w:p>
        </w:tc>
        <w:tc>
          <w:tcPr>
            <w:tcW w:w="1780" w:type="dxa"/>
            <w:shd w:val="clear" w:color="auto" w:fill="FFFFFF" w:themeFill="background1"/>
          </w:tcPr>
          <w:p w14:paraId="199A00F5" w14:textId="77777777" w:rsidR="00B068ED" w:rsidRPr="00C71EF0" w:rsidRDefault="00B068ED" w:rsidP="00B068ED">
            <w:pPr>
              <w:widowControl w:val="0"/>
              <w:autoSpaceDE w:val="0"/>
              <w:autoSpaceDN w:val="0"/>
              <w:spacing w:before="0" w:beforeAutospacing="0" w:after="120" w:afterAutospacing="0" w:line="276" w:lineRule="auto"/>
              <w:ind w:left="105"/>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w w:val="105"/>
                <w:sz w:val="16"/>
                <w:szCs w:val="16"/>
                <w:lang w:val="en-US"/>
              </w:rPr>
              <w:t>SECURE DISPOSAL – these records MUST be shredded</w:t>
            </w:r>
          </w:p>
        </w:tc>
        <w:tc>
          <w:tcPr>
            <w:tcW w:w="1260" w:type="dxa"/>
            <w:shd w:val="clear" w:color="auto" w:fill="FFFFFF" w:themeFill="background1"/>
          </w:tcPr>
          <w:p w14:paraId="44237FE9"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theme="minorHAnsi"/>
                <w:color w:val="231F20"/>
                <w:sz w:val="16"/>
                <w:szCs w:val="16"/>
                <w:lang w:val="en-US"/>
              </w:rPr>
            </w:pPr>
          </w:p>
        </w:tc>
      </w:tr>
    </w:tbl>
    <w:p w14:paraId="08687F4B" w14:textId="77777777" w:rsidR="00B068ED" w:rsidRPr="00C71EF0" w:rsidRDefault="00B068ED" w:rsidP="00B068ED">
      <w:pPr>
        <w:widowControl w:val="0"/>
        <w:tabs>
          <w:tab w:val="left" w:pos="3555"/>
        </w:tabs>
        <w:autoSpaceDE w:val="0"/>
        <w:autoSpaceDN w:val="0"/>
        <w:spacing w:before="0" w:beforeAutospacing="0" w:after="120" w:afterAutospacing="0" w:line="276" w:lineRule="auto"/>
        <w:jc w:val="left"/>
        <w:rPr>
          <w:rFonts w:ascii="Century Gothic" w:eastAsia="Arial" w:hAnsi="Century Gothic" w:cs="Arial"/>
          <w:sz w:val="22"/>
          <w:szCs w:val="22"/>
          <w:lang w:val="en-US"/>
        </w:rPr>
      </w:pP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94"/>
        <w:gridCol w:w="1723"/>
        <w:gridCol w:w="2013"/>
        <w:gridCol w:w="2070"/>
        <w:gridCol w:w="1780"/>
        <w:gridCol w:w="1260"/>
      </w:tblGrid>
      <w:tr w:rsidR="00B068ED" w:rsidRPr="00C71EF0" w14:paraId="28FB9729" w14:textId="77777777" w:rsidTr="00B068ED">
        <w:trPr>
          <w:cantSplit/>
          <w:trHeight w:val="144"/>
        </w:trPr>
        <w:tc>
          <w:tcPr>
            <w:tcW w:w="9540"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C537D5" w14:textId="071FB523" w:rsidR="00B068ED" w:rsidRPr="00C71EF0" w:rsidRDefault="00B068ED" w:rsidP="00B068ED">
            <w:pPr>
              <w:widowControl w:val="0"/>
              <w:autoSpaceDE w:val="0"/>
              <w:autoSpaceDN w:val="0"/>
              <w:spacing w:before="0" w:beforeAutospacing="0" w:after="0" w:afterAutospacing="0"/>
              <w:ind w:left="105"/>
              <w:jc w:val="left"/>
              <w:rPr>
                <w:rFonts w:ascii="Century Gothic" w:eastAsia="Arial" w:hAnsi="Century Gothic" w:cs="Calibri"/>
                <w:b/>
                <w:noProof/>
                <w:sz w:val="22"/>
                <w:szCs w:val="16"/>
                <w:lang w:val="en-US"/>
              </w:rPr>
            </w:pPr>
            <w:r w:rsidRPr="00C71EF0">
              <w:rPr>
                <w:rFonts w:ascii="Century Gothic" w:eastAsia="Arial" w:hAnsi="Century Gothic" w:cs="Arial"/>
                <w:sz w:val="22"/>
                <w:szCs w:val="22"/>
                <w:lang w:val="en-US"/>
              </w:rPr>
              <w:br w:type="page"/>
            </w:r>
            <w:r w:rsidRPr="00C71EF0">
              <w:rPr>
                <w:rFonts w:ascii="Century Gothic" w:eastAsia="Arial" w:hAnsi="Century Gothic" w:cs="Calibri"/>
                <w:b/>
                <w:noProof/>
                <w:sz w:val="22"/>
                <w:szCs w:val="16"/>
                <w:lang w:val="en-US"/>
              </w:rPr>
              <w:t>5.2 Attendance</w:t>
            </w:r>
          </w:p>
        </w:tc>
      </w:tr>
      <w:tr w:rsidR="00B068ED" w:rsidRPr="00C71EF0" w14:paraId="044E5799" w14:textId="77777777" w:rsidTr="00B068ED">
        <w:trPr>
          <w:cantSplit/>
          <w:trHeight w:val="144"/>
        </w:trPr>
        <w:tc>
          <w:tcPr>
            <w:tcW w:w="694" w:type="dxa"/>
            <w:shd w:val="clear" w:color="auto" w:fill="F2F2F2" w:themeFill="background1" w:themeFillShade="F2"/>
          </w:tcPr>
          <w:p w14:paraId="56E2BCE3" w14:textId="77777777" w:rsidR="00B068ED" w:rsidRPr="00C71EF0" w:rsidRDefault="00B068ED" w:rsidP="00B068ED">
            <w:pPr>
              <w:widowControl w:val="0"/>
              <w:autoSpaceDE w:val="0"/>
              <w:autoSpaceDN w:val="0"/>
              <w:spacing w:before="0" w:beforeAutospacing="0" w:after="0" w:afterAutospacing="0"/>
              <w:jc w:val="left"/>
              <w:rPr>
                <w:rFonts w:ascii="Century Gothic" w:eastAsia="Arial" w:hAnsi="Century Gothic" w:cs="Calibri"/>
                <w:b/>
                <w:noProof/>
                <w:sz w:val="18"/>
                <w:szCs w:val="16"/>
                <w:lang w:val="en-US"/>
              </w:rPr>
            </w:pPr>
            <w:r w:rsidRPr="00C71EF0">
              <w:rPr>
                <w:rFonts w:ascii="Century Gothic" w:eastAsia="Arial" w:hAnsi="Century Gothic" w:cs="Calibri"/>
                <w:b/>
                <w:noProof/>
                <w:sz w:val="18"/>
                <w:szCs w:val="16"/>
                <w:lang w:val="en-US"/>
              </w:rPr>
              <w:t xml:space="preserve">  Ref</w:t>
            </w:r>
          </w:p>
        </w:tc>
        <w:tc>
          <w:tcPr>
            <w:tcW w:w="1723" w:type="dxa"/>
            <w:shd w:val="clear" w:color="auto" w:fill="F2F2F2" w:themeFill="background1" w:themeFillShade="F2"/>
          </w:tcPr>
          <w:p w14:paraId="53753043" w14:textId="77777777" w:rsidR="00B068ED" w:rsidRPr="00C71EF0" w:rsidRDefault="00B068ED" w:rsidP="00B068ED">
            <w:pPr>
              <w:widowControl w:val="0"/>
              <w:autoSpaceDE w:val="0"/>
              <w:autoSpaceDN w:val="0"/>
              <w:spacing w:before="0" w:beforeAutospacing="0" w:after="0" w:afterAutospacing="0"/>
              <w:ind w:left="105" w:right="357"/>
              <w:jc w:val="left"/>
              <w:rPr>
                <w:rFonts w:ascii="Century Gothic" w:eastAsia="Arial" w:hAnsi="Century Gothic" w:cs="Calibri"/>
                <w:b/>
                <w:color w:val="231F20"/>
                <w:sz w:val="18"/>
                <w:szCs w:val="16"/>
                <w:lang w:val="en-US"/>
              </w:rPr>
            </w:pPr>
            <w:r w:rsidRPr="00C71EF0">
              <w:rPr>
                <w:rFonts w:ascii="Century Gothic" w:eastAsia="Arial" w:hAnsi="Century Gothic" w:cs="Calibri"/>
                <w:b/>
                <w:sz w:val="18"/>
                <w:szCs w:val="16"/>
                <w:lang w:val="en-US"/>
              </w:rPr>
              <w:t>Basic file description</w:t>
            </w:r>
          </w:p>
        </w:tc>
        <w:tc>
          <w:tcPr>
            <w:tcW w:w="2013" w:type="dxa"/>
            <w:shd w:val="clear" w:color="auto" w:fill="F2F2F2" w:themeFill="background1" w:themeFillShade="F2"/>
          </w:tcPr>
          <w:p w14:paraId="51C949C3" w14:textId="77777777" w:rsidR="00B068ED" w:rsidRPr="00C71EF0" w:rsidRDefault="00B068ED" w:rsidP="00B068ED">
            <w:pPr>
              <w:widowControl w:val="0"/>
              <w:autoSpaceDE w:val="0"/>
              <w:autoSpaceDN w:val="0"/>
              <w:spacing w:before="0" w:beforeAutospacing="0" w:after="0" w:afterAutospacing="0"/>
              <w:ind w:left="105"/>
              <w:jc w:val="left"/>
              <w:rPr>
                <w:rFonts w:ascii="Century Gothic" w:eastAsia="Arial" w:hAnsi="Century Gothic" w:cs="Calibri"/>
                <w:b/>
                <w:sz w:val="18"/>
                <w:szCs w:val="16"/>
                <w:lang w:val="en-US"/>
              </w:rPr>
            </w:pPr>
            <w:r w:rsidRPr="00C71EF0">
              <w:rPr>
                <w:rFonts w:ascii="Century Gothic" w:eastAsia="Arial" w:hAnsi="Century Gothic" w:cs="Calibri"/>
                <w:b/>
                <w:sz w:val="18"/>
                <w:szCs w:val="16"/>
                <w:lang w:val="en-US"/>
              </w:rPr>
              <w:t>Data Protection Issues</w:t>
            </w:r>
          </w:p>
        </w:tc>
        <w:tc>
          <w:tcPr>
            <w:tcW w:w="2070" w:type="dxa"/>
            <w:shd w:val="clear" w:color="auto" w:fill="F2F2F2" w:themeFill="background1" w:themeFillShade="F2"/>
          </w:tcPr>
          <w:p w14:paraId="321FAC5C" w14:textId="77777777" w:rsidR="00B068ED" w:rsidRPr="00C71EF0" w:rsidRDefault="00B068ED" w:rsidP="00B068ED">
            <w:pPr>
              <w:widowControl w:val="0"/>
              <w:autoSpaceDE w:val="0"/>
              <w:autoSpaceDN w:val="0"/>
              <w:spacing w:before="0" w:beforeAutospacing="0" w:after="0" w:afterAutospacing="0"/>
              <w:ind w:left="105"/>
              <w:jc w:val="left"/>
              <w:rPr>
                <w:rFonts w:ascii="Century Gothic" w:eastAsia="Arial" w:hAnsi="Century Gothic" w:cs="Calibri"/>
                <w:b/>
                <w:sz w:val="18"/>
                <w:szCs w:val="16"/>
                <w:lang w:val="en-US"/>
              </w:rPr>
            </w:pPr>
            <w:r w:rsidRPr="00C71EF0">
              <w:rPr>
                <w:rFonts w:ascii="Century Gothic" w:eastAsia="Arial" w:hAnsi="Century Gothic" w:cs="Calibri"/>
                <w:b/>
                <w:sz w:val="18"/>
                <w:szCs w:val="16"/>
                <w:lang w:val="en-US"/>
              </w:rPr>
              <w:t>Retention Period [Operational]</w:t>
            </w:r>
          </w:p>
        </w:tc>
        <w:tc>
          <w:tcPr>
            <w:tcW w:w="1780" w:type="dxa"/>
            <w:shd w:val="clear" w:color="auto" w:fill="F2F2F2" w:themeFill="background1" w:themeFillShade="F2"/>
          </w:tcPr>
          <w:p w14:paraId="04241C31" w14:textId="77777777" w:rsidR="00B068ED" w:rsidRPr="00C71EF0" w:rsidRDefault="00B068ED" w:rsidP="00B068ED">
            <w:pPr>
              <w:widowControl w:val="0"/>
              <w:autoSpaceDE w:val="0"/>
              <w:autoSpaceDN w:val="0"/>
              <w:spacing w:before="0" w:beforeAutospacing="0" w:after="0" w:afterAutospacing="0"/>
              <w:ind w:left="105" w:right="90"/>
              <w:jc w:val="left"/>
              <w:rPr>
                <w:rFonts w:ascii="Century Gothic" w:eastAsia="Arial" w:hAnsi="Century Gothic" w:cs="Calibri"/>
                <w:b/>
                <w:sz w:val="18"/>
                <w:szCs w:val="16"/>
                <w:lang w:val="en-US"/>
              </w:rPr>
            </w:pPr>
            <w:r w:rsidRPr="00C71EF0">
              <w:rPr>
                <w:rFonts w:ascii="Century Gothic" w:eastAsia="Arial" w:hAnsi="Century Gothic" w:cs="Calibri"/>
                <w:b/>
                <w:sz w:val="18"/>
                <w:szCs w:val="16"/>
                <w:lang w:val="en-US"/>
              </w:rPr>
              <w:t>Action at the end of the administrative life of the record</w:t>
            </w:r>
          </w:p>
        </w:tc>
        <w:tc>
          <w:tcPr>
            <w:tcW w:w="1260" w:type="dxa"/>
            <w:shd w:val="clear" w:color="auto" w:fill="F2F2F2" w:themeFill="background1" w:themeFillShade="F2"/>
          </w:tcPr>
          <w:p w14:paraId="785A4450" w14:textId="77777777" w:rsidR="00B068ED" w:rsidRPr="00C71EF0" w:rsidRDefault="00B068ED" w:rsidP="00B068ED">
            <w:pPr>
              <w:widowControl w:val="0"/>
              <w:autoSpaceDE w:val="0"/>
              <w:autoSpaceDN w:val="0"/>
              <w:spacing w:before="0" w:beforeAutospacing="0" w:after="0" w:afterAutospacing="0"/>
              <w:ind w:left="105"/>
              <w:jc w:val="center"/>
              <w:rPr>
                <w:rFonts w:ascii="Century Gothic" w:eastAsia="Arial" w:hAnsi="Century Gothic" w:cs="Calibri"/>
                <w:b/>
                <w:sz w:val="18"/>
                <w:szCs w:val="16"/>
                <w:lang w:val="en-US"/>
              </w:rPr>
            </w:pPr>
            <w:r w:rsidRPr="00C71EF0">
              <w:rPr>
                <w:rFonts w:ascii="Century Gothic" w:eastAsia="Arial" w:hAnsi="Century Gothic" w:cs="Calibri"/>
                <w:b/>
                <w:sz w:val="18"/>
                <w:szCs w:val="16"/>
                <w:lang w:val="en-US"/>
              </w:rPr>
              <w:t>Annual Review Completed</w:t>
            </w:r>
          </w:p>
          <w:p w14:paraId="39FB99F6" w14:textId="77777777" w:rsidR="00B068ED" w:rsidRPr="00C71EF0" w:rsidRDefault="00B068ED" w:rsidP="00B068ED">
            <w:pPr>
              <w:widowControl w:val="0"/>
              <w:autoSpaceDE w:val="0"/>
              <w:autoSpaceDN w:val="0"/>
              <w:spacing w:before="0" w:beforeAutospacing="0" w:after="0" w:afterAutospacing="0"/>
              <w:ind w:left="105"/>
              <w:jc w:val="center"/>
              <w:rPr>
                <w:rFonts w:ascii="Century Gothic" w:eastAsia="Arial" w:hAnsi="Century Gothic" w:cs="Calibri"/>
                <w:b/>
                <w:sz w:val="18"/>
                <w:szCs w:val="16"/>
                <w:lang w:val="en-US"/>
              </w:rPr>
            </w:pPr>
            <w:r w:rsidRPr="00C71EF0">
              <w:rPr>
                <w:rFonts w:ascii="Century Gothic" w:eastAsia="Arial" w:hAnsi="Century Gothic" w:cs="Calibri"/>
                <w:b/>
                <w:sz w:val="18"/>
                <w:szCs w:val="16"/>
                <w:lang w:val="en-US"/>
              </w:rPr>
              <w:t>Tick (√)</w:t>
            </w:r>
          </w:p>
        </w:tc>
      </w:tr>
      <w:tr w:rsidR="00B068ED" w:rsidRPr="00C71EF0" w14:paraId="06AF7512" w14:textId="77777777" w:rsidTr="00B068ED">
        <w:trPr>
          <w:cantSplit/>
          <w:trHeight w:val="144"/>
        </w:trPr>
        <w:tc>
          <w:tcPr>
            <w:tcW w:w="694" w:type="dxa"/>
            <w:shd w:val="clear" w:color="auto" w:fill="FFFFFF" w:themeFill="background1"/>
          </w:tcPr>
          <w:p w14:paraId="4C834B45"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Arial"/>
                <w:sz w:val="16"/>
                <w:szCs w:val="16"/>
                <w:lang w:val="en-US"/>
              </w:rPr>
            </w:pPr>
            <w:r w:rsidRPr="00C71EF0">
              <w:rPr>
                <w:rFonts w:ascii="Century Gothic" w:eastAsia="Arial" w:hAnsi="Century Gothic" w:cs="Arial"/>
                <w:color w:val="231F20"/>
                <w:sz w:val="16"/>
                <w:szCs w:val="16"/>
                <w:lang w:val="en-US"/>
              </w:rPr>
              <w:t>5.2.1</w:t>
            </w:r>
          </w:p>
        </w:tc>
        <w:tc>
          <w:tcPr>
            <w:tcW w:w="1723" w:type="dxa"/>
            <w:shd w:val="clear" w:color="auto" w:fill="FFFFFF" w:themeFill="background1"/>
          </w:tcPr>
          <w:p w14:paraId="63EB62DE"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Arial"/>
                <w:sz w:val="16"/>
                <w:szCs w:val="16"/>
                <w:lang w:val="en-US"/>
              </w:rPr>
            </w:pPr>
            <w:r w:rsidRPr="00C71EF0">
              <w:rPr>
                <w:rFonts w:ascii="Century Gothic" w:eastAsia="Arial" w:hAnsi="Century Gothic" w:cs="Arial"/>
                <w:color w:val="231F20"/>
                <w:sz w:val="16"/>
                <w:szCs w:val="16"/>
                <w:lang w:val="en-US"/>
              </w:rPr>
              <w:t>Attendance Registers</w:t>
            </w:r>
          </w:p>
        </w:tc>
        <w:tc>
          <w:tcPr>
            <w:tcW w:w="2013" w:type="dxa"/>
            <w:shd w:val="clear" w:color="auto" w:fill="FFFFFF" w:themeFill="background1"/>
          </w:tcPr>
          <w:p w14:paraId="583CBF74"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Arial"/>
                <w:sz w:val="16"/>
                <w:szCs w:val="16"/>
                <w:lang w:val="en-US"/>
              </w:rPr>
            </w:pPr>
            <w:r w:rsidRPr="00C71EF0">
              <w:rPr>
                <w:rFonts w:ascii="Century Gothic" w:eastAsia="Arial" w:hAnsi="Century Gothic" w:cs="Arial"/>
                <w:color w:val="231F20"/>
                <w:sz w:val="16"/>
                <w:szCs w:val="16"/>
                <w:lang w:val="en-US"/>
              </w:rPr>
              <w:t>Yes</w:t>
            </w:r>
          </w:p>
        </w:tc>
        <w:tc>
          <w:tcPr>
            <w:tcW w:w="2070" w:type="dxa"/>
            <w:shd w:val="clear" w:color="auto" w:fill="FFFFFF" w:themeFill="background1"/>
          </w:tcPr>
          <w:p w14:paraId="2D89B90E" w14:textId="77777777" w:rsidR="00B068ED" w:rsidRPr="00C71EF0" w:rsidRDefault="00B068ED" w:rsidP="00B068ED">
            <w:pPr>
              <w:widowControl w:val="0"/>
              <w:autoSpaceDE w:val="0"/>
              <w:autoSpaceDN w:val="0"/>
              <w:spacing w:before="120" w:beforeAutospacing="0" w:after="120" w:afterAutospacing="0"/>
              <w:ind w:left="105" w:right="181"/>
              <w:jc w:val="left"/>
              <w:rPr>
                <w:rFonts w:ascii="Century Gothic" w:eastAsia="Arial" w:hAnsi="Century Gothic" w:cs="Arial"/>
                <w:sz w:val="16"/>
                <w:szCs w:val="16"/>
                <w:lang w:val="en-US"/>
              </w:rPr>
            </w:pPr>
            <w:r w:rsidRPr="00C71EF0">
              <w:rPr>
                <w:rFonts w:ascii="Century Gothic" w:eastAsia="Arial" w:hAnsi="Century Gothic" w:cs="Arial"/>
                <w:color w:val="231F20"/>
                <w:sz w:val="16"/>
                <w:szCs w:val="16"/>
                <w:lang w:val="en-US"/>
              </w:rPr>
              <w:t>Every entry in the attendance register must be preserved for a period</w:t>
            </w:r>
            <w:r w:rsidRPr="00C71EF0">
              <w:rPr>
                <w:rFonts w:ascii="Century Gothic" w:eastAsia="Arial" w:hAnsi="Century Gothic" w:cs="Arial"/>
                <w:color w:val="231F20"/>
                <w:spacing w:val="-23"/>
                <w:sz w:val="16"/>
                <w:szCs w:val="16"/>
                <w:lang w:val="en-US"/>
              </w:rPr>
              <w:t xml:space="preserve"> </w:t>
            </w:r>
            <w:r w:rsidRPr="00C71EF0">
              <w:rPr>
                <w:rFonts w:ascii="Century Gothic" w:eastAsia="Arial" w:hAnsi="Century Gothic" w:cs="Arial"/>
                <w:color w:val="231F20"/>
                <w:sz w:val="16"/>
                <w:szCs w:val="16"/>
                <w:lang w:val="en-US"/>
              </w:rPr>
              <w:t>of</w:t>
            </w:r>
            <w:r w:rsidRPr="00C71EF0">
              <w:rPr>
                <w:rFonts w:ascii="Century Gothic" w:eastAsia="Arial" w:hAnsi="Century Gothic" w:cs="Arial"/>
                <w:color w:val="231F20"/>
                <w:spacing w:val="-23"/>
                <w:sz w:val="16"/>
                <w:szCs w:val="16"/>
                <w:lang w:val="en-US"/>
              </w:rPr>
              <w:t xml:space="preserve"> </w:t>
            </w:r>
            <w:r w:rsidRPr="00C71EF0">
              <w:rPr>
                <w:rFonts w:ascii="Century Gothic" w:eastAsia="Arial" w:hAnsi="Century Gothic" w:cs="Arial"/>
                <w:color w:val="231F20"/>
                <w:sz w:val="16"/>
                <w:szCs w:val="16"/>
                <w:lang w:val="en-US"/>
              </w:rPr>
              <w:t>three</w:t>
            </w:r>
            <w:r w:rsidRPr="00C71EF0">
              <w:rPr>
                <w:rFonts w:ascii="Century Gothic" w:eastAsia="Arial" w:hAnsi="Century Gothic" w:cs="Arial"/>
                <w:color w:val="231F20"/>
                <w:spacing w:val="-23"/>
                <w:sz w:val="16"/>
                <w:szCs w:val="16"/>
                <w:lang w:val="en-US"/>
              </w:rPr>
              <w:t xml:space="preserve"> </w:t>
            </w:r>
            <w:r w:rsidRPr="00C71EF0">
              <w:rPr>
                <w:rFonts w:ascii="Century Gothic" w:eastAsia="Arial" w:hAnsi="Century Gothic" w:cs="Arial"/>
                <w:color w:val="231F20"/>
                <w:sz w:val="16"/>
                <w:szCs w:val="16"/>
                <w:lang w:val="en-US"/>
              </w:rPr>
              <w:t>years</w:t>
            </w:r>
            <w:r w:rsidRPr="00C71EF0">
              <w:rPr>
                <w:rFonts w:ascii="Century Gothic" w:eastAsia="Arial" w:hAnsi="Century Gothic" w:cs="Arial"/>
                <w:color w:val="231F20"/>
                <w:spacing w:val="-23"/>
                <w:sz w:val="16"/>
                <w:szCs w:val="16"/>
                <w:lang w:val="en-US"/>
              </w:rPr>
              <w:t xml:space="preserve"> </w:t>
            </w:r>
            <w:r w:rsidRPr="00C71EF0">
              <w:rPr>
                <w:rFonts w:ascii="Century Gothic" w:eastAsia="Arial" w:hAnsi="Century Gothic" w:cs="Arial"/>
                <w:color w:val="231F20"/>
                <w:sz w:val="16"/>
                <w:szCs w:val="16"/>
                <w:lang w:val="en-US"/>
              </w:rPr>
              <w:t>after</w:t>
            </w:r>
            <w:r w:rsidRPr="00C71EF0">
              <w:rPr>
                <w:rFonts w:ascii="Century Gothic" w:eastAsia="Arial" w:hAnsi="Century Gothic" w:cs="Arial"/>
                <w:color w:val="231F20"/>
                <w:spacing w:val="-23"/>
                <w:sz w:val="16"/>
                <w:szCs w:val="16"/>
                <w:lang w:val="en-US"/>
              </w:rPr>
              <w:t xml:space="preserve"> </w:t>
            </w:r>
            <w:r w:rsidRPr="00C71EF0">
              <w:rPr>
                <w:rFonts w:ascii="Century Gothic" w:eastAsia="Arial" w:hAnsi="Century Gothic" w:cs="Arial"/>
                <w:color w:val="231F20"/>
                <w:sz w:val="16"/>
                <w:szCs w:val="16"/>
                <w:lang w:val="en-US"/>
              </w:rPr>
              <w:t>the</w:t>
            </w:r>
            <w:r w:rsidRPr="00C71EF0">
              <w:rPr>
                <w:rFonts w:ascii="Century Gothic" w:eastAsia="Arial" w:hAnsi="Century Gothic" w:cs="Arial"/>
                <w:color w:val="231F20"/>
                <w:spacing w:val="-23"/>
                <w:sz w:val="16"/>
                <w:szCs w:val="16"/>
                <w:lang w:val="en-US"/>
              </w:rPr>
              <w:t xml:space="preserve"> </w:t>
            </w:r>
            <w:r w:rsidRPr="00C71EF0">
              <w:rPr>
                <w:rFonts w:ascii="Century Gothic" w:eastAsia="Arial" w:hAnsi="Century Gothic" w:cs="Arial"/>
                <w:color w:val="231F20"/>
                <w:sz w:val="16"/>
                <w:szCs w:val="16"/>
                <w:lang w:val="en-US"/>
              </w:rPr>
              <w:t>date on</w:t>
            </w:r>
            <w:r w:rsidRPr="00C71EF0">
              <w:rPr>
                <w:rFonts w:ascii="Century Gothic" w:eastAsia="Arial" w:hAnsi="Century Gothic" w:cs="Arial"/>
                <w:color w:val="231F20"/>
                <w:spacing w:val="-18"/>
                <w:sz w:val="16"/>
                <w:szCs w:val="16"/>
                <w:lang w:val="en-US"/>
              </w:rPr>
              <w:t xml:space="preserve"> </w:t>
            </w:r>
            <w:r w:rsidRPr="00C71EF0">
              <w:rPr>
                <w:rFonts w:ascii="Century Gothic" w:eastAsia="Arial" w:hAnsi="Century Gothic" w:cs="Arial"/>
                <w:color w:val="231F20"/>
                <w:sz w:val="16"/>
                <w:szCs w:val="16"/>
                <w:lang w:val="en-US"/>
              </w:rPr>
              <w:t>which</w:t>
            </w:r>
            <w:r w:rsidRPr="00C71EF0">
              <w:rPr>
                <w:rFonts w:ascii="Century Gothic" w:eastAsia="Arial" w:hAnsi="Century Gothic" w:cs="Arial"/>
                <w:color w:val="231F20"/>
                <w:spacing w:val="-18"/>
                <w:sz w:val="16"/>
                <w:szCs w:val="16"/>
                <w:lang w:val="en-US"/>
              </w:rPr>
              <w:t xml:space="preserve"> </w:t>
            </w:r>
            <w:r w:rsidRPr="00C71EF0">
              <w:rPr>
                <w:rFonts w:ascii="Century Gothic" w:eastAsia="Arial" w:hAnsi="Century Gothic" w:cs="Arial"/>
                <w:color w:val="231F20"/>
                <w:sz w:val="16"/>
                <w:szCs w:val="16"/>
                <w:lang w:val="en-US"/>
              </w:rPr>
              <w:t>the</w:t>
            </w:r>
            <w:r w:rsidRPr="00C71EF0">
              <w:rPr>
                <w:rFonts w:ascii="Century Gothic" w:eastAsia="Arial" w:hAnsi="Century Gothic" w:cs="Arial"/>
                <w:color w:val="231F20"/>
                <w:spacing w:val="-18"/>
                <w:sz w:val="16"/>
                <w:szCs w:val="16"/>
                <w:lang w:val="en-US"/>
              </w:rPr>
              <w:t xml:space="preserve"> </w:t>
            </w:r>
            <w:r w:rsidRPr="00C71EF0">
              <w:rPr>
                <w:rFonts w:ascii="Century Gothic" w:eastAsia="Arial" w:hAnsi="Century Gothic" w:cs="Arial"/>
                <w:color w:val="231F20"/>
                <w:sz w:val="16"/>
                <w:szCs w:val="16"/>
                <w:lang w:val="en-US"/>
              </w:rPr>
              <w:t>entry</w:t>
            </w:r>
            <w:r w:rsidRPr="00C71EF0">
              <w:rPr>
                <w:rFonts w:ascii="Century Gothic" w:eastAsia="Arial" w:hAnsi="Century Gothic" w:cs="Arial"/>
                <w:color w:val="231F20"/>
                <w:spacing w:val="-18"/>
                <w:sz w:val="16"/>
                <w:szCs w:val="16"/>
                <w:lang w:val="en-US"/>
              </w:rPr>
              <w:t xml:space="preserve"> </w:t>
            </w:r>
            <w:r w:rsidRPr="00C71EF0">
              <w:rPr>
                <w:rFonts w:ascii="Century Gothic" w:eastAsia="Arial" w:hAnsi="Century Gothic" w:cs="Arial"/>
                <w:color w:val="231F20"/>
                <w:sz w:val="16"/>
                <w:szCs w:val="16"/>
                <w:lang w:val="en-US"/>
              </w:rPr>
              <w:t>was</w:t>
            </w:r>
            <w:r w:rsidRPr="00C71EF0">
              <w:rPr>
                <w:rFonts w:ascii="Century Gothic" w:eastAsia="Arial" w:hAnsi="Century Gothic" w:cs="Arial"/>
                <w:color w:val="231F20"/>
                <w:spacing w:val="-18"/>
                <w:sz w:val="16"/>
                <w:szCs w:val="16"/>
                <w:lang w:val="en-US"/>
              </w:rPr>
              <w:t xml:space="preserve"> </w:t>
            </w:r>
            <w:r w:rsidRPr="00C71EF0">
              <w:rPr>
                <w:rFonts w:ascii="Century Gothic" w:eastAsia="Arial" w:hAnsi="Century Gothic" w:cs="Arial"/>
                <w:color w:val="231F20"/>
                <w:sz w:val="16"/>
                <w:szCs w:val="16"/>
                <w:lang w:val="en-US"/>
              </w:rPr>
              <w:t>made.</w:t>
            </w:r>
          </w:p>
        </w:tc>
        <w:tc>
          <w:tcPr>
            <w:tcW w:w="1780" w:type="dxa"/>
            <w:shd w:val="clear" w:color="auto" w:fill="FFFFFF" w:themeFill="background1"/>
          </w:tcPr>
          <w:p w14:paraId="178D27DA"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Arial"/>
                <w:sz w:val="16"/>
                <w:szCs w:val="16"/>
                <w:lang w:val="en-US"/>
              </w:rPr>
            </w:pPr>
            <w:r w:rsidRPr="00C71EF0">
              <w:rPr>
                <w:rFonts w:ascii="Century Gothic" w:eastAsia="Arial" w:hAnsi="Century Gothic" w:cs="Arial"/>
                <w:color w:val="231F20"/>
                <w:sz w:val="16"/>
                <w:szCs w:val="16"/>
                <w:lang w:val="en-US"/>
              </w:rPr>
              <w:t>SECURE DISPOSAL</w:t>
            </w:r>
          </w:p>
        </w:tc>
        <w:tc>
          <w:tcPr>
            <w:tcW w:w="1260" w:type="dxa"/>
            <w:shd w:val="clear" w:color="auto" w:fill="FFFFFF" w:themeFill="background1"/>
          </w:tcPr>
          <w:p w14:paraId="1D3EA0E7"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theme="minorHAnsi"/>
                <w:color w:val="231F20"/>
                <w:sz w:val="16"/>
                <w:szCs w:val="16"/>
                <w:lang w:val="en-US"/>
              </w:rPr>
            </w:pPr>
          </w:p>
        </w:tc>
      </w:tr>
      <w:tr w:rsidR="00B068ED" w:rsidRPr="00C71EF0" w14:paraId="47D2BF13" w14:textId="77777777" w:rsidTr="00B068ED">
        <w:trPr>
          <w:cantSplit/>
          <w:trHeight w:val="144"/>
        </w:trPr>
        <w:tc>
          <w:tcPr>
            <w:tcW w:w="694" w:type="dxa"/>
            <w:shd w:val="clear" w:color="auto" w:fill="FFFFFF" w:themeFill="background1"/>
          </w:tcPr>
          <w:p w14:paraId="142ADB07"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Arial"/>
                <w:sz w:val="16"/>
                <w:szCs w:val="16"/>
                <w:lang w:val="en-US"/>
              </w:rPr>
            </w:pPr>
            <w:r w:rsidRPr="00C71EF0">
              <w:rPr>
                <w:rFonts w:ascii="Century Gothic" w:eastAsia="Arial" w:hAnsi="Century Gothic" w:cs="Arial"/>
                <w:color w:val="231F20"/>
                <w:sz w:val="16"/>
                <w:szCs w:val="16"/>
                <w:lang w:val="en-US"/>
              </w:rPr>
              <w:t>5.2.2</w:t>
            </w:r>
          </w:p>
        </w:tc>
        <w:tc>
          <w:tcPr>
            <w:tcW w:w="1723" w:type="dxa"/>
            <w:shd w:val="clear" w:color="auto" w:fill="FFFFFF" w:themeFill="background1"/>
          </w:tcPr>
          <w:p w14:paraId="4B216AD1" w14:textId="77777777" w:rsidR="00B068ED" w:rsidRPr="00C71EF0" w:rsidRDefault="00B068ED" w:rsidP="00B068ED">
            <w:pPr>
              <w:widowControl w:val="0"/>
              <w:autoSpaceDE w:val="0"/>
              <w:autoSpaceDN w:val="0"/>
              <w:spacing w:before="120" w:beforeAutospacing="0" w:after="120" w:afterAutospacing="0"/>
              <w:ind w:left="105" w:right="298"/>
              <w:jc w:val="left"/>
              <w:rPr>
                <w:rFonts w:ascii="Century Gothic" w:eastAsia="Arial" w:hAnsi="Century Gothic" w:cs="Arial"/>
                <w:sz w:val="16"/>
                <w:szCs w:val="16"/>
                <w:lang w:val="en-US"/>
              </w:rPr>
            </w:pPr>
            <w:r w:rsidRPr="00C71EF0">
              <w:rPr>
                <w:rFonts w:ascii="Century Gothic" w:eastAsia="Arial" w:hAnsi="Century Gothic" w:cs="Arial"/>
                <w:color w:val="231F20"/>
                <w:sz w:val="16"/>
                <w:szCs w:val="16"/>
                <w:lang w:val="en-US"/>
              </w:rPr>
              <w:t>Correspondence relating to authorized absence</w:t>
            </w:r>
          </w:p>
        </w:tc>
        <w:tc>
          <w:tcPr>
            <w:tcW w:w="2013" w:type="dxa"/>
            <w:shd w:val="clear" w:color="auto" w:fill="FFFFFF" w:themeFill="background1"/>
          </w:tcPr>
          <w:p w14:paraId="5C0BB482" w14:textId="77777777" w:rsidR="00B068ED" w:rsidRPr="00C71EF0" w:rsidRDefault="00B068ED" w:rsidP="00B068ED">
            <w:pPr>
              <w:widowControl w:val="0"/>
              <w:autoSpaceDE w:val="0"/>
              <w:autoSpaceDN w:val="0"/>
              <w:spacing w:before="120" w:beforeAutospacing="0" w:after="120" w:afterAutospacing="0"/>
              <w:jc w:val="left"/>
              <w:rPr>
                <w:rFonts w:ascii="Century Gothic" w:eastAsia="Arial" w:hAnsi="Century Gothic" w:cs="Arial"/>
                <w:sz w:val="16"/>
                <w:szCs w:val="16"/>
                <w:lang w:val="en-US"/>
              </w:rPr>
            </w:pPr>
          </w:p>
        </w:tc>
        <w:tc>
          <w:tcPr>
            <w:tcW w:w="2070" w:type="dxa"/>
            <w:shd w:val="clear" w:color="auto" w:fill="FFFFFF" w:themeFill="background1"/>
          </w:tcPr>
          <w:p w14:paraId="4818BE3C"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Arial"/>
                <w:sz w:val="16"/>
                <w:szCs w:val="16"/>
                <w:lang w:val="en-US"/>
              </w:rPr>
            </w:pPr>
            <w:r w:rsidRPr="00C71EF0">
              <w:rPr>
                <w:rFonts w:ascii="Century Gothic" w:eastAsia="Arial" w:hAnsi="Century Gothic" w:cs="Arial"/>
                <w:color w:val="231F20"/>
                <w:sz w:val="16"/>
                <w:szCs w:val="16"/>
                <w:lang w:val="en-US"/>
              </w:rPr>
              <w:t>Current academic year + 2 years</w:t>
            </w:r>
          </w:p>
        </w:tc>
        <w:tc>
          <w:tcPr>
            <w:tcW w:w="1780" w:type="dxa"/>
            <w:shd w:val="clear" w:color="auto" w:fill="FFFFFF" w:themeFill="background1"/>
          </w:tcPr>
          <w:p w14:paraId="7846E9EC"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Arial"/>
                <w:sz w:val="16"/>
                <w:szCs w:val="16"/>
                <w:lang w:val="en-US"/>
              </w:rPr>
            </w:pPr>
            <w:r w:rsidRPr="00C71EF0">
              <w:rPr>
                <w:rFonts w:ascii="Century Gothic" w:eastAsia="Arial" w:hAnsi="Century Gothic" w:cs="Arial"/>
                <w:color w:val="231F20"/>
                <w:sz w:val="16"/>
                <w:szCs w:val="16"/>
                <w:lang w:val="en-US"/>
              </w:rPr>
              <w:t>SECURE DISPOSAL</w:t>
            </w:r>
          </w:p>
        </w:tc>
        <w:tc>
          <w:tcPr>
            <w:tcW w:w="1260" w:type="dxa"/>
            <w:shd w:val="clear" w:color="auto" w:fill="FFFFFF" w:themeFill="background1"/>
          </w:tcPr>
          <w:p w14:paraId="5388F2AD"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theme="minorHAnsi"/>
                <w:color w:val="231F20"/>
                <w:sz w:val="16"/>
                <w:szCs w:val="16"/>
                <w:lang w:val="en-US"/>
              </w:rPr>
            </w:pPr>
          </w:p>
        </w:tc>
      </w:tr>
    </w:tbl>
    <w:p w14:paraId="7AF908C7" w14:textId="77777777" w:rsidR="00B068ED" w:rsidRPr="00C71EF0" w:rsidRDefault="00B068ED" w:rsidP="00B068ED">
      <w:pPr>
        <w:widowControl w:val="0"/>
        <w:tabs>
          <w:tab w:val="left" w:pos="1125"/>
        </w:tabs>
        <w:autoSpaceDE w:val="0"/>
        <w:autoSpaceDN w:val="0"/>
        <w:spacing w:before="0" w:beforeAutospacing="0" w:after="120" w:afterAutospacing="0" w:line="276" w:lineRule="auto"/>
        <w:jc w:val="left"/>
        <w:rPr>
          <w:rFonts w:ascii="Century Gothic" w:eastAsia="Arial" w:hAnsi="Century Gothic" w:cs="Arial"/>
          <w:sz w:val="22"/>
          <w:szCs w:val="22"/>
          <w:lang w:val="en-US"/>
        </w:rPr>
      </w:pP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94"/>
        <w:gridCol w:w="1723"/>
        <w:gridCol w:w="2013"/>
        <w:gridCol w:w="2070"/>
        <w:gridCol w:w="1780"/>
        <w:gridCol w:w="1260"/>
      </w:tblGrid>
      <w:tr w:rsidR="00B068ED" w:rsidRPr="00C71EF0" w14:paraId="31A0560B" w14:textId="77777777" w:rsidTr="00B068ED">
        <w:trPr>
          <w:cantSplit/>
          <w:trHeight w:val="144"/>
        </w:trPr>
        <w:tc>
          <w:tcPr>
            <w:tcW w:w="9540"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ED2A212" w14:textId="77777777" w:rsidR="00B068ED" w:rsidRPr="00C71EF0" w:rsidRDefault="00B068ED" w:rsidP="00B068ED">
            <w:pPr>
              <w:widowControl w:val="0"/>
              <w:autoSpaceDE w:val="0"/>
              <w:autoSpaceDN w:val="0"/>
              <w:spacing w:before="0" w:beforeAutospacing="0" w:after="0" w:afterAutospacing="0"/>
              <w:ind w:left="105"/>
              <w:jc w:val="left"/>
              <w:rPr>
                <w:rFonts w:ascii="Century Gothic" w:eastAsia="Arial" w:hAnsi="Century Gothic" w:cs="Calibri"/>
                <w:b/>
                <w:noProof/>
                <w:sz w:val="22"/>
                <w:szCs w:val="16"/>
                <w:lang w:val="en-US"/>
              </w:rPr>
            </w:pPr>
            <w:r w:rsidRPr="00C71EF0">
              <w:rPr>
                <w:rFonts w:ascii="Century Gothic" w:eastAsia="Arial" w:hAnsi="Century Gothic" w:cs="Calibri"/>
                <w:b/>
                <w:noProof/>
                <w:sz w:val="22"/>
                <w:szCs w:val="16"/>
                <w:lang w:val="en-US"/>
              </w:rPr>
              <w:t>5.3 Special Educational Needs</w:t>
            </w:r>
          </w:p>
        </w:tc>
      </w:tr>
      <w:tr w:rsidR="00B068ED" w:rsidRPr="00C71EF0" w14:paraId="5A509268" w14:textId="77777777" w:rsidTr="00B068ED">
        <w:trPr>
          <w:cantSplit/>
          <w:trHeight w:val="144"/>
        </w:trPr>
        <w:tc>
          <w:tcPr>
            <w:tcW w:w="694" w:type="dxa"/>
            <w:shd w:val="clear" w:color="auto" w:fill="F2F2F2" w:themeFill="background1" w:themeFillShade="F2"/>
          </w:tcPr>
          <w:p w14:paraId="6F11C51A" w14:textId="77777777" w:rsidR="00B068ED" w:rsidRPr="00C71EF0" w:rsidRDefault="00B068ED" w:rsidP="00B068ED">
            <w:pPr>
              <w:widowControl w:val="0"/>
              <w:autoSpaceDE w:val="0"/>
              <w:autoSpaceDN w:val="0"/>
              <w:spacing w:before="0" w:beforeAutospacing="0" w:after="0" w:afterAutospacing="0"/>
              <w:jc w:val="left"/>
              <w:rPr>
                <w:rFonts w:ascii="Century Gothic" w:eastAsia="Arial" w:hAnsi="Century Gothic" w:cs="Calibri"/>
                <w:b/>
                <w:noProof/>
                <w:sz w:val="18"/>
                <w:szCs w:val="16"/>
                <w:lang w:val="en-US"/>
              </w:rPr>
            </w:pPr>
            <w:r w:rsidRPr="00C71EF0">
              <w:rPr>
                <w:rFonts w:ascii="Century Gothic" w:eastAsia="Arial" w:hAnsi="Century Gothic" w:cs="Calibri"/>
                <w:b/>
                <w:noProof/>
                <w:sz w:val="18"/>
                <w:szCs w:val="16"/>
                <w:lang w:val="en-US"/>
              </w:rPr>
              <w:t xml:space="preserve">  Ref</w:t>
            </w:r>
          </w:p>
        </w:tc>
        <w:tc>
          <w:tcPr>
            <w:tcW w:w="1723" w:type="dxa"/>
            <w:shd w:val="clear" w:color="auto" w:fill="F2F2F2" w:themeFill="background1" w:themeFillShade="F2"/>
          </w:tcPr>
          <w:p w14:paraId="17C35FDF" w14:textId="77777777" w:rsidR="00B068ED" w:rsidRPr="00C71EF0" w:rsidRDefault="00B068ED" w:rsidP="00B068ED">
            <w:pPr>
              <w:widowControl w:val="0"/>
              <w:autoSpaceDE w:val="0"/>
              <w:autoSpaceDN w:val="0"/>
              <w:spacing w:before="0" w:beforeAutospacing="0" w:after="0" w:afterAutospacing="0"/>
              <w:ind w:left="105" w:right="357"/>
              <w:jc w:val="left"/>
              <w:rPr>
                <w:rFonts w:ascii="Century Gothic" w:eastAsia="Arial" w:hAnsi="Century Gothic" w:cs="Calibri"/>
                <w:b/>
                <w:color w:val="231F20"/>
                <w:sz w:val="18"/>
                <w:szCs w:val="16"/>
                <w:lang w:val="en-US"/>
              </w:rPr>
            </w:pPr>
            <w:r w:rsidRPr="00C71EF0">
              <w:rPr>
                <w:rFonts w:ascii="Century Gothic" w:eastAsia="Arial" w:hAnsi="Century Gothic" w:cs="Calibri"/>
                <w:b/>
                <w:sz w:val="18"/>
                <w:szCs w:val="16"/>
                <w:lang w:val="en-US"/>
              </w:rPr>
              <w:t>Basic file description</w:t>
            </w:r>
          </w:p>
        </w:tc>
        <w:tc>
          <w:tcPr>
            <w:tcW w:w="2013" w:type="dxa"/>
            <w:shd w:val="clear" w:color="auto" w:fill="F2F2F2" w:themeFill="background1" w:themeFillShade="F2"/>
          </w:tcPr>
          <w:p w14:paraId="3D41B75E" w14:textId="77777777" w:rsidR="00B068ED" w:rsidRPr="00C71EF0" w:rsidRDefault="00B068ED" w:rsidP="00B068ED">
            <w:pPr>
              <w:widowControl w:val="0"/>
              <w:autoSpaceDE w:val="0"/>
              <w:autoSpaceDN w:val="0"/>
              <w:spacing w:before="0" w:beforeAutospacing="0" w:after="0" w:afterAutospacing="0"/>
              <w:ind w:left="105"/>
              <w:jc w:val="left"/>
              <w:rPr>
                <w:rFonts w:ascii="Century Gothic" w:eastAsia="Arial" w:hAnsi="Century Gothic" w:cs="Calibri"/>
                <w:b/>
                <w:sz w:val="18"/>
                <w:szCs w:val="16"/>
                <w:lang w:val="en-US"/>
              </w:rPr>
            </w:pPr>
            <w:r w:rsidRPr="00C71EF0">
              <w:rPr>
                <w:rFonts w:ascii="Century Gothic" w:eastAsia="Arial" w:hAnsi="Century Gothic" w:cs="Calibri"/>
                <w:b/>
                <w:sz w:val="18"/>
                <w:szCs w:val="16"/>
                <w:lang w:val="en-US"/>
              </w:rPr>
              <w:t>Data Protection Issues</w:t>
            </w:r>
          </w:p>
        </w:tc>
        <w:tc>
          <w:tcPr>
            <w:tcW w:w="2070" w:type="dxa"/>
            <w:shd w:val="clear" w:color="auto" w:fill="F2F2F2" w:themeFill="background1" w:themeFillShade="F2"/>
          </w:tcPr>
          <w:p w14:paraId="1D246452" w14:textId="77777777" w:rsidR="00B068ED" w:rsidRPr="00C71EF0" w:rsidRDefault="00B068ED" w:rsidP="00B068ED">
            <w:pPr>
              <w:widowControl w:val="0"/>
              <w:autoSpaceDE w:val="0"/>
              <w:autoSpaceDN w:val="0"/>
              <w:spacing w:before="0" w:beforeAutospacing="0" w:after="0" w:afterAutospacing="0"/>
              <w:ind w:left="105"/>
              <w:jc w:val="left"/>
              <w:rPr>
                <w:rFonts w:ascii="Century Gothic" w:eastAsia="Arial" w:hAnsi="Century Gothic" w:cs="Calibri"/>
                <w:b/>
                <w:sz w:val="18"/>
                <w:szCs w:val="16"/>
                <w:lang w:val="en-US"/>
              </w:rPr>
            </w:pPr>
            <w:r w:rsidRPr="00C71EF0">
              <w:rPr>
                <w:rFonts w:ascii="Century Gothic" w:eastAsia="Arial" w:hAnsi="Century Gothic" w:cs="Calibri"/>
                <w:b/>
                <w:sz w:val="18"/>
                <w:szCs w:val="16"/>
                <w:lang w:val="en-US"/>
              </w:rPr>
              <w:t>Retention Period [Operational]</w:t>
            </w:r>
          </w:p>
        </w:tc>
        <w:tc>
          <w:tcPr>
            <w:tcW w:w="1780" w:type="dxa"/>
            <w:shd w:val="clear" w:color="auto" w:fill="F2F2F2" w:themeFill="background1" w:themeFillShade="F2"/>
          </w:tcPr>
          <w:p w14:paraId="18296918" w14:textId="77777777" w:rsidR="00B068ED" w:rsidRPr="00C71EF0" w:rsidRDefault="00B068ED" w:rsidP="00B068ED">
            <w:pPr>
              <w:widowControl w:val="0"/>
              <w:autoSpaceDE w:val="0"/>
              <w:autoSpaceDN w:val="0"/>
              <w:spacing w:before="0" w:beforeAutospacing="0" w:after="0" w:afterAutospacing="0"/>
              <w:ind w:left="105" w:right="90"/>
              <w:jc w:val="left"/>
              <w:rPr>
                <w:rFonts w:ascii="Century Gothic" w:eastAsia="Arial" w:hAnsi="Century Gothic" w:cs="Calibri"/>
                <w:b/>
                <w:sz w:val="18"/>
                <w:szCs w:val="16"/>
                <w:lang w:val="en-US"/>
              </w:rPr>
            </w:pPr>
            <w:r w:rsidRPr="00C71EF0">
              <w:rPr>
                <w:rFonts w:ascii="Century Gothic" w:eastAsia="Arial" w:hAnsi="Century Gothic" w:cs="Calibri"/>
                <w:b/>
                <w:sz w:val="18"/>
                <w:szCs w:val="16"/>
                <w:lang w:val="en-US"/>
              </w:rPr>
              <w:t>Action at the end of the administrative life of the record</w:t>
            </w:r>
          </w:p>
        </w:tc>
        <w:tc>
          <w:tcPr>
            <w:tcW w:w="1260" w:type="dxa"/>
            <w:shd w:val="clear" w:color="auto" w:fill="F2F2F2" w:themeFill="background1" w:themeFillShade="F2"/>
          </w:tcPr>
          <w:p w14:paraId="07B18641" w14:textId="77777777" w:rsidR="00B068ED" w:rsidRPr="00C71EF0" w:rsidRDefault="00B068ED" w:rsidP="00B068ED">
            <w:pPr>
              <w:widowControl w:val="0"/>
              <w:autoSpaceDE w:val="0"/>
              <w:autoSpaceDN w:val="0"/>
              <w:spacing w:before="0" w:beforeAutospacing="0" w:after="0" w:afterAutospacing="0"/>
              <w:ind w:left="105"/>
              <w:jc w:val="center"/>
              <w:rPr>
                <w:rFonts w:ascii="Century Gothic" w:eastAsia="Arial" w:hAnsi="Century Gothic" w:cs="Calibri"/>
                <w:b/>
                <w:sz w:val="18"/>
                <w:szCs w:val="16"/>
                <w:lang w:val="en-US"/>
              </w:rPr>
            </w:pPr>
            <w:r w:rsidRPr="00C71EF0">
              <w:rPr>
                <w:rFonts w:ascii="Century Gothic" w:eastAsia="Arial" w:hAnsi="Century Gothic" w:cs="Calibri"/>
                <w:b/>
                <w:sz w:val="18"/>
                <w:szCs w:val="16"/>
                <w:lang w:val="en-US"/>
              </w:rPr>
              <w:t>Annual Review Completed</w:t>
            </w:r>
          </w:p>
          <w:p w14:paraId="4078187F" w14:textId="77777777" w:rsidR="00B068ED" w:rsidRPr="00C71EF0" w:rsidRDefault="00B068ED" w:rsidP="00B068ED">
            <w:pPr>
              <w:widowControl w:val="0"/>
              <w:autoSpaceDE w:val="0"/>
              <w:autoSpaceDN w:val="0"/>
              <w:spacing w:before="0" w:beforeAutospacing="0" w:after="0" w:afterAutospacing="0"/>
              <w:ind w:left="105"/>
              <w:jc w:val="center"/>
              <w:rPr>
                <w:rFonts w:ascii="Century Gothic" w:eastAsia="Arial" w:hAnsi="Century Gothic" w:cs="Calibri"/>
                <w:b/>
                <w:sz w:val="18"/>
                <w:szCs w:val="16"/>
                <w:lang w:val="en-US"/>
              </w:rPr>
            </w:pPr>
            <w:r w:rsidRPr="00C71EF0">
              <w:rPr>
                <w:rFonts w:ascii="Century Gothic" w:eastAsia="Arial" w:hAnsi="Century Gothic" w:cs="Calibri"/>
                <w:b/>
                <w:sz w:val="18"/>
                <w:szCs w:val="16"/>
                <w:lang w:val="en-US"/>
              </w:rPr>
              <w:t>Tick (√)</w:t>
            </w:r>
          </w:p>
        </w:tc>
      </w:tr>
      <w:tr w:rsidR="00B068ED" w:rsidRPr="00C71EF0" w14:paraId="626E0F51" w14:textId="77777777" w:rsidTr="00B068ED">
        <w:trPr>
          <w:cantSplit/>
          <w:trHeight w:val="144"/>
        </w:trPr>
        <w:tc>
          <w:tcPr>
            <w:tcW w:w="694" w:type="dxa"/>
            <w:shd w:val="clear" w:color="auto" w:fill="FFFFFF" w:themeFill="background1"/>
          </w:tcPr>
          <w:p w14:paraId="600D8A8D" w14:textId="77777777" w:rsidR="00B068ED" w:rsidRPr="00C71EF0" w:rsidRDefault="00B068ED" w:rsidP="00B068ED">
            <w:pPr>
              <w:widowControl w:val="0"/>
              <w:autoSpaceDE w:val="0"/>
              <w:autoSpaceDN w:val="0"/>
              <w:spacing w:before="120" w:beforeAutospacing="0" w:after="120" w:afterAutospacing="0"/>
              <w:ind w:left="101"/>
              <w:jc w:val="left"/>
              <w:rPr>
                <w:rFonts w:ascii="Century Gothic" w:eastAsia="Arial" w:hAnsi="Century Gothic" w:cs="Arial"/>
                <w:sz w:val="16"/>
                <w:szCs w:val="16"/>
                <w:lang w:val="en-US"/>
              </w:rPr>
            </w:pPr>
            <w:r w:rsidRPr="00C71EF0">
              <w:rPr>
                <w:rFonts w:ascii="Century Gothic" w:eastAsia="Arial" w:hAnsi="Century Gothic" w:cs="Arial"/>
                <w:color w:val="231F20"/>
                <w:sz w:val="16"/>
                <w:szCs w:val="16"/>
                <w:lang w:val="en-US"/>
              </w:rPr>
              <w:lastRenderedPageBreak/>
              <w:t>5.3.1</w:t>
            </w:r>
          </w:p>
        </w:tc>
        <w:tc>
          <w:tcPr>
            <w:tcW w:w="1723" w:type="dxa"/>
            <w:shd w:val="clear" w:color="auto" w:fill="FFFFFF" w:themeFill="background1"/>
          </w:tcPr>
          <w:p w14:paraId="02893D36" w14:textId="77777777" w:rsidR="00B068ED" w:rsidRPr="00C71EF0" w:rsidRDefault="00B068ED" w:rsidP="00B068ED">
            <w:pPr>
              <w:widowControl w:val="0"/>
              <w:autoSpaceDE w:val="0"/>
              <w:autoSpaceDN w:val="0"/>
              <w:spacing w:before="120" w:beforeAutospacing="0" w:after="120" w:afterAutospacing="0"/>
              <w:ind w:left="101"/>
              <w:jc w:val="left"/>
              <w:rPr>
                <w:rFonts w:ascii="Century Gothic" w:eastAsia="Arial" w:hAnsi="Century Gothic" w:cs="Arial"/>
                <w:sz w:val="16"/>
                <w:szCs w:val="16"/>
                <w:lang w:val="en-US"/>
              </w:rPr>
            </w:pPr>
            <w:r w:rsidRPr="00C71EF0">
              <w:rPr>
                <w:rFonts w:ascii="Century Gothic" w:eastAsia="Arial" w:hAnsi="Century Gothic" w:cs="Arial"/>
                <w:color w:val="231F20"/>
                <w:sz w:val="16"/>
                <w:szCs w:val="16"/>
                <w:lang w:val="en-US"/>
              </w:rPr>
              <w:t>Special Educational Needs files, reviews and Individual Education Plans</w:t>
            </w:r>
          </w:p>
        </w:tc>
        <w:tc>
          <w:tcPr>
            <w:tcW w:w="2013" w:type="dxa"/>
            <w:shd w:val="clear" w:color="auto" w:fill="FFFFFF" w:themeFill="background1"/>
          </w:tcPr>
          <w:p w14:paraId="65FDE900" w14:textId="77777777" w:rsidR="00B068ED" w:rsidRPr="00C71EF0" w:rsidRDefault="00B068ED" w:rsidP="00B068ED">
            <w:pPr>
              <w:widowControl w:val="0"/>
              <w:autoSpaceDE w:val="0"/>
              <w:autoSpaceDN w:val="0"/>
              <w:spacing w:before="120" w:beforeAutospacing="0" w:after="120" w:afterAutospacing="0"/>
              <w:ind w:left="101"/>
              <w:jc w:val="left"/>
              <w:rPr>
                <w:rFonts w:ascii="Century Gothic" w:eastAsia="Arial" w:hAnsi="Century Gothic" w:cs="Arial"/>
                <w:sz w:val="16"/>
                <w:szCs w:val="16"/>
                <w:lang w:val="en-US"/>
              </w:rPr>
            </w:pPr>
            <w:r w:rsidRPr="00C71EF0">
              <w:rPr>
                <w:rFonts w:ascii="Century Gothic" w:eastAsia="Arial" w:hAnsi="Century Gothic" w:cs="Arial"/>
                <w:color w:val="231F20"/>
                <w:sz w:val="16"/>
                <w:szCs w:val="16"/>
                <w:lang w:val="en-US"/>
              </w:rPr>
              <w:t>Yes</w:t>
            </w:r>
          </w:p>
        </w:tc>
        <w:tc>
          <w:tcPr>
            <w:tcW w:w="2070" w:type="dxa"/>
            <w:shd w:val="clear" w:color="auto" w:fill="FFFFFF" w:themeFill="background1"/>
          </w:tcPr>
          <w:p w14:paraId="58E0A188" w14:textId="77777777" w:rsidR="00B068ED" w:rsidRPr="00C71EF0" w:rsidRDefault="00B068ED" w:rsidP="00B068ED">
            <w:pPr>
              <w:widowControl w:val="0"/>
              <w:autoSpaceDE w:val="0"/>
              <w:autoSpaceDN w:val="0"/>
              <w:spacing w:before="120" w:beforeAutospacing="0" w:after="120" w:afterAutospacing="0"/>
              <w:ind w:left="101" w:right="76"/>
              <w:jc w:val="left"/>
              <w:rPr>
                <w:rFonts w:ascii="Century Gothic" w:eastAsia="Arial" w:hAnsi="Century Gothic" w:cs="Arial"/>
                <w:sz w:val="16"/>
                <w:szCs w:val="16"/>
                <w:lang w:val="en-US"/>
              </w:rPr>
            </w:pPr>
            <w:r w:rsidRPr="00C71EF0">
              <w:rPr>
                <w:rFonts w:ascii="Century Gothic" w:eastAsia="Arial" w:hAnsi="Century Gothic" w:cs="Arial"/>
                <w:color w:val="231F20"/>
                <w:sz w:val="16"/>
                <w:szCs w:val="16"/>
                <w:lang w:val="en-US"/>
              </w:rPr>
              <w:t>Date of Birth of the pupil + 25 years</w:t>
            </w:r>
          </w:p>
        </w:tc>
        <w:tc>
          <w:tcPr>
            <w:tcW w:w="1780" w:type="dxa"/>
            <w:shd w:val="clear" w:color="auto" w:fill="FFFFFF" w:themeFill="background1"/>
          </w:tcPr>
          <w:p w14:paraId="3CA1CAE7" w14:textId="77777777" w:rsidR="00B068ED" w:rsidRPr="00C71EF0" w:rsidRDefault="00B068ED" w:rsidP="00B068ED">
            <w:pPr>
              <w:widowControl w:val="0"/>
              <w:autoSpaceDE w:val="0"/>
              <w:autoSpaceDN w:val="0"/>
              <w:spacing w:before="120" w:beforeAutospacing="0" w:after="120" w:afterAutospacing="0"/>
              <w:ind w:left="101"/>
              <w:jc w:val="left"/>
              <w:rPr>
                <w:rFonts w:ascii="Century Gothic" w:eastAsia="Arial" w:hAnsi="Century Gothic" w:cs="Arial"/>
                <w:sz w:val="16"/>
                <w:szCs w:val="16"/>
                <w:lang w:val="en-US"/>
              </w:rPr>
            </w:pPr>
            <w:r w:rsidRPr="00C71EF0">
              <w:rPr>
                <w:rFonts w:ascii="Century Gothic" w:eastAsia="Arial" w:hAnsi="Century Gothic" w:cs="Arial"/>
                <w:color w:val="231F20"/>
                <w:sz w:val="16"/>
                <w:szCs w:val="16"/>
                <w:lang w:val="en-US"/>
              </w:rPr>
              <w:t>REVIEW</w:t>
            </w:r>
          </w:p>
          <w:p w14:paraId="25F1DA5C" w14:textId="77777777" w:rsidR="00B068ED" w:rsidRPr="00C71EF0" w:rsidRDefault="00B068ED" w:rsidP="00B068ED">
            <w:pPr>
              <w:widowControl w:val="0"/>
              <w:autoSpaceDE w:val="0"/>
              <w:autoSpaceDN w:val="0"/>
              <w:spacing w:before="120" w:beforeAutospacing="0" w:after="120" w:afterAutospacing="0"/>
              <w:ind w:left="101" w:right="283"/>
              <w:jc w:val="left"/>
              <w:rPr>
                <w:rFonts w:ascii="Century Gothic" w:eastAsia="Arial" w:hAnsi="Century Gothic" w:cs="Arial"/>
                <w:sz w:val="16"/>
                <w:szCs w:val="16"/>
                <w:lang w:val="en-US"/>
              </w:rPr>
            </w:pPr>
            <w:r w:rsidRPr="00C71EF0">
              <w:rPr>
                <w:rFonts w:ascii="Century Gothic" w:eastAsia="Arial" w:hAnsi="Century Gothic" w:cs="Arial"/>
                <w:color w:val="231F20"/>
                <w:sz w:val="16"/>
                <w:szCs w:val="16"/>
                <w:lang w:val="en-US"/>
              </w:rPr>
              <w:t>NOTE: This retention period is the minimum retention period that any pupil</w:t>
            </w:r>
            <w:r w:rsidRPr="00C71EF0">
              <w:rPr>
                <w:rFonts w:ascii="Century Gothic" w:eastAsia="Arial" w:hAnsi="Century Gothic" w:cs="Arial"/>
                <w:color w:val="231F20"/>
                <w:spacing w:val="-6"/>
                <w:sz w:val="16"/>
                <w:szCs w:val="16"/>
                <w:lang w:val="en-US"/>
              </w:rPr>
              <w:t xml:space="preserve"> </w:t>
            </w:r>
            <w:r w:rsidRPr="00C71EF0">
              <w:rPr>
                <w:rFonts w:ascii="Century Gothic" w:eastAsia="Arial" w:hAnsi="Century Gothic" w:cs="Arial"/>
                <w:color w:val="231F20"/>
                <w:sz w:val="16"/>
                <w:szCs w:val="16"/>
                <w:lang w:val="en-US"/>
              </w:rPr>
              <w:t>file</w:t>
            </w:r>
            <w:r w:rsidRPr="00C71EF0">
              <w:rPr>
                <w:rFonts w:ascii="Century Gothic" w:eastAsia="Arial" w:hAnsi="Century Gothic" w:cs="Arial"/>
                <w:color w:val="231F20"/>
                <w:spacing w:val="-6"/>
                <w:sz w:val="16"/>
                <w:szCs w:val="16"/>
                <w:lang w:val="en-US"/>
              </w:rPr>
              <w:t xml:space="preserve"> </w:t>
            </w:r>
            <w:r w:rsidRPr="00C71EF0">
              <w:rPr>
                <w:rFonts w:ascii="Century Gothic" w:eastAsia="Arial" w:hAnsi="Century Gothic" w:cs="Arial"/>
                <w:color w:val="231F20"/>
                <w:sz w:val="16"/>
                <w:szCs w:val="16"/>
                <w:lang w:val="en-US"/>
              </w:rPr>
              <w:t>should</w:t>
            </w:r>
            <w:r w:rsidRPr="00C71EF0">
              <w:rPr>
                <w:rFonts w:ascii="Century Gothic" w:eastAsia="Arial" w:hAnsi="Century Gothic" w:cs="Arial"/>
                <w:color w:val="231F20"/>
                <w:spacing w:val="-6"/>
                <w:sz w:val="16"/>
                <w:szCs w:val="16"/>
                <w:lang w:val="en-US"/>
              </w:rPr>
              <w:t xml:space="preserve"> </w:t>
            </w:r>
            <w:r w:rsidRPr="00C71EF0">
              <w:rPr>
                <w:rFonts w:ascii="Century Gothic" w:eastAsia="Arial" w:hAnsi="Century Gothic" w:cs="Arial"/>
                <w:color w:val="231F20"/>
                <w:sz w:val="16"/>
                <w:szCs w:val="16"/>
                <w:lang w:val="en-US"/>
              </w:rPr>
              <w:t>be</w:t>
            </w:r>
            <w:r w:rsidRPr="00C71EF0">
              <w:rPr>
                <w:rFonts w:ascii="Century Gothic" w:eastAsia="Arial" w:hAnsi="Century Gothic" w:cs="Arial"/>
                <w:color w:val="231F20"/>
                <w:spacing w:val="-6"/>
                <w:sz w:val="16"/>
                <w:szCs w:val="16"/>
                <w:lang w:val="en-US"/>
              </w:rPr>
              <w:t xml:space="preserve"> </w:t>
            </w:r>
            <w:r w:rsidRPr="00C71EF0">
              <w:rPr>
                <w:rFonts w:ascii="Century Gothic" w:eastAsia="Arial" w:hAnsi="Century Gothic" w:cs="Arial"/>
                <w:color w:val="231F20"/>
                <w:sz w:val="16"/>
                <w:szCs w:val="16"/>
                <w:lang w:val="en-US"/>
              </w:rPr>
              <w:t>kept.</w:t>
            </w:r>
            <w:r w:rsidRPr="00C71EF0">
              <w:rPr>
                <w:rFonts w:ascii="Century Gothic" w:eastAsia="Arial" w:hAnsi="Century Gothic" w:cs="Arial"/>
                <w:color w:val="231F20"/>
                <w:spacing w:val="-6"/>
                <w:sz w:val="16"/>
                <w:szCs w:val="16"/>
                <w:lang w:val="en-US"/>
              </w:rPr>
              <w:t xml:space="preserve"> </w:t>
            </w:r>
            <w:r w:rsidRPr="00C71EF0">
              <w:rPr>
                <w:rFonts w:ascii="Century Gothic" w:eastAsia="Arial" w:hAnsi="Century Gothic" w:cs="Arial"/>
                <w:color w:val="231F20"/>
                <w:sz w:val="16"/>
                <w:szCs w:val="16"/>
                <w:lang w:val="en-US"/>
              </w:rPr>
              <w:t>Some</w:t>
            </w:r>
            <w:r w:rsidRPr="00C71EF0">
              <w:rPr>
                <w:rFonts w:ascii="Century Gothic" w:eastAsia="Arial" w:hAnsi="Century Gothic" w:cs="Arial"/>
                <w:color w:val="231F20"/>
                <w:spacing w:val="-6"/>
                <w:sz w:val="16"/>
                <w:szCs w:val="16"/>
                <w:lang w:val="en-US"/>
              </w:rPr>
              <w:t xml:space="preserve"> </w:t>
            </w:r>
            <w:r w:rsidRPr="00C71EF0">
              <w:rPr>
                <w:rFonts w:ascii="Century Gothic" w:eastAsia="Arial" w:hAnsi="Century Gothic" w:cs="Arial"/>
                <w:color w:val="231F20"/>
                <w:sz w:val="16"/>
                <w:szCs w:val="16"/>
                <w:lang w:val="en-US"/>
              </w:rPr>
              <w:t>authorities</w:t>
            </w:r>
            <w:r w:rsidRPr="00C71EF0">
              <w:rPr>
                <w:rFonts w:ascii="Century Gothic" w:eastAsia="Arial" w:hAnsi="Century Gothic" w:cs="Arial"/>
                <w:color w:val="231F20"/>
                <w:spacing w:val="-6"/>
                <w:sz w:val="16"/>
                <w:szCs w:val="16"/>
                <w:lang w:val="en-US"/>
              </w:rPr>
              <w:t xml:space="preserve"> </w:t>
            </w:r>
            <w:r w:rsidRPr="00C71EF0">
              <w:rPr>
                <w:rFonts w:ascii="Century Gothic" w:eastAsia="Arial" w:hAnsi="Century Gothic" w:cs="Arial"/>
                <w:color w:val="231F20"/>
                <w:sz w:val="16"/>
                <w:szCs w:val="16"/>
                <w:lang w:val="en-US"/>
              </w:rPr>
              <w:t>choose</w:t>
            </w:r>
            <w:r w:rsidRPr="00C71EF0">
              <w:rPr>
                <w:rFonts w:ascii="Century Gothic" w:eastAsia="Arial" w:hAnsi="Century Gothic" w:cs="Arial"/>
                <w:color w:val="231F20"/>
                <w:spacing w:val="-6"/>
                <w:sz w:val="16"/>
                <w:szCs w:val="16"/>
                <w:lang w:val="en-US"/>
              </w:rPr>
              <w:t xml:space="preserve"> </w:t>
            </w:r>
            <w:r w:rsidRPr="00C71EF0">
              <w:rPr>
                <w:rFonts w:ascii="Century Gothic" w:eastAsia="Arial" w:hAnsi="Century Gothic" w:cs="Arial"/>
                <w:color w:val="231F20"/>
                <w:sz w:val="16"/>
                <w:szCs w:val="16"/>
                <w:lang w:val="en-US"/>
              </w:rPr>
              <w:t>to</w:t>
            </w:r>
            <w:r w:rsidRPr="00C71EF0">
              <w:rPr>
                <w:rFonts w:ascii="Century Gothic" w:eastAsia="Arial" w:hAnsi="Century Gothic" w:cs="Arial"/>
                <w:color w:val="231F20"/>
                <w:spacing w:val="-6"/>
                <w:sz w:val="16"/>
                <w:szCs w:val="16"/>
                <w:lang w:val="en-US"/>
              </w:rPr>
              <w:t xml:space="preserve"> </w:t>
            </w:r>
            <w:r w:rsidRPr="00C71EF0">
              <w:rPr>
                <w:rFonts w:ascii="Century Gothic" w:eastAsia="Arial" w:hAnsi="Century Gothic" w:cs="Arial"/>
                <w:color w:val="231F20"/>
                <w:sz w:val="16"/>
                <w:szCs w:val="16"/>
                <w:lang w:val="en-US"/>
              </w:rPr>
              <w:t>keep</w:t>
            </w:r>
            <w:r w:rsidRPr="00C71EF0">
              <w:rPr>
                <w:rFonts w:ascii="Century Gothic" w:eastAsia="Arial" w:hAnsi="Century Gothic" w:cs="Arial"/>
                <w:color w:val="231F20"/>
                <w:spacing w:val="-6"/>
                <w:sz w:val="16"/>
                <w:szCs w:val="16"/>
                <w:lang w:val="en-US"/>
              </w:rPr>
              <w:t xml:space="preserve"> </w:t>
            </w:r>
            <w:r w:rsidRPr="00C71EF0">
              <w:rPr>
                <w:rFonts w:ascii="Century Gothic" w:eastAsia="Arial" w:hAnsi="Century Gothic" w:cs="Arial"/>
                <w:color w:val="231F20"/>
                <w:sz w:val="16"/>
                <w:szCs w:val="16"/>
                <w:lang w:val="en-US"/>
              </w:rPr>
              <w:t>SEN</w:t>
            </w:r>
            <w:r w:rsidRPr="00C71EF0">
              <w:rPr>
                <w:rFonts w:ascii="Century Gothic" w:eastAsia="Arial" w:hAnsi="Century Gothic" w:cs="Arial"/>
                <w:color w:val="231F20"/>
                <w:spacing w:val="-6"/>
                <w:sz w:val="16"/>
                <w:szCs w:val="16"/>
                <w:lang w:val="en-US"/>
              </w:rPr>
              <w:t xml:space="preserve"> </w:t>
            </w:r>
            <w:r w:rsidRPr="00C71EF0">
              <w:rPr>
                <w:rFonts w:ascii="Century Gothic" w:eastAsia="Arial" w:hAnsi="Century Gothic" w:cs="Arial"/>
                <w:color w:val="231F20"/>
                <w:sz w:val="16"/>
                <w:szCs w:val="16"/>
                <w:lang w:val="en-US"/>
              </w:rPr>
              <w:t>files</w:t>
            </w:r>
            <w:r w:rsidRPr="00C71EF0">
              <w:rPr>
                <w:rFonts w:ascii="Century Gothic" w:eastAsia="Arial" w:hAnsi="Century Gothic" w:cs="Arial"/>
                <w:color w:val="231F20"/>
                <w:spacing w:val="-6"/>
                <w:sz w:val="16"/>
                <w:szCs w:val="16"/>
                <w:lang w:val="en-US"/>
              </w:rPr>
              <w:t xml:space="preserve"> </w:t>
            </w:r>
            <w:r w:rsidRPr="00C71EF0">
              <w:rPr>
                <w:rFonts w:ascii="Century Gothic" w:eastAsia="Arial" w:hAnsi="Century Gothic" w:cs="Arial"/>
                <w:color w:val="231F20"/>
                <w:sz w:val="16"/>
                <w:szCs w:val="16"/>
                <w:lang w:val="en-US"/>
              </w:rPr>
              <w:t xml:space="preserve">for a longer </w:t>
            </w:r>
            <w:proofErr w:type="gramStart"/>
            <w:r w:rsidRPr="00C71EF0">
              <w:rPr>
                <w:rFonts w:ascii="Century Gothic" w:eastAsia="Arial" w:hAnsi="Century Gothic" w:cs="Arial"/>
                <w:color w:val="231F20"/>
                <w:sz w:val="16"/>
                <w:szCs w:val="16"/>
                <w:lang w:val="en-US"/>
              </w:rPr>
              <w:t>period of time</w:t>
            </w:r>
            <w:proofErr w:type="gramEnd"/>
            <w:r w:rsidRPr="00C71EF0">
              <w:rPr>
                <w:rFonts w:ascii="Century Gothic" w:eastAsia="Arial" w:hAnsi="Century Gothic" w:cs="Arial"/>
                <w:color w:val="231F20"/>
                <w:sz w:val="16"/>
                <w:szCs w:val="16"/>
                <w:lang w:val="en-US"/>
              </w:rPr>
              <w:t xml:space="preserve"> to defend themselves in a “failure to provide a sufficient</w:t>
            </w:r>
            <w:r w:rsidRPr="00C71EF0">
              <w:rPr>
                <w:rFonts w:ascii="Century Gothic" w:eastAsia="Arial" w:hAnsi="Century Gothic" w:cs="Arial"/>
                <w:color w:val="231F20"/>
                <w:spacing w:val="-16"/>
                <w:sz w:val="16"/>
                <w:szCs w:val="16"/>
                <w:lang w:val="en-US"/>
              </w:rPr>
              <w:t xml:space="preserve"> </w:t>
            </w:r>
            <w:r w:rsidRPr="00C71EF0">
              <w:rPr>
                <w:rFonts w:ascii="Century Gothic" w:eastAsia="Arial" w:hAnsi="Century Gothic" w:cs="Arial"/>
                <w:color w:val="231F20"/>
                <w:sz w:val="16"/>
                <w:szCs w:val="16"/>
                <w:lang w:val="en-US"/>
              </w:rPr>
              <w:t>education”</w:t>
            </w:r>
            <w:r w:rsidRPr="00C71EF0">
              <w:rPr>
                <w:rFonts w:ascii="Century Gothic" w:eastAsia="Arial" w:hAnsi="Century Gothic" w:cs="Arial"/>
                <w:color w:val="231F20"/>
                <w:spacing w:val="-32"/>
                <w:sz w:val="16"/>
                <w:szCs w:val="16"/>
                <w:lang w:val="en-US"/>
              </w:rPr>
              <w:t xml:space="preserve"> </w:t>
            </w:r>
            <w:r w:rsidRPr="00C71EF0">
              <w:rPr>
                <w:rFonts w:ascii="Century Gothic" w:eastAsia="Arial" w:hAnsi="Century Gothic" w:cs="Arial"/>
                <w:color w:val="231F20"/>
                <w:sz w:val="16"/>
                <w:szCs w:val="16"/>
                <w:lang w:val="en-US"/>
              </w:rPr>
              <w:t>case.</w:t>
            </w:r>
            <w:r w:rsidRPr="00C71EF0">
              <w:rPr>
                <w:rFonts w:ascii="Century Gothic" w:eastAsia="Arial" w:hAnsi="Century Gothic" w:cs="Arial"/>
                <w:color w:val="231F20"/>
                <w:spacing w:val="-23"/>
                <w:sz w:val="16"/>
                <w:szCs w:val="16"/>
                <w:lang w:val="en-US"/>
              </w:rPr>
              <w:t xml:space="preserve"> </w:t>
            </w:r>
            <w:r w:rsidRPr="00C71EF0">
              <w:rPr>
                <w:rFonts w:ascii="Century Gothic" w:eastAsia="Arial" w:hAnsi="Century Gothic" w:cs="Arial"/>
                <w:color w:val="231F20"/>
                <w:sz w:val="16"/>
                <w:szCs w:val="16"/>
                <w:lang w:val="en-US"/>
              </w:rPr>
              <w:t>There</w:t>
            </w:r>
            <w:r w:rsidRPr="00C71EF0">
              <w:rPr>
                <w:rFonts w:ascii="Century Gothic" w:eastAsia="Arial" w:hAnsi="Century Gothic" w:cs="Arial"/>
                <w:color w:val="231F20"/>
                <w:spacing w:val="-16"/>
                <w:sz w:val="16"/>
                <w:szCs w:val="16"/>
                <w:lang w:val="en-US"/>
              </w:rPr>
              <w:t xml:space="preserve"> </w:t>
            </w:r>
            <w:r w:rsidRPr="00C71EF0">
              <w:rPr>
                <w:rFonts w:ascii="Century Gothic" w:eastAsia="Arial" w:hAnsi="Century Gothic" w:cs="Arial"/>
                <w:color w:val="231F20"/>
                <w:sz w:val="16"/>
                <w:szCs w:val="16"/>
                <w:lang w:val="en-US"/>
              </w:rPr>
              <w:t>is</w:t>
            </w:r>
            <w:r w:rsidRPr="00C71EF0">
              <w:rPr>
                <w:rFonts w:ascii="Century Gothic" w:eastAsia="Arial" w:hAnsi="Century Gothic" w:cs="Arial"/>
                <w:color w:val="231F20"/>
                <w:spacing w:val="-16"/>
                <w:sz w:val="16"/>
                <w:szCs w:val="16"/>
                <w:lang w:val="en-US"/>
              </w:rPr>
              <w:t xml:space="preserve"> </w:t>
            </w:r>
            <w:r w:rsidRPr="00C71EF0">
              <w:rPr>
                <w:rFonts w:ascii="Century Gothic" w:eastAsia="Arial" w:hAnsi="Century Gothic" w:cs="Arial"/>
                <w:color w:val="231F20"/>
                <w:sz w:val="16"/>
                <w:szCs w:val="16"/>
                <w:lang w:val="en-US"/>
              </w:rPr>
              <w:t>an</w:t>
            </w:r>
            <w:r w:rsidRPr="00C71EF0">
              <w:rPr>
                <w:rFonts w:ascii="Century Gothic" w:eastAsia="Arial" w:hAnsi="Century Gothic" w:cs="Arial"/>
                <w:color w:val="231F20"/>
                <w:spacing w:val="-16"/>
                <w:sz w:val="16"/>
                <w:szCs w:val="16"/>
                <w:lang w:val="en-US"/>
              </w:rPr>
              <w:t xml:space="preserve"> </w:t>
            </w:r>
            <w:r w:rsidRPr="00C71EF0">
              <w:rPr>
                <w:rFonts w:ascii="Century Gothic" w:eastAsia="Arial" w:hAnsi="Century Gothic" w:cs="Arial"/>
                <w:color w:val="231F20"/>
                <w:sz w:val="16"/>
                <w:szCs w:val="16"/>
                <w:lang w:val="en-US"/>
              </w:rPr>
              <w:t>element</w:t>
            </w:r>
            <w:r w:rsidRPr="00C71EF0">
              <w:rPr>
                <w:rFonts w:ascii="Century Gothic" w:eastAsia="Arial" w:hAnsi="Century Gothic" w:cs="Arial"/>
                <w:color w:val="231F20"/>
                <w:spacing w:val="-16"/>
                <w:sz w:val="16"/>
                <w:szCs w:val="16"/>
                <w:lang w:val="en-US"/>
              </w:rPr>
              <w:t xml:space="preserve"> </w:t>
            </w:r>
            <w:r w:rsidRPr="00C71EF0">
              <w:rPr>
                <w:rFonts w:ascii="Century Gothic" w:eastAsia="Arial" w:hAnsi="Century Gothic" w:cs="Arial"/>
                <w:color w:val="231F20"/>
                <w:sz w:val="16"/>
                <w:szCs w:val="16"/>
                <w:lang w:val="en-US"/>
              </w:rPr>
              <w:t>of</w:t>
            </w:r>
            <w:r w:rsidRPr="00C71EF0">
              <w:rPr>
                <w:rFonts w:ascii="Century Gothic" w:eastAsia="Arial" w:hAnsi="Century Gothic" w:cs="Arial"/>
                <w:color w:val="231F20"/>
                <w:spacing w:val="-16"/>
                <w:sz w:val="16"/>
                <w:szCs w:val="16"/>
                <w:lang w:val="en-US"/>
              </w:rPr>
              <w:t xml:space="preserve"> </w:t>
            </w:r>
            <w:r w:rsidRPr="00C71EF0">
              <w:rPr>
                <w:rFonts w:ascii="Century Gothic" w:eastAsia="Arial" w:hAnsi="Century Gothic" w:cs="Arial"/>
                <w:color w:val="231F20"/>
                <w:sz w:val="16"/>
                <w:szCs w:val="16"/>
                <w:lang w:val="en-US"/>
              </w:rPr>
              <w:t>business</w:t>
            </w:r>
            <w:r w:rsidRPr="00C71EF0">
              <w:rPr>
                <w:rFonts w:ascii="Century Gothic" w:eastAsia="Arial" w:hAnsi="Century Gothic" w:cs="Arial"/>
                <w:color w:val="231F20"/>
                <w:spacing w:val="-16"/>
                <w:sz w:val="16"/>
                <w:szCs w:val="16"/>
                <w:lang w:val="en-US"/>
              </w:rPr>
              <w:t xml:space="preserve"> </w:t>
            </w:r>
            <w:r w:rsidRPr="00C71EF0">
              <w:rPr>
                <w:rFonts w:ascii="Century Gothic" w:eastAsia="Arial" w:hAnsi="Century Gothic" w:cs="Arial"/>
                <w:color w:val="231F20"/>
                <w:sz w:val="16"/>
                <w:szCs w:val="16"/>
                <w:lang w:val="en-US"/>
              </w:rPr>
              <w:t>risk</w:t>
            </w:r>
            <w:r w:rsidRPr="00C71EF0">
              <w:rPr>
                <w:rFonts w:ascii="Century Gothic" w:eastAsia="Arial" w:hAnsi="Century Gothic" w:cs="Arial"/>
                <w:color w:val="231F20"/>
                <w:spacing w:val="-16"/>
                <w:sz w:val="16"/>
                <w:szCs w:val="16"/>
                <w:lang w:val="en-US"/>
              </w:rPr>
              <w:t xml:space="preserve"> </w:t>
            </w:r>
            <w:r w:rsidRPr="00C71EF0">
              <w:rPr>
                <w:rFonts w:ascii="Century Gothic" w:eastAsia="Arial" w:hAnsi="Century Gothic" w:cs="Arial"/>
                <w:color w:val="231F20"/>
                <w:sz w:val="16"/>
                <w:szCs w:val="16"/>
                <w:lang w:val="en-US"/>
              </w:rPr>
              <w:t xml:space="preserve">analysis involved in any decision to keep the records longer than the minimum retention period and this should </w:t>
            </w:r>
            <w:proofErr w:type="gramStart"/>
            <w:r w:rsidRPr="00C71EF0">
              <w:rPr>
                <w:rFonts w:ascii="Century Gothic" w:eastAsia="Arial" w:hAnsi="Century Gothic" w:cs="Arial"/>
                <w:color w:val="231F20"/>
                <w:sz w:val="16"/>
                <w:szCs w:val="16"/>
                <w:lang w:val="en-US"/>
              </w:rPr>
              <w:t xml:space="preserve">be </w:t>
            </w:r>
            <w:r w:rsidRPr="00C71EF0">
              <w:rPr>
                <w:rFonts w:ascii="Century Gothic" w:eastAsia="Arial" w:hAnsi="Century Gothic" w:cs="Arial"/>
                <w:color w:val="231F20"/>
                <w:spacing w:val="29"/>
                <w:sz w:val="16"/>
                <w:szCs w:val="16"/>
                <w:lang w:val="en-US"/>
              </w:rPr>
              <w:t xml:space="preserve"> </w:t>
            </w:r>
            <w:r w:rsidRPr="00C71EF0">
              <w:rPr>
                <w:rFonts w:ascii="Century Gothic" w:eastAsia="Arial" w:hAnsi="Century Gothic" w:cs="Arial"/>
                <w:color w:val="231F20"/>
                <w:sz w:val="16"/>
                <w:szCs w:val="16"/>
                <w:lang w:val="en-US"/>
              </w:rPr>
              <w:t>documented</w:t>
            </w:r>
            <w:proofErr w:type="gramEnd"/>
            <w:r w:rsidRPr="00C71EF0">
              <w:rPr>
                <w:rFonts w:ascii="Century Gothic" w:eastAsia="Arial" w:hAnsi="Century Gothic" w:cs="Arial"/>
                <w:color w:val="231F20"/>
                <w:sz w:val="16"/>
                <w:szCs w:val="16"/>
                <w:lang w:val="en-US"/>
              </w:rPr>
              <w:t>.</w:t>
            </w:r>
          </w:p>
        </w:tc>
        <w:tc>
          <w:tcPr>
            <w:tcW w:w="1260" w:type="dxa"/>
            <w:shd w:val="clear" w:color="auto" w:fill="FFFFFF" w:themeFill="background1"/>
          </w:tcPr>
          <w:p w14:paraId="4A52B81D"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theme="minorHAnsi"/>
                <w:color w:val="231F20"/>
                <w:sz w:val="16"/>
                <w:szCs w:val="16"/>
                <w:lang w:val="en-US"/>
              </w:rPr>
            </w:pPr>
          </w:p>
        </w:tc>
      </w:tr>
      <w:tr w:rsidR="00B068ED" w:rsidRPr="00C71EF0" w14:paraId="31538975" w14:textId="77777777" w:rsidTr="00B068ED">
        <w:trPr>
          <w:cantSplit/>
          <w:trHeight w:val="144"/>
        </w:trPr>
        <w:tc>
          <w:tcPr>
            <w:tcW w:w="694" w:type="dxa"/>
            <w:shd w:val="clear" w:color="auto" w:fill="FFFFFF" w:themeFill="background1"/>
          </w:tcPr>
          <w:p w14:paraId="334E8E03" w14:textId="77777777" w:rsidR="00B068ED" w:rsidRPr="00C71EF0" w:rsidRDefault="00B068ED" w:rsidP="00B068ED">
            <w:pPr>
              <w:widowControl w:val="0"/>
              <w:autoSpaceDE w:val="0"/>
              <w:autoSpaceDN w:val="0"/>
              <w:spacing w:before="120" w:beforeAutospacing="0" w:after="120" w:afterAutospacing="0"/>
              <w:ind w:left="101"/>
              <w:jc w:val="left"/>
              <w:rPr>
                <w:rFonts w:ascii="Century Gothic" w:eastAsia="Arial" w:hAnsi="Century Gothic" w:cs="Arial"/>
                <w:sz w:val="16"/>
                <w:szCs w:val="16"/>
                <w:lang w:val="en-US"/>
              </w:rPr>
            </w:pPr>
            <w:r w:rsidRPr="00C71EF0">
              <w:rPr>
                <w:rFonts w:ascii="Century Gothic" w:eastAsia="Arial" w:hAnsi="Century Gothic" w:cs="Arial"/>
                <w:color w:val="231F20"/>
                <w:sz w:val="16"/>
                <w:szCs w:val="16"/>
                <w:lang w:val="en-US"/>
              </w:rPr>
              <w:t>5.3.2</w:t>
            </w:r>
          </w:p>
        </w:tc>
        <w:tc>
          <w:tcPr>
            <w:tcW w:w="1723" w:type="dxa"/>
            <w:shd w:val="clear" w:color="auto" w:fill="FFFFFF" w:themeFill="background1"/>
          </w:tcPr>
          <w:p w14:paraId="67AADF08" w14:textId="77777777" w:rsidR="00B068ED" w:rsidRPr="00C71EF0" w:rsidRDefault="00B068ED" w:rsidP="00B068ED">
            <w:pPr>
              <w:widowControl w:val="0"/>
              <w:autoSpaceDE w:val="0"/>
              <w:autoSpaceDN w:val="0"/>
              <w:spacing w:before="120" w:beforeAutospacing="0" w:after="120" w:afterAutospacing="0"/>
              <w:ind w:left="101" w:right="167"/>
              <w:jc w:val="left"/>
              <w:rPr>
                <w:rFonts w:ascii="Century Gothic" w:eastAsia="Arial" w:hAnsi="Century Gothic" w:cs="Arial"/>
                <w:sz w:val="16"/>
                <w:szCs w:val="16"/>
                <w:lang w:val="en-US"/>
              </w:rPr>
            </w:pPr>
            <w:r w:rsidRPr="00C71EF0">
              <w:rPr>
                <w:rFonts w:ascii="Century Gothic" w:eastAsia="Arial" w:hAnsi="Century Gothic" w:cs="Arial"/>
                <w:color w:val="231F20"/>
                <w:sz w:val="16"/>
                <w:szCs w:val="16"/>
                <w:lang w:val="en-US"/>
              </w:rPr>
              <w:t>Statement maintained under section 234 of the Education Act 1990 and any amendments made to the statement</w:t>
            </w:r>
          </w:p>
        </w:tc>
        <w:tc>
          <w:tcPr>
            <w:tcW w:w="2013" w:type="dxa"/>
            <w:shd w:val="clear" w:color="auto" w:fill="FFFFFF" w:themeFill="background1"/>
          </w:tcPr>
          <w:p w14:paraId="213B1CDC" w14:textId="77777777" w:rsidR="00B068ED" w:rsidRPr="00C71EF0" w:rsidRDefault="00B068ED" w:rsidP="00B068ED">
            <w:pPr>
              <w:widowControl w:val="0"/>
              <w:autoSpaceDE w:val="0"/>
              <w:autoSpaceDN w:val="0"/>
              <w:spacing w:before="120" w:beforeAutospacing="0" w:after="120" w:afterAutospacing="0"/>
              <w:ind w:left="101"/>
              <w:jc w:val="left"/>
              <w:rPr>
                <w:rFonts w:ascii="Century Gothic" w:eastAsia="Arial" w:hAnsi="Century Gothic" w:cs="Arial"/>
                <w:sz w:val="16"/>
                <w:szCs w:val="16"/>
                <w:lang w:val="en-US"/>
              </w:rPr>
            </w:pPr>
            <w:r w:rsidRPr="00C71EF0">
              <w:rPr>
                <w:rFonts w:ascii="Century Gothic" w:eastAsia="Arial" w:hAnsi="Century Gothic" w:cs="Arial"/>
                <w:color w:val="231F20"/>
                <w:sz w:val="16"/>
                <w:szCs w:val="16"/>
                <w:lang w:val="en-US"/>
              </w:rPr>
              <w:t>Yes</w:t>
            </w:r>
          </w:p>
        </w:tc>
        <w:tc>
          <w:tcPr>
            <w:tcW w:w="2070" w:type="dxa"/>
            <w:shd w:val="clear" w:color="auto" w:fill="FFFFFF" w:themeFill="background1"/>
          </w:tcPr>
          <w:p w14:paraId="73CEED6C" w14:textId="77777777" w:rsidR="00B068ED" w:rsidRPr="00C71EF0" w:rsidRDefault="00B068ED" w:rsidP="00B068ED">
            <w:pPr>
              <w:widowControl w:val="0"/>
              <w:autoSpaceDE w:val="0"/>
              <w:autoSpaceDN w:val="0"/>
              <w:spacing w:before="120" w:beforeAutospacing="0" w:after="120" w:afterAutospacing="0"/>
              <w:ind w:left="101"/>
              <w:jc w:val="left"/>
              <w:rPr>
                <w:rFonts w:ascii="Century Gothic" w:eastAsia="Arial" w:hAnsi="Century Gothic" w:cs="Arial"/>
                <w:sz w:val="16"/>
                <w:szCs w:val="16"/>
                <w:lang w:val="en-US"/>
              </w:rPr>
            </w:pPr>
            <w:r w:rsidRPr="00C71EF0">
              <w:rPr>
                <w:rFonts w:ascii="Century Gothic" w:eastAsia="Arial" w:hAnsi="Century Gothic" w:cs="Arial"/>
                <w:color w:val="231F20"/>
                <w:sz w:val="16"/>
                <w:szCs w:val="16"/>
                <w:lang w:val="en-US"/>
              </w:rPr>
              <w:t>Date of birth of the pupil</w:t>
            </w:r>
          </w:p>
          <w:p w14:paraId="64774FB4" w14:textId="77777777" w:rsidR="00B068ED" w:rsidRPr="00C71EF0" w:rsidRDefault="00B068ED" w:rsidP="00B068ED">
            <w:pPr>
              <w:widowControl w:val="0"/>
              <w:autoSpaceDE w:val="0"/>
              <w:autoSpaceDN w:val="0"/>
              <w:spacing w:before="120" w:beforeAutospacing="0" w:after="120" w:afterAutospacing="0"/>
              <w:ind w:left="101" w:right="348"/>
              <w:jc w:val="left"/>
              <w:rPr>
                <w:rFonts w:ascii="Century Gothic" w:eastAsia="Arial" w:hAnsi="Century Gothic" w:cs="Arial"/>
                <w:sz w:val="16"/>
                <w:szCs w:val="16"/>
                <w:lang w:val="en-US"/>
              </w:rPr>
            </w:pPr>
            <w:r w:rsidRPr="00C71EF0">
              <w:rPr>
                <w:rFonts w:ascii="Century Gothic" w:eastAsia="Arial" w:hAnsi="Century Gothic" w:cs="Arial"/>
                <w:color w:val="231F20"/>
                <w:sz w:val="16"/>
                <w:szCs w:val="16"/>
                <w:lang w:val="en-US"/>
              </w:rPr>
              <w:t>+ 25 years [This would normally be retained on the pupil file]</w:t>
            </w:r>
          </w:p>
        </w:tc>
        <w:tc>
          <w:tcPr>
            <w:tcW w:w="1780" w:type="dxa"/>
            <w:shd w:val="clear" w:color="auto" w:fill="FFFFFF" w:themeFill="background1"/>
          </w:tcPr>
          <w:p w14:paraId="503995D0" w14:textId="77777777" w:rsidR="00B068ED" w:rsidRPr="00C71EF0" w:rsidRDefault="00B068ED" w:rsidP="00B068ED">
            <w:pPr>
              <w:widowControl w:val="0"/>
              <w:autoSpaceDE w:val="0"/>
              <w:autoSpaceDN w:val="0"/>
              <w:spacing w:before="120" w:beforeAutospacing="0" w:after="120" w:afterAutospacing="0"/>
              <w:ind w:left="101"/>
              <w:jc w:val="left"/>
              <w:rPr>
                <w:rFonts w:ascii="Century Gothic" w:eastAsia="Arial" w:hAnsi="Century Gothic" w:cs="Arial"/>
                <w:sz w:val="16"/>
                <w:szCs w:val="16"/>
                <w:lang w:val="en-US"/>
              </w:rPr>
            </w:pPr>
            <w:r w:rsidRPr="00C71EF0">
              <w:rPr>
                <w:rFonts w:ascii="Century Gothic" w:eastAsia="Arial" w:hAnsi="Century Gothic" w:cs="Arial"/>
                <w:color w:val="231F20"/>
                <w:sz w:val="16"/>
                <w:szCs w:val="16"/>
                <w:lang w:val="en-US"/>
              </w:rPr>
              <w:t>SECURE DISPOSAL unless the document is subject to a legal hold</w:t>
            </w:r>
          </w:p>
        </w:tc>
        <w:tc>
          <w:tcPr>
            <w:tcW w:w="1260" w:type="dxa"/>
            <w:shd w:val="clear" w:color="auto" w:fill="FFFFFF" w:themeFill="background1"/>
          </w:tcPr>
          <w:p w14:paraId="4C353C35"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theme="minorHAnsi"/>
                <w:color w:val="231F20"/>
                <w:sz w:val="16"/>
                <w:szCs w:val="16"/>
                <w:lang w:val="en-US"/>
              </w:rPr>
            </w:pPr>
          </w:p>
        </w:tc>
      </w:tr>
      <w:tr w:rsidR="00B068ED" w:rsidRPr="00C71EF0" w14:paraId="696FB716" w14:textId="77777777" w:rsidTr="00B068ED">
        <w:trPr>
          <w:cantSplit/>
          <w:trHeight w:val="144"/>
        </w:trPr>
        <w:tc>
          <w:tcPr>
            <w:tcW w:w="694" w:type="dxa"/>
            <w:shd w:val="clear" w:color="auto" w:fill="FFFFFF" w:themeFill="background1"/>
          </w:tcPr>
          <w:p w14:paraId="6CCD1CED" w14:textId="77777777" w:rsidR="00B068ED" w:rsidRPr="00C71EF0" w:rsidRDefault="00B068ED" w:rsidP="00B068ED">
            <w:pPr>
              <w:widowControl w:val="0"/>
              <w:autoSpaceDE w:val="0"/>
              <w:autoSpaceDN w:val="0"/>
              <w:spacing w:before="120" w:beforeAutospacing="0" w:after="120" w:afterAutospacing="0"/>
              <w:ind w:left="101"/>
              <w:jc w:val="left"/>
              <w:rPr>
                <w:rFonts w:ascii="Century Gothic" w:eastAsia="Arial" w:hAnsi="Century Gothic" w:cs="Arial"/>
                <w:color w:val="231F20"/>
                <w:sz w:val="16"/>
                <w:szCs w:val="16"/>
                <w:lang w:val="en-US"/>
              </w:rPr>
            </w:pPr>
          </w:p>
        </w:tc>
        <w:tc>
          <w:tcPr>
            <w:tcW w:w="1723" w:type="dxa"/>
            <w:shd w:val="clear" w:color="auto" w:fill="FFFFFF" w:themeFill="background1"/>
          </w:tcPr>
          <w:p w14:paraId="13DB9E9F" w14:textId="77777777" w:rsidR="00B068ED" w:rsidRPr="00C71EF0" w:rsidRDefault="00B068ED" w:rsidP="00B068ED">
            <w:pPr>
              <w:widowControl w:val="0"/>
              <w:autoSpaceDE w:val="0"/>
              <w:autoSpaceDN w:val="0"/>
              <w:spacing w:before="120" w:beforeAutospacing="0" w:after="120" w:afterAutospacing="0"/>
              <w:ind w:left="101" w:right="167"/>
              <w:jc w:val="left"/>
              <w:rPr>
                <w:rFonts w:ascii="Century Gothic" w:eastAsia="Arial" w:hAnsi="Century Gothic" w:cs="Arial"/>
                <w:color w:val="231F20"/>
                <w:sz w:val="16"/>
                <w:szCs w:val="16"/>
                <w:lang w:val="en-US"/>
              </w:rPr>
            </w:pPr>
          </w:p>
        </w:tc>
        <w:tc>
          <w:tcPr>
            <w:tcW w:w="2013" w:type="dxa"/>
            <w:shd w:val="clear" w:color="auto" w:fill="FFFFFF" w:themeFill="background1"/>
          </w:tcPr>
          <w:p w14:paraId="6B60EA3D" w14:textId="77777777" w:rsidR="00B068ED" w:rsidRPr="00C71EF0" w:rsidRDefault="00B068ED" w:rsidP="00B068ED">
            <w:pPr>
              <w:widowControl w:val="0"/>
              <w:autoSpaceDE w:val="0"/>
              <w:autoSpaceDN w:val="0"/>
              <w:spacing w:before="120" w:beforeAutospacing="0" w:after="120" w:afterAutospacing="0"/>
              <w:ind w:left="101"/>
              <w:jc w:val="left"/>
              <w:rPr>
                <w:rFonts w:ascii="Century Gothic" w:eastAsia="Arial" w:hAnsi="Century Gothic" w:cs="Arial"/>
                <w:color w:val="231F20"/>
                <w:sz w:val="16"/>
                <w:szCs w:val="16"/>
                <w:lang w:val="en-US"/>
              </w:rPr>
            </w:pPr>
          </w:p>
        </w:tc>
        <w:tc>
          <w:tcPr>
            <w:tcW w:w="2070" w:type="dxa"/>
            <w:shd w:val="clear" w:color="auto" w:fill="FFFFFF" w:themeFill="background1"/>
          </w:tcPr>
          <w:p w14:paraId="00071402" w14:textId="77777777" w:rsidR="00B068ED" w:rsidRPr="00C71EF0" w:rsidRDefault="00B068ED" w:rsidP="00B068ED">
            <w:pPr>
              <w:widowControl w:val="0"/>
              <w:autoSpaceDE w:val="0"/>
              <w:autoSpaceDN w:val="0"/>
              <w:spacing w:before="120" w:beforeAutospacing="0" w:after="120" w:afterAutospacing="0"/>
              <w:ind w:left="101"/>
              <w:jc w:val="left"/>
              <w:rPr>
                <w:rFonts w:ascii="Century Gothic" w:eastAsia="Arial" w:hAnsi="Century Gothic" w:cs="Arial"/>
                <w:sz w:val="16"/>
                <w:szCs w:val="16"/>
                <w:lang w:val="en-US"/>
              </w:rPr>
            </w:pPr>
            <w:r w:rsidRPr="00C71EF0">
              <w:rPr>
                <w:rFonts w:ascii="Century Gothic" w:eastAsia="Arial" w:hAnsi="Century Gothic" w:cs="Arial"/>
                <w:color w:val="231F20"/>
                <w:sz w:val="16"/>
                <w:szCs w:val="16"/>
                <w:lang w:val="en-US"/>
              </w:rPr>
              <w:t>Date of birth of the pupil</w:t>
            </w:r>
          </w:p>
          <w:p w14:paraId="2A974F4B" w14:textId="77777777" w:rsidR="00B068ED" w:rsidRPr="00C71EF0" w:rsidRDefault="00B068ED" w:rsidP="00B068ED">
            <w:pPr>
              <w:widowControl w:val="0"/>
              <w:autoSpaceDE w:val="0"/>
              <w:autoSpaceDN w:val="0"/>
              <w:spacing w:before="120" w:beforeAutospacing="0" w:after="120" w:afterAutospacing="0"/>
              <w:ind w:left="101" w:right="348"/>
              <w:jc w:val="left"/>
              <w:rPr>
                <w:rFonts w:ascii="Century Gothic" w:eastAsia="Arial" w:hAnsi="Century Gothic" w:cs="Arial"/>
                <w:sz w:val="16"/>
                <w:szCs w:val="16"/>
                <w:lang w:val="en-US"/>
              </w:rPr>
            </w:pPr>
            <w:r w:rsidRPr="00C71EF0">
              <w:rPr>
                <w:rFonts w:ascii="Century Gothic" w:eastAsia="Arial" w:hAnsi="Century Gothic" w:cs="Arial"/>
                <w:color w:val="231F20"/>
                <w:sz w:val="16"/>
                <w:szCs w:val="16"/>
                <w:lang w:val="en-US"/>
              </w:rPr>
              <w:t>+ 25 years [This would normally be retained on the pupil file]</w:t>
            </w:r>
          </w:p>
        </w:tc>
        <w:tc>
          <w:tcPr>
            <w:tcW w:w="1780" w:type="dxa"/>
            <w:shd w:val="clear" w:color="auto" w:fill="FFFFFF" w:themeFill="background1"/>
          </w:tcPr>
          <w:p w14:paraId="09C9BD6D" w14:textId="77777777" w:rsidR="00B068ED" w:rsidRPr="00C71EF0" w:rsidRDefault="00B068ED" w:rsidP="00B068ED">
            <w:pPr>
              <w:widowControl w:val="0"/>
              <w:autoSpaceDE w:val="0"/>
              <w:autoSpaceDN w:val="0"/>
              <w:spacing w:before="120" w:beforeAutospacing="0" w:after="120" w:afterAutospacing="0"/>
              <w:ind w:left="101"/>
              <w:jc w:val="left"/>
              <w:rPr>
                <w:rFonts w:ascii="Century Gothic" w:eastAsia="Arial" w:hAnsi="Century Gothic" w:cs="Arial"/>
                <w:sz w:val="16"/>
                <w:szCs w:val="16"/>
                <w:lang w:val="en-US"/>
              </w:rPr>
            </w:pPr>
            <w:r w:rsidRPr="00C71EF0">
              <w:rPr>
                <w:rFonts w:ascii="Century Gothic" w:eastAsia="Arial" w:hAnsi="Century Gothic" w:cs="Arial"/>
                <w:color w:val="231F20"/>
                <w:sz w:val="16"/>
                <w:szCs w:val="16"/>
                <w:lang w:val="en-US"/>
              </w:rPr>
              <w:t>SECURE DISPOSAL unless the document is subject to a legal hold</w:t>
            </w:r>
          </w:p>
        </w:tc>
        <w:tc>
          <w:tcPr>
            <w:tcW w:w="1260" w:type="dxa"/>
            <w:shd w:val="clear" w:color="auto" w:fill="FFFFFF" w:themeFill="background1"/>
          </w:tcPr>
          <w:p w14:paraId="1B74C329"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theme="minorHAnsi"/>
                <w:color w:val="231F20"/>
                <w:sz w:val="16"/>
                <w:szCs w:val="16"/>
                <w:lang w:val="en-US"/>
              </w:rPr>
            </w:pPr>
          </w:p>
        </w:tc>
      </w:tr>
      <w:tr w:rsidR="00B068ED" w:rsidRPr="00C71EF0" w14:paraId="46460C7E" w14:textId="77777777" w:rsidTr="00B068ED">
        <w:trPr>
          <w:cantSplit/>
          <w:trHeight w:val="144"/>
        </w:trPr>
        <w:tc>
          <w:tcPr>
            <w:tcW w:w="694" w:type="dxa"/>
            <w:shd w:val="clear" w:color="auto" w:fill="FFFFFF" w:themeFill="background1"/>
          </w:tcPr>
          <w:p w14:paraId="7DCFB3DC" w14:textId="77777777" w:rsidR="00B068ED" w:rsidRPr="00C71EF0" w:rsidRDefault="00B068ED" w:rsidP="00B068ED">
            <w:pPr>
              <w:widowControl w:val="0"/>
              <w:autoSpaceDE w:val="0"/>
              <w:autoSpaceDN w:val="0"/>
              <w:spacing w:before="120" w:beforeAutospacing="0" w:after="120" w:afterAutospacing="0"/>
              <w:ind w:left="101"/>
              <w:jc w:val="left"/>
              <w:rPr>
                <w:rFonts w:ascii="Century Gothic" w:eastAsia="Arial" w:hAnsi="Century Gothic" w:cs="Arial"/>
                <w:color w:val="231F20"/>
                <w:sz w:val="16"/>
                <w:szCs w:val="16"/>
                <w:lang w:val="en-US"/>
              </w:rPr>
            </w:pPr>
          </w:p>
        </w:tc>
        <w:tc>
          <w:tcPr>
            <w:tcW w:w="1723" w:type="dxa"/>
            <w:shd w:val="clear" w:color="auto" w:fill="FFFFFF" w:themeFill="background1"/>
          </w:tcPr>
          <w:p w14:paraId="2433FC34" w14:textId="77777777" w:rsidR="00B068ED" w:rsidRPr="00C71EF0" w:rsidRDefault="00B068ED" w:rsidP="00B068ED">
            <w:pPr>
              <w:widowControl w:val="0"/>
              <w:autoSpaceDE w:val="0"/>
              <w:autoSpaceDN w:val="0"/>
              <w:spacing w:before="120" w:beforeAutospacing="0" w:after="120" w:afterAutospacing="0"/>
              <w:ind w:left="101" w:right="167"/>
              <w:jc w:val="left"/>
              <w:rPr>
                <w:rFonts w:ascii="Century Gothic" w:eastAsia="Arial" w:hAnsi="Century Gothic" w:cs="Arial"/>
                <w:color w:val="231F20"/>
                <w:sz w:val="16"/>
                <w:szCs w:val="16"/>
                <w:lang w:val="en-US"/>
              </w:rPr>
            </w:pPr>
          </w:p>
        </w:tc>
        <w:tc>
          <w:tcPr>
            <w:tcW w:w="2013" w:type="dxa"/>
            <w:shd w:val="clear" w:color="auto" w:fill="FFFFFF" w:themeFill="background1"/>
          </w:tcPr>
          <w:p w14:paraId="795F2556" w14:textId="77777777" w:rsidR="00B068ED" w:rsidRPr="00C71EF0" w:rsidRDefault="00B068ED" w:rsidP="00B068ED">
            <w:pPr>
              <w:widowControl w:val="0"/>
              <w:autoSpaceDE w:val="0"/>
              <w:autoSpaceDN w:val="0"/>
              <w:spacing w:before="120" w:beforeAutospacing="0" w:after="120" w:afterAutospacing="0"/>
              <w:ind w:left="101"/>
              <w:jc w:val="left"/>
              <w:rPr>
                <w:rFonts w:ascii="Century Gothic" w:eastAsia="Arial" w:hAnsi="Century Gothic" w:cs="Arial"/>
                <w:color w:val="231F20"/>
                <w:sz w:val="16"/>
                <w:szCs w:val="16"/>
                <w:lang w:val="en-US"/>
              </w:rPr>
            </w:pPr>
          </w:p>
        </w:tc>
        <w:tc>
          <w:tcPr>
            <w:tcW w:w="2070" w:type="dxa"/>
            <w:shd w:val="clear" w:color="auto" w:fill="FFFFFF" w:themeFill="background1"/>
          </w:tcPr>
          <w:p w14:paraId="52285B43" w14:textId="77777777" w:rsidR="00B068ED" w:rsidRPr="00C71EF0" w:rsidRDefault="00B068ED" w:rsidP="00B068ED">
            <w:pPr>
              <w:widowControl w:val="0"/>
              <w:autoSpaceDE w:val="0"/>
              <w:autoSpaceDN w:val="0"/>
              <w:spacing w:before="120" w:beforeAutospacing="0" w:after="120" w:afterAutospacing="0"/>
              <w:ind w:left="101"/>
              <w:jc w:val="left"/>
              <w:rPr>
                <w:rFonts w:ascii="Century Gothic" w:eastAsia="Arial" w:hAnsi="Century Gothic" w:cs="Arial"/>
                <w:sz w:val="16"/>
                <w:szCs w:val="16"/>
                <w:lang w:val="en-US"/>
              </w:rPr>
            </w:pPr>
            <w:r w:rsidRPr="00C71EF0">
              <w:rPr>
                <w:rFonts w:ascii="Century Gothic" w:eastAsia="Arial" w:hAnsi="Century Gothic" w:cs="Arial"/>
                <w:color w:val="231F20"/>
                <w:sz w:val="16"/>
                <w:szCs w:val="16"/>
                <w:lang w:val="en-US"/>
              </w:rPr>
              <w:t>Date of birth of the pupil</w:t>
            </w:r>
          </w:p>
          <w:p w14:paraId="7141FF77" w14:textId="77777777" w:rsidR="00B068ED" w:rsidRPr="00C71EF0" w:rsidRDefault="00B068ED" w:rsidP="00B068ED">
            <w:pPr>
              <w:widowControl w:val="0"/>
              <w:autoSpaceDE w:val="0"/>
              <w:autoSpaceDN w:val="0"/>
              <w:spacing w:before="120" w:beforeAutospacing="0" w:after="120" w:afterAutospacing="0"/>
              <w:ind w:left="101" w:right="348"/>
              <w:jc w:val="left"/>
              <w:rPr>
                <w:rFonts w:ascii="Century Gothic" w:eastAsia="Arial" w:hAnsi="Century Gothic" w:cs="Arial"/>
                <w:sz w:val="16"/>
                <w:szCs w:val="16"/>
                <w:lang w:val="en-US"/>
              </w:rPr>
            </w:pPr>
            <w:r w:rsidRPr="00C71EF0">
              <w:rPr>
                <w:rFonts w:ascii="Century Gothic" w:eastAsia="Arial" w:hAnsi="Century Gothic" w:cs="Arial"/>
                <w:color w:val="231F20"/>
                <w:sz w:val="16"/>
                <w:szCs w:val="16"/>
                <w:lang w:val="en-US"/>
              </w:rPr>
              <w:t>+ 25 years [This would normally be retained on the pupil file]</w:t>
            </w:r>
          </w:p>
        </w:tc>
        <w:tc>
          <w:tcPr>
            <w:tcW w:w="1780" w:type="dxa"/>
            <w:shd w:val="clear" w:color="auto" w:fill="FFFFFF" w:themeFill="background1"/>
          </w:tcPr>
          <w:p w14:paraId="0BF2682D" w14:textId="77777777" w:rsidR="00B068ED" w:rsidRPr="00C71EF0" w:rsidRDefault="00B068ED" w:rsidP="00B068ED">
            <w:pPr>
              <w:widowControl w:val="0"/>
              <w:autoSpaceDE w:val="0"/>
              <w:autoSpaceDN w:val="0"/>
              <w:spacing w:before="120" w:beforeAutospacing="0" w:after="120" w:afterAutospacing="0"/>
              <w:ind w:left="101"/>
              <w:jc w:val="left"/>
              <w:rPr>
                <w:rFonts w:ascii="Century Gothic" w:eastAsia="Arial" w:hAnsi="Century Gothic" w:cs="Arial"/>
                <w:sz w:val="16"/>
                <w:szCs w:val="16"/>
                <w:lang w:val="en-US"/>
              </w:rPr>
            </w:pPr>
            <w:r w:rsidRPr="00C71EF0">
              <w:rPr>
                <w:rFonts w:ascii="Century Gothic" w:eastAsia="Arial" w:hAnsi="Century Gothic" w:cs="Arial"/>
                <w:color w:val="231F20"/>
                <w:sz w:val="16"/>
                <w:szCs w:val="16"/>
                <w:lang w:val="en-US"/>
              </w:rPr>
              <w:t>SECURE DISPOSAL unless the document is subject to a legal hold</w:t>
            </w:r>
          </w:p>
        </w:tc>
        <w:tc>
          <w:tcPr>
            <w:tcW w:w="1260" w:type="dxa"/>
            <w:shd w:val="clear" w:color="auto" w:fill="FFFFFF" w:themeFill="background1"/>
          </w:tcPr>
          <w:p w14:paraId="6D934835"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theme="minorHAnsi"/>
                <w:color w:val="231F20"/>
                <w:sz w:val="16"/>
                <w:szCs w:val="16"/>
                <w:lang w:val="en-US"/>
              </w:rPr>
            </w:pPr>
          </w:p>
        </w:tc>
      </w:tr>
      <w:tr w:rsidR="00441270" w:rsidRPr="00C71EF0" w14:paraId="29E34C4A" w14:textId="77777777" w:rsidTr="00B068ED">
        <w:trPr>
          <w:cantSplit/>
          <w:trHeight w:val="144"/>
        </w:trPr>
        <w:tc>
          <w:tcPr>
            <w:tcW w:w="694" w:type="dxa"/>
            <w:shd w:val="clear" w:color="auto" w:fill="FFFFFF" w:themeFill="background1"/>
          </w:tcPr>
          <w:p w14:paraId="2960C370" w14:textId="1F29637E" w:rsidR="00441270" w:rsidRPr="00C71EF0" w:rsidRDefault="00441270" w:rsidP="00B068ED">
            <w:pPr>
              <w:widowControl w:val="0"/>
              <w:autoSpaceDE w:val="0"/>
              <w:autoSpaceDN w:val="0"/>
              <w:spacing w:before="120" w:beforeAutospacing="0" w:after="120" w:afterAutospacing="0"/>
              <w:ind w:left="101"/>
              <w:jc w:val="left"/>
              <w:rPr>
                <w:rFonts w:ascii="Century Gothic" w:eastAsia="Arial" w:hAnsi="Century Gothic" w:cs="Arial"/>
                <w:color w:val="231F20"/>
                <w:sz w:val="16"/>
                <w:szCs w:val="16"/>
                <w:lang w:val="en-US"/>
              </w:rPr>
            </w:pPr>
            <w:r>
              <w:rPr>
                <w:rFonts w:ascii="Century Gothic" w:eastAsia="Arial" w:hAnsi="Century Gothic" w:cs="Arial"/>
                <w:color w:val="231F20"/>
                <w:sz w:val="16"/>
                <w:szCs w:val="16"/>
                <w:lang w:val="en-US"/>
              </w:rPr>
              <w:t>5.3.3</w:t>
            </w:r>
          </w:p>
        </w:tc>
        <w:tc>
          <w:tcPr>
            <w:tcW w:w="1723" w:type="dxa"/>
            <w:shd w:val="clear" w:color="auto" w:fill="FFFFFF" w:themeFill="background1"/>
          </w:tcPr>
          <w:p w14:paraId="00366E24" w14:textId="5021A223" w:rsidR="00441270" w:rsidRPr="00C71EF0" w:rsidRDefault="00441270" w:rsidP="00B068ED">
            <w:pPr>
              <w:widowControl w:val="0"/>
              <w:autoSpaceDE w:val="0"/>
              <w:autoSpaceDN w:val="0"/>
              <w:spacing w:before="120" w:beforeAutospacing="0" w:after="120" w:afterAutospacing="0"/>
              <w:ind w:left="101" w:right="167"/>
              <w:jc w:val="left"/>
              <w:rPr>
                <w:rFonts w:ascii="Century Gothic" w:eastAsia="Arial" w:hAnsi="Century Gothic" w:cs="Arial"/>
                <w:color w:val="231F20"/>
                <w:sz w:val="16"/>
                <w:szCs w:val="16"/>
                <w:lang w:val="en-US"/>
              </w:rPr>
            </w:pPr>
            <w:r>
              <w:rPr>
                <w:rFonts w:ascii="Century Gothic" w:eastAsia="Arial" w:hAnsi="Century Gothic" w:cs="Arial"/>
                <w:color w:val="231F20"/>
                <w:sz w:val="16"/>
                <w:szCs w:val="16"/>
                <w:lang w:val="en-US"/>
              </w:rPr>
              <w:t>Records of intimate care</w:t>
            </w:r>
          </w:p>
        </w:tc>
        <w:tc>
          <w:tcPr>
            <w:tcW w:w="2013" w:type="dxa"/>
            <w:shd w:val="clear" w:color="auto" w:fill="FFFFFF" w:themeFill="background1"/>
          </w:tcPr>
          <w:p w14:paraId="432C155F" w14:textId="77777777" w:rsidR="00441270" w:rsidRPr="00C71EF0" w:rsidRDefault="00441270" w:rsidP="00B068ED">
            <w:pPr>
              <w:widowControl w:val="0"/>
              <w:autoSpaceDE w:val="0"/>
              <w:autoSpaceDN w:val="0"/>
              <w:spacing w:before="120" w:beforeAutospacing="0" w:after="120" w:afterAutospacing="0"/>
              <w:ind w:left="101"/>
              <w:jc w:val="left"/>
              <w:rPr>
                <w:rFonts w:ascii="Century Gothic" w:eastAsia="Arial" w:hAnsi="Century Gothic" w:cs="Arial"/>
                <w:color w:val="231F20"/>
                <w:sz w:val="16"/>
                <w:szCs w:val="16"/>
                <w:lang w:val="en-US"/>
              </w:rPr>
            </w:pPr>
          </w:p>
        </w:tc>
        <w:tc>
          <w:tcPr>
            <w:tcW w:w="2070" w:type="dxa"/>
            <w:shd w:val="clear" w:color="auto" w:fill="FFFFFF" w:themeFill="background1"/>
          </w:tcPr>
          <w:p w14:paraId="0D3CC37E" w14:textId="7F4CABEF" w:rsidR="00441270" w:rsidRPr="00C71EF0" w:rsidRDefault="002D54B3" w:rsidP="00B068ED">
            <w:pPr>
              <w:widowControl w:val="0"/>
              <w:autoSpaceDE w:val="0"/>
              <w:autoSpaceDN w:val="0"/>
              <w:spacing w:before="120" w:beforeAutospacing="0" w:after="120" w:afterAutospacing="0"/>
              <w:ind w:left="101"/>
              <w:jc w:val="left"/>
              <w:rPr>
                <w:rFonts w:ascii="Century Gothic" w:eastAsia="Arial" w:hAnsi="Century Gothic" w:cs="Arial"/>
                <w:color w:val="231F20"/>
                <w:sz w:val="16"/>
                <w:szCs w:val="16"/>
                <w:lang w:val="en-US"/>
              </w:rPr>
            </w:pPr>
            <w:r>
              <w:rPr>
                <w:rFonts w:ascii="Century Gothic" w:eastAsia="Arial" w:hAnsi="Century Gothic" w:cs="Arial"/>
                <w:color w:val="231F20"/>
                <w:sz w:val="16"/>
                <w:szCs w:val="16"/>
                <w:lang w:val="en-US"/>
              </w:rPr>
              <w:t>3</w:t>
            </w:r>
            <w:r w:rsidR="00441270">
              <w:rPr>
                <w:rFonts w:ascii="Century Gothic" w:eastAsia="Arial" w:hAnsi="Century Gothic" w:cs="Arial"/>
                <w:color w:val="231F20"/>
                <w:sz w:val="16"/>
                <w:szCs w:val="16"/>
                <w:lang w:val="en-US"/>
              </w:rPr>
              <w:t xml:space="preserve"> years</w:t>
            </w:r>
          </w:p>
        </w:tc>
        <w:tc>
          <w:tcPr>
            <w:tcW w:w="1780" w:type="dxa"/>
            <w:shd w:val="clear" w:color="auto" w:fill="FFFFFF" w:themeFill="background1"/>
          </w:tcPr>
          <w:p w14:paraId="6F2482CD" w14:textId="365F7363" w:rsidR="00441270" w:rsidRPr="00C71EF0" w:rsidRDefault="00441270" w:rsidP="00B068ED">
            <w:pPr>
              <w:widowControl w:val="0"/>
              <w:autoSpaceDE w:val="0"/>
              <w:autoSpaceDN w:val="0"/>
              <w:spacing w:before="120" w:beforeAutospacing="0" w:after="120" w:afterAutospacing="0"/>
              <w:ind w:left="101"/>
              <w:jc w:val="left"/>
              <w:rPr>
                <w:rFonts w:ascii="Century Gothic" w:eastAsia="Arial" w:hAnsi="Century Gothic" w:cs="Arial"/>
                <w:color w:val="231F20"/>
                <w:sz w:val="16"/>
                <w:szCs w:val="16"/>
                <w:lang w:val="en-US"/>
              </w:rPr>
            </w:pPr>
            <w:r>
              <w:rPr>
                <w:rFonts w:ascii="Century Gothic" w:eastAsia="Arial" w:hAnsi="Century Gothic" w:cs="Arial"/>
                <w:color w:val="231F20"/>
                <w:sz w:val="16"/>
                <w:szCs w:val="16"/>
                <w:lang w:val="en-US"/>
              </w:rPr>
              <w:t>Secure Disposal unless the document is subject to legal hold</w:t>
            </w:r>
          </w:p>
        </w:tc>
        <w:tc>
          <w:tcPr>
            <w:tcW w:w="1260" w:type="dxa"/>
            <w:shd w:val="clear" w:color="auto" w:fill="FFFFFF" w:themeFill="background1"/>
          </w:tcPr>
          <w:p w14:paraId="66BADDFE" w14:textId="77777777" w:rsidR="00441270" w:rsidRPr="00C71EF0" w:rsidRDefault="00441270" w:rsidP="00B068ED">
            <w:pPr>
              <w:widowControl w:val="0"/>
              <w:autoSpaceDE w:val="0"/>
              <w:autoSpaceDN w:val="0"/>
              <w:spacing w:before="120" w:beforeAutospacing="0" w:after="120" w:afterAutospacing="0"/>
              <w:ind w:left="105"/>
              <w:jc w:val="left"/>
              <w:rPr>
                <w:rFonts w:ascii="Century Gothic" w:eastAsia="Arial" w:hAnsi="Century Gothic" w:cstheme="minorHAnsi"/>
                <w:color w:val="231F20"/>
                <w:sz w:val="16"/>
                <w:szCs w:val="16"/>
                <w:lang w:val="en-US"/>
              </w:rPr>
            </w:pPr>
          </w:p>
        </w:tc>
      </w:tr>
    </w:tbl>
    <w:p w14:paraId="085A25B4" w14:textId="77777777" w:rsidR="00B068ED" w:rsidRPr="00C71EF0" w:rsidRDefault="00B068ED" w:rsidP="00B068ED">
      <w:pPr>
        <w:widowControl w:val="0"/>
        <w:tabs>
          <w:tab w:val="left" w:pos="3555"/>
        </w:tabs>
        <w:autoSpaceDE w:val="0"/>
        <w:autoSpaceDN w:val="0"/>
        <w:spacing w:before="0" w:beforeAutospacing="0" w:after="120" w:afterAutospacing="0" w:line="276" w:lineRule="auto"/>
        <w:jc w:val="left"/>
        <w:rPr>
          <w:rFonts w:ascii="Century Gothic" w:eastAsia="Arial" w:hAnsi="Century Gothic" w:cs="Arial"/>
          <w:sz w:val="22"/>
          <w:szCs w:val="22"/>
          <w:lang w:val="en-US"/>
        </w:rPr>
      </w:pPr>
    </w:p>
    <w:p w14:paraId="05651B66" w14:textId="77777777" w:rsidR="00B068ED" w:rsidRPr="00C71EF0" w:rsidRDefault="00B068ED" w:rsidP="00B068ED">
      <w:pPr>
        <w:widowControl w:val="0"/>
        <w:autoSpaceDE w:val="0"/>
        <w:autoSpaceDN w:val="0"/>
        <w:spacing w:before="0" w:beforeAutospacing="0" w:after="120" w:afterAutospacing="0" w:line="276" w:lineRule="auto"/>
        <w:jc w:val="left"/>
        <w:rPr>
          <w:rFonts w:ascii="Century Gothic" w:eastAsia="Arial" w:hAnsi="Century Gothic" w:cs="Arial"/>
          <w:sz w:val="22"/>
          <w:szCs w:val="22"/>
          <w:lang w:val="en-US"/>
        </w:rPr>
      </w:pPr>
      <w:r w:rsidRPr="00C71EF0">
        <w:rPr>
          <w:rFonts w:ascii="Century Gothic" w:eastAsia="Arial" w:hAnsi="Century Gothic" w:cs="Arial"/>
          <w:sz w:val="22"/>
          <w:szCs w:val="22"/>
          <w:lang w:val="en-US"/>
        </w:rPr>
        <w:br w:type="page"/>
      </w:r>
    </w:p>
    <w:p w14:paraId="12D8C397" w14:textId="77777777" w:rsidR="00B068ED" w:rsidRPr="00C71EF0" w:rsidRDefault="00B068ED" w:rsidP="00B068ED">
      <w:pPr>
        <w:widowControl w:val="0"/>
        <w:numPr>
          <w:ilvl w:val="0"/>
          <w:numId w:val="8"/>
        </w:numPr>
        <w:autoSpaceDE w:val="0"/>
        <w:autoSpaceDN w:val="0"/>
        <w:spacing w:before="0" w:beforeAutospacing="0" w:after="120" w:afterAutospacing="0" w:line="276" w:lineRule="auto"/>
        <w:jc w:val="left"/>
        <w:outlineLvl w:val="0"/>
        <w:rPr>
          <w:rFonts w:ascii="Century Gothic" w:eastAsia="Arial" w:hAnsi="Century Gothic" w:cs="Arial"/>
          <w:b/>
          <w:bCs/>
          <w:sz w:val="24"/>
          <w:szCs w:val="24"/>
          <w:lang w:val="en-US"/>
        </w:rPr>
      </w:pPr>
      <w:bookmarkStart w:id="36" w:name="_Toc74314992"/>
      <w:bookmarkStart w:id="37" w:name="_Toc208663270"/>
      <w:r w:rsidRPr="00C71EF0">
        <w:rPr>
          <w:rFonts w:ascii="Century Gothic" w:eastAsia="Arial" w:hAnsi="Century Gothic" w:cs="Arial"/>
          <w:b/>
          <w:bCs/>
          <w:sz w:val="22"/>
          <w:szCs w:val="22"/>
          <w:lang w:val="en-US"/>
        </w:rPr>
        <w:lastRenderedPageBreak/>
        <w:t>Curriculum Management</w:t>
      </w:r>
      <w:bookmarkEnd w:id="36"/>
      <w:bookmarkEnd w:id="37"/>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94"/>
        <w:gridCol w:w="1723"/>
        <w:gridCol w:w="2013"/>
        <w:gridCol w:w="2070"/>
        <w:gridCol w:w="1780"/>
        <w:gridCol w:w="1260"/>
      </w:tblGrid>
      <w:tr w:rsidR="00B068ED" w:rsidRPr="00C71EF0" w14:paraId="099FEA40" w14:textId="77777777" w:rsidTr="00B068ED">
        <w:trPr>
          <w:cantSplit/>
          <w:trHeight w:val="144"/>
        </w:trPr>
        <w:tc>
          <w:tcPr>
            <w:tcW w:w="9540"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0D43FCA" w14:textId="77777777" w:rsidR="00B068ED" w:rsidRPr="00C71EF0" w:rsidRDefault="00B068ED" w:rsidP="00B068ED">
            <w:pPr>
              <w:widowControl w:val="0"/>
              <w:autoSpaceDE w:val="0"/>
              <w:autoSpaceDN w:val="0"/>
              <w:spacing w:before="0" w:beforeAutospacing="0" w:after="0" w:afterAutospacing="0"/>
              <w:ind w:left="105"/>
              <w:jc w:val="left"/>
              <w:rPr>
                <w:rFonts w:ascii="Century Gothic" w:eastAsia="Arial" w:hAnsi="Century Gothic" w:cs="Calibri"/>
                <w:b/>
                <w:noProof/>
                <w:sz w:val="22"/>
                <w:szCs w:val="16"/>
                <w:lang w:val="en-US"/>
              </w:rPr>
            </w:pPr>
            <w:r w:rsidRPr="00C71EF0">
              <w:rPr>
                <w:rFonts w:ascii="Century Gothic" w:eastAsia="Arial" w:hAnsi="Century Gothic" w:cs="Calibri"/>
                <w:b/>
                <w:noProof/>
                <w:sz w:val="22"/>
                <w:szCs w:val="16"/>
                <w:lang w:val="en-US"/>
              </w:rPr>
              <w:t>6.1 Statistics and Management Information</w:t>
            </w:r>
          </w:p>
        </w:tc>
      </w:tr>
      <w:tr w:rsidR="00B068ED" w:rsidRPr="00C71EF0" w14:paraId="363E02F8" w14:textId="77777777" w:rsidTr="00B068ED">
        <w:trPr>
          <w:cantSplit/>
          <w:trHeight w:val="144"/>
        </w:trPr>
        <w:tc>
          <w:tcPr>
            <w:tcW w:w="694" w:type="dxa"/>
            <w:shd w:val="clear" w:color="auto" w:fill="F2F2F2" w:themeFill="background1" w:themeFillShade="F2"/>
          </w:tcPr>
          <w:p w14:paraId="56EA3FC3" w14:textId="77777777" w:rsidR="00B068ED" w:rsidRPr="00C71EF0" w:rsidRDefault="00B068ED" w:rsidP="00B068ED">
            <w:pPr>
              <w:widowControl w:val="0"/>
              <w:autoSpaceDE w:val="0"/>
              <w:autoSpaceDN w:val="0"/>
              <w:spacing w:before="0" w:beforeAutospacing="0" w:after="0" w:afterAutospacing="0"/>
              <w:jc w:val="left"/>
              <w:rPr>
                <w:rFonts w:ascii="Century Gothic" w:eastAsia="Arial" w:hAnsi="Century Gothic" w:cs="Calibri"/>
                <w:b/>
                <w:noProof/>
                <w:sz w:val="18"/>
                <w:szCs w:val="16"/>
                <w:lang w:val="en-US"/>
              </w:rPr>
            </w:pPr>
            <w:r w:rsidRPr="00C71EF0">
              <w:rPr>
                <w:rFonts w:ascii="Century Gothic" w:eastAsia="Arial" w:hAnsi="Century Gothic" w:cs="Calibri"/>
                <w:b/>
                <w:noProof/>
                <w:sz w:val="18"/>
                <w:szCs w:val="16"/>
                <w:lang w:val="en-US"/>
              </w:rPr>
              <w:t xml:space="preserve">  Ref</w:t>
            </w:r>
          </w:p>
        </w:tc>
        <w:tc>
          <w:tcPr>
            <w:tcW w:w="1723" w:type="dxa"/>
            <w:shd w:val="clear" w:color="auto" w:fill="F2F2F2" w:themeFill="background1" w:themeFillShade="F2"/>
          </w:tcPr>
          <w:p w14:paraId="739D039D" w14:textId="77777777" w:rsidR="00B068ED" w:rsidRPr="00C71EF0" w:rsidRDefault="00B068ED" w:rsidP="00B068ED">
            <w:pPr>
              <w:widowControl w:val="0"/>
              <w:autoSpaceDE w:val="0"/>
              <w:autoSpaceDN w:val="0"/>
              <w:spacing w:before="0" w:beforeAutospacing="0" w:after="0" w:afterAutospacing="0"/>
              <w:ind w:left="105" w:right="357"/>
              <w:jc w:val="left"/>
              <w:rPr>
                <w:rFonts w:ascii="Century Gothic" w:eastAsia="Arial" w:hAnsi="Century Gothic" w:cs="Calibri"/>
                <w:b/>
                <w:color w:val="231F20"/>
                <w:sz w:val="18"/>
                <w:szCs w:val="16"/>
                <w:lang w:val="en-US"/>
              </w:rPr>
            </w:pPr>
            <w:r w:rsidRPr="00C71EF0">
              <w:rPr>
                <w:rFonts w:ascii="Century Gothic" w:eastAsia="Arial" w:hAnsi="Century Gothic" w:cs="Calibri"/>
                <w:b/>
                <w:sz w:val="18"/>
                <w:szCs w:val="16"/>
                <w:lang w:val="en-US"/>
              </w:rPr>
              <w:t>Basic file description</w:t>
            </w:r>
          </w:p>
        </w:tc>
        <w:tc>
          <w:tcPr>
            <w:tcW w:w="2013" w:type="dxa"/>
            <w:shd w:val="clear" w:color="auto" w:fill="F2F2F2" w:themeFill="background1" w:themeFillShade="F2"/>
          </w:tcPr>
          <w:p w14:paraId="69A08DD3" w14:textId="77777777" w:rsidR="00B068ED" w:rsidRPr="00C71EF0" w:rsidRDefault="00B068ED" w:rsidP="00B068ED">
            <w:pPr>
              <w:widowControl w:val="0"/>
              <w:autoSpaceDE w:val="0"/>
              <w:autoSpaceDN w:val="0"/>
              <w:spacing w:before="0" w:beforeAutospacing="0" w:after="0" w:afterAutospacing="0"/>
              <w:ind w:left="105"/>
              <w:jc w:val="left"/>
              <w:rPr>
                <w:rFonts w:ascii="Century Gothic" w:eastAsia="Arial" w:hAnsi="Century Gothic" w:cs="Calibri"/>
                <w:b/>
                <w:sz w:val="18"/>
                <w:szCs w:val="16"/>
                <w:lang w:val="en-US"/>
              </w:rPr>
            </w:pPr>
            <w:r w:rsidRPr="00C71EF0">
              <w:rPr>
                <w:rFonts w:ascii="Century Gothic" w:eastAsia="Arial" w:hAnsi="Century Gothic" w:cs="Calibri"/>
                <w:b/>
                <w:sz w:val="18"/>
                <w:szCs w:val="16"/>
                <w:lang w:val="en-US"/>
              </w:rPr>
              <w:t>Data Protection Issues</w:t>
            </w:r>
          </w:p>
        </w:tc>
        <w:tc>
          <w:tcPr>
            <w:tcW w:w="2070" w:type="dxa"/>
            <w:shd w:val="clear" w:color="auto" w:fill="F2F2F2" w:themeFill="background1" w:themeFillShade="F2"/>
          </w:tcPr>
          <w:p w14:paraId="4F6DD827" w14:textId="77777777" w:rsidR="00B068ED" w:rsidRPr="00C71EF0" w:rsidRDefault="00B068ED" w:rsidP="00B068ED">
            <w:pPr>
              <w:widowControl w:val="0"/>
              <w:autoSpaceDE w:val="0"/>
              <w:autoSpaceDN w:val="0"/>
              <w:spacing w:before="0" w:beforeAutospacing="0" w:after="0" w:afterAutospacing="0"/>
              <w:ind w:left="105"/>
              <w:jc w:val="left"/>
              <w:rPr>
                <w:rFonts w:ascii="Century Gothic" w:eastAsia="Arial" w:hAnsi="Century Gothic" w:cs="Calibri"/>
                <w:b/>
                <w:sz w:val="18"/>
                <w:szCs w:val="16"/>
                <w:lang w:val="en-US"/>
              </w:rPr>
            </w:pPr>
            <w:r w:rsidRPr="00C71EF0">
              <w:rPr>
                <w:rFonts w:ascii="Century Gothic" w:eastAsia="Arial" w:hAnsi="Century Gothic" w:cs="Calibri"/>
                <w:b/>
                <w:sz w:val="18"/>
                <w:szCs w:val="16"/>
                <w:lang w:val="en-US"/>
              </w:rPr>
              <w:t>Retention Period [Operational]</w:t>
            </w:r>
          </w:p>
        </w:tc>
        <w:tc>
          <w:tcPr>
            <w:tcW w:w="1780" w:type="dxa"/>
            <w:shd w:val="clear" w:color="auto" w:fill="F2F2F2" w:themeFill="background1" w:themeFillShade="F2"/>
          </w:tcPr>
          <w:p w14:paraId="440A3DB7" w14:textId="77777777" w:rsidR="00B068ED" w:rsidRPr="00C71EF0" w:rsidRDefault="00B068ED" w:rsidP="00B068ED">
            <w:pPr>
              <w:widowControl w:val="0"/>
              <w:autoSpaceDE w:val="0"/>
              <w:autoSpaceDN w:val="0"/>
              <w:spacing w:before="0" w:beforeAutospacing="0" w:after="0" w:afterAutospacing="0"/>
              <w:ind w:left="105" w:right="90"/>
              <w:jc w:val="left"/>
              <w:rPr>
                <w:rFonts w:ascii="Century Gothic" w:eastAsia="Arial" w:hAnsi="Century Gothic" w:cs="Calibri"/>
                <w:b/>
                <w:sz w:val="18"/>
                <w:szCs w:val="16"/>
                <w:lang w:val="en-US"/>
              </w:rPr>
            </w:pPr>
            <w:r w:rsidRPr="00C71EF0">
              <w:rPr>
                <w:rFonts w:ascii="Century Gothic" w:eastAsia="Arial" w:hAnsi="Century Gothic" w:cs="Calibri"/>
                <w:b/>
                <w:sz w:val="18"/>
                <w:szCs w:val="16"/>
                <w:lang w:val="en-US"/>
              </w:rPr>
              <w:t>Action at the end of the administrative life of the record</w:t>
            </w:r>
          </w:p>
        </w:tc>
        <w:tc>
          <w:tcPr>
            <w:tcW w:w="1260" w:type="dxa"/>
            <w:shd w:val="clear" w:color="auto" w:fill="F2F2F2" w:themeFill="background1" w:themeFillShade="F2"/>
          </w:tcPr>
          <w:p w14:paraId="57EE5E62" w14:textId="77777777" w:rsidR="00B068ED" w:rsidRPr="00C71EF0" w:rsidRDefault="00B068ED" w:rsidP="00B068ED">
            <w:pPr>
              <w:widowControl w:val="0"/>
              <w:autoSpaceDE w:val="0"/>
              <w:autoSpaceDN w:val="0"/>
              <w:spacing w:before="0" w:beforeAutospacing="0" w:after="0" w:afterAutospacing="0"/>
              <w:ind w:left="105"/>
              <w:jc w:val="center"/>
              <w:rPr>
                <w:rFonts w:ascii="Century Gothic" w:eastAsia="Arial" w:hAnsi="Century Gothic" w:cs="Calibri"/>
                <w:b/>
                <w:sz w:val="18"/>
                <w:szCs w:val="16"/>
                <w:lang w:val="en-US"/>
              </w:rPr>
            </w:pPr>
            <w:r w:rsidRPr="00C71EF0">
              <w:rPr>
                <w:rFonts w:ascii="Century Gothic" w:eastAsia="Arial" w:hAnsi="Century Gothic" w:cs="Calibri"/>
                <w:b/>
                <w:sz w:val="18"/>
                <w:szCs w:val="16"/>
                <w:lang w:val="en-US"/>
              </w:rPr>
              <w:t>Annual Review Completed</w:t>
            </w:r>
          </w:p>
          <w:p w14:paraId="6EA7CBB0" w14:textId="77777777" w:rsidR="00B068ED" w:rsidRPr="00C71EF0" w:rsidRDefault="00B068ED" w:rsidP="00B068ED">
            <w:pPr>
              <w:widowControl w:val="0"/>
              <w:autoSpaceDE w:val="0"/>
              <w:autoSpaceDN w:val="0"/>
              <w:spacing w:before="0" w:beforeAutospacing="0" w:after="0" w:afterAutospacing="0"/>
              <w:ind w:left="105"/>
              <w:jc w:val="center"/>
              <w:rPr>
                <w:rFonts w:ascii="Century Gothic" w:eastAsia="Arial" w:hAnsi="Century Gothic" w:cs="Calibri"/>
                <w:b/>
                <w:sz w:val="18"/>
                <w:szCs w:val="16"/>
                <w:lang w:val="en-US"/>
              </w:rPr>
            </w:pPr>
            <w:r w:rsidRPr="00C71EF0">
              <w:rPr>
                <w:rFonts w:ascii="Century Gothic" w:eastAsia="Arial" w:hAnsi="Century Gothic" w:cs="Calibri"/>
                <w:b/>
                <w:sz w:val="18"/>
                <w:szCs w:val="16"/>
                <w:lang w:val="en-US"/>
              </w:rPr>
              <w:t>Tick (√)</w:t>
            </w:r>
          </w:p>
        </w:tc>
      </w:tr>
      <w:tr w:rsidR="00B068ED" w:rsidRPr="00C71EF0" w14:paraId="0AB39C6E" w14:textId="77777777" w:rsidTr="00B068ED">
        <w:trPr>
          <w:cantSplit/>
          <w:trHeight w:val="144"/>
        </w:trPr>
        <w:tc>
          <w:tcPr>
            <w:tcW w:w="694" w:type="dxa"/>
            <w:shd w:val="clear" w:color="auto" w:fill="FFFFFF" w:themeFill="background1"/>
          </w:tcPr>
          <w:p w14:paraId="0404AA75" w14:textId="77777777" w:rsidR="00B068ED" w:rsidRPr="00C71EF0" w:rsidRDefault="00B068ED" w:rsidP="00B068ED">
            <w:pPr>
              <w:widowControl w:val="0"/>
              <w:autoSpaceDE w:val="0"/>
              <w:autoSpaceDN w:val="0"/>
              <w:spacing w:before="120" w:beforeAutospacing="0" w:after="120" w:afterAutospacing="0"/>
              <w:jc w:val="left"/>
              <w:rPr>
                <w:rFonts w:ascii="Century Gothic" w:eastAsia="Arial" w:hAnsi="Century Gothic" w:cstheme="minorHAnsi"/>
                <w:sz w:val="16"/>
                <w:szCs w:val="16"/>
                <w:lang w:val="en-US"/>
              </w:rPr>
            </w:pPr>
            <w:r w:rsidRPr="00C71EF0">
              <w:rPr>
                <w:rFonts w:ascii="Century Gothic" w:eastAsia="Arial" w:hAnsi="Century Gothic" w:cstheme="minorHAnsi"/>
                <w:sz w:val="16"/>
                <w:szCs w:val="16"/>
                <w:lang w:val="en-US"/>
              </w:rPr>
              <w:t xml:space="preserve"> </w:t>
            </w:r>
            <w:r w:rsidRPr="00C71EF0">
              <w:rPr>
                <w:rFonts w:ascii="Century Gothic" w:eastAsia="Arial" w:hAnsi="Century Gothic" w:cstheme="minorHAnsi"/>
                <w:color w:val="231F20"/>
                <w:sz w:val="16"/>
                <w:szCs w:val="16"/>
                <w:lang w:val="en-US"/>
              </w:rPr>
              <w:t>6.1.1</w:t>
            </w:r>
          </w:p>
        </w:tc>
        <w:tc>
          <w:tcPr>
            <w:tcW w:w="1723" w:type="dxa"/>
            <w:shd w:val="clear" w:color="auto" w:fill="FFFFFF" w:themeFill="background1"/>
          </w:tcPr>
          <w:p w14:paraId="420BED1F"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Curriculum returns</w:t>
            </w:r>
          </w:p>
        </w:tc>
        <w:tc>
          <w:tcPr>
            <w:tcW w:w="2013" w:type="dxa"/>
            <w:shd w:val="clear" w:color="auto" w:fill="FFFFFF" w:themeFill="background1"/>
          </w:tcPr>
          <w:p w14:paraId="5E9494F4"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No</w:t>
            </w:r>
          </w:p>
        </w:tc>
        <w:tc>
          <w:tcPr>
            <w:tcW w:w="2070" w:type="dxa"/>
            <w:shd w:val="clear" w:color="auto" w:fill="FFFFFF" w:themeFill="background1"/>
          </w:tcPr>
          <w:p w14:paraId="0523348E" w14:textId="77777777" w:rsidR="00B068ED" w:rsidRPr="00C71EF0" w:rsidRDefault="00B068ED" w:rsidP="00B068ED">
            <w:pPr>
              <w:widowControl w:val="0"/>
              <w:autoSpaceDE w:val="0"/>
              <w:autoSpaceDN w:val="0"/>
              <w:spacing w:before="120" w:beforeAutospacing="0" w:after="120" w:afterAutospacing="0"/>
              <w:ind w:left="105" w:right="104"/>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Current year + 3 years</w:t>
            </w:r>
          </w:p>
        </w:tc>
        <w:tc>
          <w:tcPr>
            <w:tcW w:w="1780" w:type="dxa"/>
            <w:shd w:val="clear" w:color="auto" w:fill="FFFFFF" w:themeFill="background1"/>
          </w:tcPr>
          <w:p w14:paraId="32A3CBE2"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SECURE DISPOSAL</w:t>
            </w:r>
          </w:p>
        </w:tc>
        <w:tc>
          <w:tcPr>
            <w:tcW w:w="1260" w:type="dxa"/>
            <w:shd w:val="clear" w:color="auto" w:fill="FFFFFF" w:themeFill="background1"/>
          </w:tcPr>
          <w:p w14:paraId="50D15B97"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theme="minorHAnsi"/>
                <w:color w:val="231F20"/>
                <w:sz w:val="16"/>
                <w:szCs w:val="16"/>
                <w:lang w:val="en-US"/>
              </w:rPr>
            </w:pPr>
          </w:p>
        </w:tc>
      </w:tr>
      <w:tr w:rsidR="00B068ED" w:rsidRPr="00C71EF0" w14:paraId="4A7745C8" w14:textId="77777777" w:rsidTr="00B068ED">
        <w:trPr>
          <w:cantSplit/>
          <w:trHeight w:val="144"/>
        </w:trPr>
        <w:tc>
          <w:tcPr>
            <w:tcW w:w="694" w:type="dxa"/>
            <w:shd w:val="clear" w:color="auto" w:fill="FFFFFF" w:themeFill="background1"/>
          </w:tcPr>
          <w:p w14:paraId="2784E302"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6.1.2</w:t>
            </w:r>
          </w:p>
        </w:tc>
        <w:tc>
          <w:tcPr>
            <w:tcW w:w="1723" w:type="dxa"/>
            <w:shd w:val="clear" w:color="auto" w:fill="FFFFFF" w:themeFill="background1"/>
          </w:tcPr>
          <w:p w14:paraId="30057C4C"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Examination Results (Schools Copy)</w:t>
            </w:r>
          </w:p>
        </w:tc>
        <w:tc>
          <w:tcPr>
            <w:tcW w:w="2013" w:type="dxa"/>
            <w:shd w:val="clear" w:color="auto" w:fill="FFFFFF" w:themeFill="background1"/>
          </w:tcPr>
          <w:p w14:paraId="5D7E4EC4"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Yes</w:t>
            </w:r>
          </w:p>
        </w:tc>
        <w:tc>
          <w:tcPr>
            <w:tcW w:w="2070" w:type="dxa"/>
            <w:shd w:val="clear" w:color="auto" w:fill="FFFFFF" w:themeFill="background1"/>
          </w:tcPr>
          <w:p w14:paraId="51A0A944" w14:textId="77777777" w:rsidR="00B068ED" w:rsidRPr="00C71EF0" w:rsidRDefault="00B068ED" w:rsidP="00B068ED">
            <w:pPr>
              <w:widowControl w:val="0"/>
              <w:autoSpaceDE w:val="0"/>
              <w:autoSpaceDN w:val="0"/>
              <w:spacing w:before="120" w:beforeAutospacing="0" w:after="120" w:afterAutospacing="0"/>
              <w:ind w:left="57" w:right="104"/>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Current year + 6 years</w:t>
            </w:r>
          </w:p>
        </w:tc>
        <w:tc>
          <w:tcPr>
            <w:tcW w:w="1780" w:type="dxa"/>
            <w:shd w:val="clear" w:color="auto" w:fill="FFFFFF" w:themeFill="background1"/>
          </w:tcPr>
          <w:p w14:paraId="1B8A7D68" w14:textId="77777777" w:rsidR="00B068ED" w:rsidRPr="00C71EF0" w:rsidRDefault="00B068ED" w:rsidP="00B068ED">
            <w:pPr>
              <w:widowControl w:val="0"/>
              <w:autoSpaceDE w:val="0"/>
              <w:autoSpaceDN w:val="0"/>
              <w:spacing w:before="120" w:beforeAutospacing="0" w:after="120" w:afterAutospacing="0"/>
              <w:ind w:left="57"/>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SECURE DISPOSAL</w:t>
            </w:r>
          </w:p>
        </w:tc>
        <w:tc>
          <w:tcPr>
            <w:tcW w:w="1260" w:type="dxa"/>
            <w:shd w:val="clear" w:color="auto" w:fill="FFFFFF" w:themeFill="background1"/>
          </w:tcPr>
          <w:p w14:paraId="2AF9C13F"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theme="minorHAnsi"/>
                <w:color w:val="231F20"/>
                <w:sz w:val="16"/>
                <w:szCs w:val="16"/>
                <w:lang w:val="en-US"/>
              </w:rPr>
            </w:pPr>
          </w:p>
        </w:tc>
      </w:tr>
      <w:tr w:rsidR="00B068ED" w:rsidRPr="00C71EF0" w14:paraId="7F8DF9A9" w14:textId="77777777" w:rsidTr="00B068ED">
        <w:trPr>
          <w:cantSplit/>
          <w:trHeight w:val="144"/>
        </w:trPr>
        <w:tc>
          <w:tcPr>
            <w:tcW w:w="694" w:type="dxa"/>
            <w:shd w:val="clear" w:color="auto" w:fill="FFFFFF" w:themeFill="background1"/>
          </w:tcPr>
          <w:p w14:paraId="5CBCF6D3" w14:textId="77777777" w:rsidR="00B068ED" w:rsidRPr="00C71EF0" w:rsidRDefault="00B068ED" w:rsidP="00B068ED">
            <w:pPr>
              <w:widowControl w:val="0"/>
              <w:autoSpaceDE w:val="0"/>
              <w:autoSpaceDN w:val="0"/>
              <w:spacing w:before="120" w:beforeAutospacing="0" w:after="120" w:afterAutospacing="0"/>
              <w:jc w:val="left"/>
              <w:rPr>
                <w:rFonts w:ascii="Century Gothic" w:eastAsia="Arial" w:hAnsi="Century Gothic" w:cstheme="minorHAnsi"/>
                <w:sz w:val="16"/>
                <w:szCs w:val="16"/>
                <w:lang w:val="en-US"/>
              </w:rPr>
            </w:pPr>
          </w:p>
        </w:tc>
        <w:tc>
          <w:tcPr>
            <w:tcW w:w="1723" w:type="dxa"/>
            <w:shd w:val="clear" w:color="auto" w:fill="FFFFFF" w:themeFill="background1"/>
          </w:tcPr>
          <w:p w14:paraId="5855EF71" w14:textId="77777777" w:rsidR="00B068ED" w:rsidRPr="00C71EF0" w:rsidRDefault="00B068ED" w:rsidP="00B068ED">
            <w:pPr>
              <w:widowControl w:val="0"/>
              <w:autoSpaceDE w:val="0"/>
              <w:autoSpaceDN w:val="0"/>
              <w:spacing w:before="120" w:beforeAutospacing="0" w:after="120" w:afterAutospacing="0"/>
              <w:ind w:left="57"/>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SATS records –</w:t>
            </w:r>
          </w:p>
        </w:tc>
        <w:tc>
          <w:tcPr>
            <w:tcW w:w="2013" w:type="dxa"/>
            <w:shd w:val="clear" w:color="auto" w:fill="FFFFFF" w:themeFill="background1"/>
          </w:tcPr>
          <w:p w14:paraId="73CFA660" w14:textId="77777777" w:rsidR="00B068ED" w:rsidRPr="00C71EF0" w:rsidRDefault="00B068ED" w:rsidP="00B068ED">
            <w:pPr>
              <w:widowControl w:val="0"/>
              <w:autoSpaceDE w:val="0"/>
              <w:autoSpaceDN w:val="0"/>
              <w:spacing w:before="120" w:beforeAutospacing="0" w:after="120" w:afterAutospacing="0"/>
              <w:ind w:left="57"/>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Yes</w:t>
            </w:r>
          </w:p>
        </w:tc>
        <w:tc>
          <w:tcPr>
            <w:tcW w:w="2070" w:type="dxa"/>
            <w:shd w:val="clear" w:color="auto" w:fill="FFFFFF" w:themeFill="background1"/>
          </w:tcPr>
          <w:p w14:paraId="002EB966" w14:textId="77777777" w:rsidR="00B068ED" w:rsidRPr="00C71EF0" w:rsidRDefault="00B068ED" w:rsidP="00B068ED">
            <w:pPr>
              <w:widowControl w:val="0"/>
              <w:autoSpaceDE w:val="0"/>
              <w:autoSpaceDN w:val="0"/>
              <w:spacing w:before="120" w:beforeAutospacing="0" w:after="120" w:afterAutospacing="0"/>
              <w:ind w:right="104"/>
              <w:jc w:val="left"/>
              <w:rPr>
                <w:rFonts w:ascii="Century Gothic" w:eastAsia="Arial" w:hAnsi="Century Gothic" w:cstheme="minorHAnsi"/>
                <w:sz w:val="16"/>
                <w:szCs w:val="16"/>
                <w:lang w:val="en-US"/>
              </w:rPr>
            </w:pPr>
          </w:p>
        </w:tc>
        <w:tc>
          <w:tcPr>
            <w:tcW w:w="1780" w:type="dxa"/>
            <w:shd w:val="clear" w:color="auto" w:fill="FFFFFF" w:themeFill="background1"/>
          </w:tcPr>
          <w:p w14:paraId="1B8B2FBC" w14:textId="77777777" w:rsidR="00B068ED" w:rsidRPr="00C71EF0" w:rsidRDefault="00B068ED" w:rsidP="00B068ED">
            <w:pPr>
              <w:widowControl w:val="0"/>
              <w:autoSpaceDE w:val="0"/>
              <w:autoSpaceDN w:val="0"/>
              <w:spacing w:before="120" w:beforeAutospacing="0" w:after="120" w:afterAutospacing="0"/>
              <w:jc w:val="left"/>
              <w:rPr>
                <w:rFonts w:ascii="Century Gothic" w:eastAsia="Arial" w:hAnsi="Century Gothic" w:cstheme="minorHAnsi"/>
                <w:sz w:val="16"/>
                <w:szCs w:val="16"/>
                <w:lang w:val="en-US"/>
              </w:rPr>
            </w:pPr>
          </w:p>
        </w:tc>
        <w:tc>
          <w:tcPr>
            <w:tcW w:w="1260" w:type="dxa"/>
            <w:shd w:val="clear" w:color="auto" w:fill="FFFFFF" w:themeFill="background1"/>
          </w:tcPr>
          <w:p w14:paraId="45B3032F"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theme="minorHAnsi"/>
                <w:color w:val="231F20"/>
                <w:sz w:val="16"/>
                <w:szCs w:val="16"/>
                <w:lang w:val="en-US"/>
              </w:rPr>
            </w:pPr>
          </w:p>
        </w:tc>
      </w:tr>
      <w:tr w:rsidR="00B068ED" w:rsidRPr="00C71EF0" w14:paraId="73ED6EBE" w14:textId="77777777" w:rsidTr="00B068ED">
        <w:trPr>
          <w:cantSplit/>
          <w:trHeight w:val="144"/>
        </w:trPr>
        <w:tc>
          <w:tcPr>
            <w:tcW w:w="694" w:type="dxa"/>
            <w:shd w:val="clear" w:color="auto" w:fill="FFFFFF" w:themeFill="background1"/>
          </w:tcPr>
          <w:p w14:paraId="04AFD590" w14:textId="77777777" w:rsidR="00B068ED" w:rsidRPr="00C71EF0" w:rsidRDefault="00B068ED" w:rsidP="00B068ED">
            <w:pPr>
              <w:widowControl w:val="0"/>
              <w:autoSpaceDE w:val="0"/>
              <w:autoSpaceDN w:val="0"/>
              <w:spacing w:before="120" w:beforeAutospacing="0" w:after="120" w:afterAutospacing="0"/>
              <w:jc w:val="left"/>
              <w:rPr>
                <w:rFonts w:ascii="Century Gothic" w:eastAsia="Arial" w:hAnsi="Century Gothic" w:cstheme="minorHAnsi"/>
                <w:sz w:val="16"/>
                <w:szCs w:val="16"/>
                <w:lang w:val="en-US"/>
              </w:rPr>
            </w:pPr>
          </w:p>
        </w:tc>
        <w:tc>
          <w:tcPr>
            <w:tcW w:w="1723" w:type="dxa"/>
            <w:shd w:val="clear" w:color="auto" w:fill="FFFFFF" w:themeFill="background1"/>
          </w:tcPr>
          <w:p w14:paraId="68A0B0E1" w14:textId="77777777" w:rsidR="00B068ED" w:rsidRPr="00C71EF0" w:rsidRDefault="00B068ED" w:rsidP="00B068ED">
            <w:pPr>
              <w:widowControl w:val="0"/>
              <w:autoSpaceDE w:val="0"/>
              <w:autoSpaceDN w:val="0"/>
              <w:spacing w:before="120" w:beforeAutospacing="0" w:after="120" w:afterAutospacing="0"/>
              <w:ind w:left="57"/>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Results</w:t>
            </w:r>
          </w:p>
        </w:tc>
        <w:tc>
          <w:tcPr>
            <w:tcW w:w="2013" w:type="dxa"/>
            <w:shd w:val="clear" w:color="auto" w:fill="FFFFFF" w:themeFill="background1"/>
          </w:tcPr>
          <w:p w14:paraId="77AE9116" w14:textId="77777777" w:rsidR="00B068ED" w:rsidRPr="00C71EF0" w:rsidRDefault="00B068ED" w:rsidP="00B068ED">
            <w:pPr>
              <w:widowControl w:val="0"/>
              <w:autoSpaceDE w:val="0"/>
              <w:autoSpaceDN w:val="0"/>
              <w:spacing w:before="120" w:beforeAutospacing="0" w:after="120" w:afterAutospacing="0"/>
              <w:jc w:val="left"/>
              <w:rPr>
                <w:rFonts w:ascii="Century Gothic" w:eastAsia="Arial" w:hAnsi="Century Gothic" w:cstheme="minorHAnsi"/>
                <w:sz w:val="16"/>
                <w:szCs w:val="16"/>
                <w:lang w:val="en-US"/>
              </w:rPr>
            </w:pPr>
          </w:p>
        </w:tc>
        <w:tc>
          <w:tcPr>
            <w:tcW w:w="2070" w:type="dxa"/>
            <w:shd w:val="clear" w:color="auto" w:fill="FFFFFF" w:themeFill="background1"/>
          </w:tcPr>
          <w:p w14:paraId="7F00E1AA" w14:textId="77777777" w:rsidR="00B068ED" w:rsidRPr="00C71EF0" w:rsidRDefault="00B068ED" w:rsidP="00B068ED">
            <w:pPr>
              <w:widowControl w:val="0"/>
              <w:autoSpaceDE w:val="0"/>
              <w:autoSpaceDN w:val="0"/>
              <w:spacing w:before="120" w:beforeAutospacing="0" w:after="120" w:afterAutospacing="0"/>
              <w:ind w:left="57" w:right="104"/>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The SATS results should be recorded on the pupil’s educational file and will therefore be retained until the pupil reaches the age of 25 years.</w:t>
            </w:r>
          </w:p>
          <w:p w14:paraId="5FDE2D84" w14:textId="77777777" w:rsidR="00B068ED" w:rsidRPr="00C71EF0" w:rsidRDefault="00B068ED" w:rsidP="00B068ED">
            <w:pPr>
              <w:widowControl w:val="0"/>
              <w:autoSpaceDE w:val="0"/>
              <w:autoSpaceDN w:val="0"/>
              <w:spacing w:before="120" w:beforeAutospacing="0" w:after="120" w:afterAutospacing="0"/>
              <w:ind w:left="57" w:right="104"/>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The school may wish to keep a composite record of all the whole year SATs results. These could be kept for current year + 6 years to allow suitable comparison</w:t>
            </w:r>
          </w:p>
        </w:tc>
        <w:tc>
          <w:tcPr>
            <w:tcW w:w="1780" w:type="dxa"/>
            <w:shd w:val="clear" w:color="auto" w:fill="FFFFFF" w:themeFill="background1"/>
          </w:tcPr>
          <w:p w14:paraId="69851D68" w14:textId="77777777" w:rsidR="00B068ED" w:rsidRPr="00C71EF0" w:rsidRDefault="00B068ED" w:rsidP="00B068ED">
            <w:pPr>
              <w:widowControl w:val="0"/>
              <w:autoSpaceDE w:val="0"/>
              <w:autoSpaceDN w:val="0"/>
              <w:spacing w:before="120" w:beforeAutospacing="0" w:after="120" w:afterAutospacing="0"/>
              <w:ind w:left="57"/>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SECURE DISPOSAL</w:t>
            </w:r>
          </w:p>
        </w:tc>
        <w:tc>
          <w:tcPr>
            <w:tcW w:w="1260" w:type="dxa"/>
            <w:shd w:val="clear" w:color="auto" w:fill="FFFFFF" w:themeFill="background1"/>
          </w:tcPr>
          <w:p w14:paraId="32C613AC"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theme="minorHAnsi"/>
                <w:color w:val="231F20"/>
                <w:sz w:val="16"/>
                <w:szCs w:val="16"/>
                <w:lang w:val="en-US"/>
              </w:rPr>
            </w:pPr>
          </w:p>
        </w:tc>
      </w:tr>
      <w:tr w:rsidR="00B068ED" w:rsidRPr="00C71EF0" w14:paraId="0906B29F" w14:textId="77777777" w:rsidTr="00B068ED">
        <w:trPr>
          <w:cantSplit/>
          <w:trHeight w:val="144"/>
        </w:trPr>
        <w:tc>
          <w:tcPr>
            <w:tcW w:w="694" w:type="dxa"/>
            <w:shd w:val="clear" w:color="auto" w:fill="FFFFFF" w:themeFill="background1"/>
          </w:tcPr>
          <w:p w14:paraId="76BE773D" w14:textId="77777777" w:rsidR="00B068ED" w:rsidRPr="00C71EF0" w:rsidRDefault="00B068ED" w:rsidP="00B068ED">
            <w:pPr>
              <w:widowControl w:val="0"/>
              <w:autoSpaceDE w:val="0"/>
              <w:autoSpaceDN w:val="0"/>
              <w:spacing w:before="120" w:beforeAutospacing="0" w:after="120" w:afterAutospacing="0"/>
              <w:jc w:val="left"/>
              <w:rPr>
                <w:rFonts w:ascii="Century Gothic" w:eastAsia="Arial" w:hAnsi="Century Gothic" w:cstheme="minorHAnsi"/>
                <w:sz w:val="16"/>
                <w:szCs w:val="16"/>
                <w:lang w:val="en-US"/>
              </w:rPr>
            </w:pPr>
          </w:p>
        </w:tc>
        <w:tc>
          <w:tcPr>
            <w:tcW w:w="1723" w:type="dxa"/>
            <w:shd w:val="clear" w:color="auto" w:fill="FFFFFF" w:themeFill="background1"/>
          </w:tcPr>
          <w:p w14:paraId="03F1680F" w14:textId="77777777" w:rsidR="00B068ED" w:rsidRPr="00C71EF0" w:rsidRDefault="00B068ED" w:rsidP="00B068ED">
            <w:pPr>
              <w:widowControl w:val="0"/>
              <w:autoSpaceDE w:val="0"/>
              <w:autoSpaceDN w:val="0"/>
              <w:spacing w:before="120" w:beforeAutospacing="0" w:after="120" w:afterAutospacing="0"/>
              <w:ind w:left="57"/>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Examination Papers</w:t>
            </w:r>
          </w:p>
        </w:tc>
        <w:tc>
          <w:tcPr>
            <w:tcW w:w="2013" w:type="dxa"/>
            <w:shd w:val="clear" w:color="auto" w:fill="FFFFFF" w:themeFill="background1"/>
          </w:tcPr>
          <w:p w14:paraId="5F31B587" w14:textId="77777777" w:rsidR="00B068ED" w:rsidRPr="00C71EF0" w:rsidRDefault="00B068ED" w:rsidP="00B068ED">
            <w:pPr>
              <w:widowControl w:val="0"/>
              <w:autoSpaceDE w:val="0"/>
              <w:autoSpaceDN w:val="0"/>
              <w:spacing w:before="120" w:beforeAutospacing="0" w:after="120" w:afterAutospacing="0"/>
              <w:jc w:val="left"/>
              <w:rPr>
                <w:rFonts w:ascii="Century Gothic" w:eastAsia="Arial" w:hAnsi="Century Gothic" w:cstheme="minorHAnsi"/>
                <w:sz w:val="16"/>
                <w:szCs w:val="16"/>
                <w:lang w:val="en-US"/>
              </w:rPr>
            </w:pPr>
          </w:p>
        </w:tc>
        <w:tc>
          <w:tcPr>
            <w:tcW w:w="2070" w:type="dxa"/>
            <w:shd w:val="clear" w:color="auto" w:fill="FFFFFF" w:themeFill="background1"/>
          </w:tcPr>
          <w:p w14:paraId="110DF116" w14:textId="77777777" w:rsidR="00B068ED" w:rsidRPr="00C71EF0" w:rsidRDefault="00B068ED" w:rsidP="00B068ED">
            <w:pPr>
              <w:widowControl w:val="0"/>
              <w:autoSpaceDE w:val="0"/>
              <w:autoSpaceDN w:val="0"/>
              <w:spacing w:before="120" w:beforeAutospacing="0" w:after="120" w:afterAutospacing="0"/>
              <w:ind w:left="57" w:right="104"/>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The examination papers should be kept until any appeals/validation process is complete</w:t>
            </w:r>
          </w:p>
        </w:tc>
        <w:tc>
          <w:tcPr>
            <w:tcW w:w="1780" w:type="dxa"/>
            <w:shd w:val="clear" w:color="auto" w:fill="FFFFFF" w:themeFill="background1"/>
          </w:tcPr>
          <w:p w14:paraId="5EE681D4" w14:textId="77777777" w:rsidR="00B068ED" w:rsidRPr="00C71EF0" w:rsidRDefault="00B068ED" w:rsidP="00B068ED">
            <w:pPr>
              <w:widowControl w:val="0"/>
              <w:autoSpaceDE w:val="0"/>
              <w:autoSpaceDN w:val="0"/>
              <w:spacing w:before="120" w:beforeAutospacing="0" w:after="120" w:afterAutospacing="0"/>
              <w:ind w:left="57"/>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SECURE DISPOSAL</w:t>
            </w:r>
          </w:p>
        </w:tc>
        <w:tc>
          <w:tcPr>
            <w:tcW w:w="1260" w:type="dxa"/>
            <w:shd w:val="clear" w:color="auto" w:fill="FFFFFF" w:themeFill="background1"/>
          </w:tcPr>
          <w:p w14:paraId="4C0F7BA1"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theme="minorHAnsi"/>
                <w:color w:val="231F20"/>
                <w:sz w:val="16"/>
                <w:szCs w:val="16"/>
                <w:lang w:val="en-US"/>
              </w:rPr>
            </w:pPr>
          </w:p>
        </w:tc>
      </w:tr>
      <w:tr w:rsidR="00B068ED" w:rsidRPr="00C71EF0" w14:paraId="1F54BFC3" w14:textId="77777777" w:rsidTr="00B068ED">
        <w:trPr>
          <w:cantSplit/>
          <w:trHeight w:val="144"/>
        </w:trPr>
        <w:tc>
          <w:tcPr>
            <w:tcW w:w="694" w:type="dxa"/>
            <w:shd w:val="clear" w:color="auto" w:fill="FFFFFF" w:themeFill="background1"/>
          </w:tcPr>
          <w:p w14:paraId="60FF3D26" w14:textId="77777777" w:rsidR="00B068ED" w:rsidRPr="00C71EF0" w:rsidRDefault="00B068ED" w:rsidP="00B068ED">
            <w:pPr>
              <w:widowControl w:val="0"/>
              <w:autoSpaceDE w:val="0"/>
              <w:autoSpaceDN w:val="0"/>
              <w:spacing w:before="120" w:beforeAutospacing="0" w:after="120" w:afterAutospacing="0"/>
              <w:ind w:left="57"/>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6.1.3</w:t>
            </w:r>
          </w:p>
        </w:tc>
        <w:tc>
          <w:tcPr>
            <w:tcW w:w="1723" w:type="dxa"/>
            <w:shd w:val="clear" w:color="auto" w:fill="FFFFFF" w:themeFill="background1"/>
          </w:tcPr>
          <w:p w14:paraId="3AD9CE45" w14:textId="77777777" w:rsidR="00B068ED" w:rsidRPr="00C71EF0" w:rsidRDefault="00B068ED" w:rsidP="00B068ED">
            <w:pPr>
              <w:widowControl w:val="0"/>
              <w:autoSpaceDE w:val="0"/>
              <w:autoSpaceDN w:val="0"/>
              <w:spacing w:before="120" w:beforeAutospacing="0" w:after="120" w:afterAutospacing="0"/>
              <w:ind w:left="57" w:right="86"/>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Published Admission Number (PAN) Reports</w:t>
            </w:r>
          </w:p>
        </w:tc>
        <w:tc>
          <w:tcPr>
            <w:tcW w:w="2013" w:type="dxa"/>
            <w:shd w:val="clear" w:color="auto" w:fill="FFFFFF" w:themeFill="background1"/>
          </w:tcPr>
          <w:p w14:paraId="50CB0362" w14:textId="77777777" w:rsidR="00B068ED" w:rsidRPr="00C71EF0" w:rsidRDefault="00B068ED" w:rsidP="00B068ED">
            <w:pPr>
              <w:widowControl w:val="0"/>
              <w:autoSpaceDE w:val="0"/>
              <w:autoSpaceDN w:val="0"/>
              <w:spacing w:before="120" w:beforeAutospacing="0" w:after="120" w:afterAutospacing="0"/>
              <w:ind w:left="57"/>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Yes</w:t>
            </w:r>
          </w:p>
        </w:tc>
        <w:tc>
          <w:tcPr>
            <w:tcW w:w="2070" w:type="dxa"/>
            <w:shd w:val="clear" w:color="auto" w:fill="FFFFFF" w:themeFill="background1"/>
          </w:tcPr>
          <w:p w14:paraId="174DAA09" w14:textId="77777777" w:rsidR="00B068ED" w:rsidRPr="00C71EF0" w:rsidRDefault="00B068ED" w:rsidP="00B068ED">
            <w:pPr>
              <w:widowControl w:val="0"/>
              <w:autoSpaceDE w:val="0"/>
              <w:autoSpaceDN w:val="0"/>
              <w:spacing w:before="120" w:beforeAutospacing="0" w:after="120" w:afterAutospacing="0"/>
              <w:ind w:left="57" w:right="104"/>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Current year + 6 years</w:t>
            </w:r>
          </w:p>
        </w:tc>
        <w:tc>
          <w:tcPr>
            <w:tcW w:w="1780" w:type="dxa"/>
            <w:shd w:val="clear" w:color="auto" w:fill="FFFFFF" w:themeFill="background1"/>
          </w:tcPr>
          <w:p w14:paraId="1980D02C" w14:textId="77777777" w:rsidR="00B068ED" w:rsidRPr="00C71EF0" w:rsidRDefault="00B068ED" w:rsidP="00B068ED">
            <w:pPr>
              <w:widowControl w:val="0"/>
              <w:autoSpaceDE w:val="0"/>
              <w:autoSpaceDN w:val="0"/>
              <w:spacing w:before="120" w:beforeAutospacing="0" w:after="120" w:afterAutospacing="0"/>
              <w:ind w:left="57"/>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SECURE DISPOSAL</w:t>
            </w:r>
          </w:p>
        </w:tc>
        <w:tc>
          <w:tcPr>
            <w:tcW w:w="1260" w:type="dxa"/>
            <w:shd w:val="clear" w:color="auto" w:fill="FFFFFF" w:themeFill="background1"/>
          </w:tcPr>
          <w:p w14:paraId="7DBEE499"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theme="minorHAnsi"/>
                <w:color w:val="231F20"/>
                <w:sz w:val="16"/>
                <w:szCs w:val="16"/>
                <w:lang w:val="en-US"/>
              </w:rPr>
            </w:pPr>
          </w:p>
        </w:tc>
      </w:tr>
      <w:tr w:rsidR="00B068ED" w:rsidRPr="00C71EF0" w14:paraId="3E89DCF9" w14:textId="77777777" w:rsidTr="00B068ED">
        <w:trPr>
          <w:cantSplit/>
          <w:trHeight w:val="144"/>
        </w:trPr>
        <w:tc>
          <w:tcPr>
            <w:tcW w:w="694" w:type="dxa"/>
            <w:shd w:val="clear" w:color="auto" w:fill="FFFFFF" w:themeFill="background1"/>
          </w:tcPr>
          <w:p w14:paraId="114D7130" w14:textId="77777777" w:rsidR="00B068ED" w:rsidRPr="00C71EF0" w:rsidRDefault="00B068ED" w:rsidP="00B068ED">
            <w:pPr>
              <w:widowControl w:val="0"/>
              <w:autoSpaceDE w:val="0"/>
              <w:autoSpaceDN w:val="0"/>
              <w:spacing w:before="120" w:beforeAutospacing="0" w:after="120" w:afterAutospacing="0"/>
              <w:ind w:left="57"/>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6.1.4</w:t>
            </w:r>
          </w:p>
        </w:tc>
        <w:tc>
          <w:tcPr>
            <w:tcW w:w="1723" w:type="dxa"/>
            <w:shd w:val="clear" w:color="auto" w:fill="FFFFFF" w:themeFill="background1"/>
          </w:tcPr>
          <w:p w14:paraId="62FBEDA4" w14:textId="77777777" w:rsidR="00B068ED" w:rsidRPr="00C71EF0" w:rsidRDefault="00B068ED" w:rsidP="00B068ED">
            <w:pPr>
              <w:widowControl w:val="0"/>
              <w:autoSpaceDE w:val="0"/>
              <w:autoSpaceDN w:val="0"/>
              <w:spacing w:before="120" w:beforeAutospacing="0" w:after="120" w:afterAutospacing="0"/>
              <w:ind w:left="57"/>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Value Added and Contextual Data</w:t>
            </w:r>
          </w:p>
        </w:tc>
        <w:tc>
          <w:tcPr>
            <w:tcW w:w="2013" w:type="dxa"/>
            <w:shd w:val="clear" w:color="auto" w:fill="FFFFFF" w:themeFill="background1"/>
          </w:tcPr>
          <w:p w14:paraId="75D8970C" w14:textId="77777777" w:rsidR="00B068ED" w:rsidRPr="00C71EF0" w:rsidRDefault="00B068ED" w:rsidP="00B068ED">
            <w:pPr>
              <w:widowControl w:val="0"/>
              <w:autoSpaceDE w:val="0"/>
              <w:autoSpaceDN w:val="0"/>
              <w:spacing w:before="120" w:beforeAutospacing="0" w:after="120" w:afterAutospacing="0"/>
              <w:ind w:left="57"/>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Yes</w:t>
            </w:r>
          </w:p>
        </w:tc>
        <w:tc>
          <w:tcPr>
            <w:tcW w:w="2070" w:type="dxa"/>
            <w:shd w:val="clear" w:color="auto" w:fill="FFFFFF" w:themeFill="background1"/>
          </w:tcPr>
          <w:p w14:paraId="1127ABD6" w14:textId="77777777" w:rsidR="00B068ED" w:rsidRPr="00C71EF0" w:rsidRDefault="00B068ED" w:rsidP="00B068ED">
            <w:pPr>
              <w:widowControl w:val="0"/>
              <w:autoSpaceDE w:val="0"/>
              <w:autoSpaceDN w:val="0"/>
              <w:spacing w:before="120" w:beforeAutospacing="0" w:after="120" w:afterAutospacing="0"/>
              <w:ind w:left="57" w:right="104"/>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Current year + 6 years</w:t>
            </w:r>
          </w:p>
        </w:tc>
        <w:tc>
          <w:tcPr>
            <w:tcW w:w="1780" w:type="dxa"/>
            <w:shd w:val="clear" w:color="auto" w:fill="FFFFFF" w:themeFill="background1"/>
          </w:tcPr>
          <w:p w14:paraId="39F7E99D" w14:textId="77777777" w:rsidR="00B068ED" w:rsidRPr="00C71EF0" w:rsidRDefault="00B068ED" w:rsidP="00B068ED">
            <w:pPr>
              <w:widowControl w:val="0"/>
              <w:autoSpaceDE w:val="0"/>
              <w:autoSpaceDN w:val="0"/>
              <w:spacing w:before="120" w:beforeAutospacing="0" w:after="120" w:afterAutospacing="0"/>
              <w:ind w:left="57"/>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SECURE DISPOSAL</w:t>
            </w:r>
          </w:p>
        </w:tc>
        <w:tc>
          <w:tcPr>
            <w:tcW w:w="1260" w:type="dxa"/>
            <w:shd w:val="clear" w:color="auto" w:fill="FFFFFF" w:themeFill="background1"/>
          </w:tcPr>
          <w:p w14:paraId="76CA00B3"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theme="minorHAnsi"/>
                <w:color w:val="231F20"/>
                <w:sz w:val="16"/>
                <w:szCs w:val="16"/>
                <w:lang w:val="en-US"/>
              </w:rPr>
            </w:pPr>
          </w:p>
        </w:tc>
      </w:tr>
      <w:tr w:rsidR="00B068ED" w:rsidRPr="00C71EF0" w14:paraId="3044969C" w14:textId="77777777" w:rsidTr="00B068ED">
        <w:trPr>
          <w:cantSplit/>
          <w:trHeight w:val="144"/>
        </w:trPr>
        <w:tc>
          <w:tcPr>
            <w:tcW w:w="694" w:type="dxa"/>
            <w:shd w:val="clear" w:color="auto" w:fill="FFFFFF" w:themeFill="background1"/>
          </w:tcPr>
          <w:p w14:paraId="49EEFF5E" w14:textId="77777777" w:rsidR="00B068ED" w:rsidRPr="00C71EF0" w:rsidRDefault="00B068ED" w:rsidP="00B068ED">
            <w:pPr>
              <w:widowControl w:val="0"/>
              <w:autoSpaceDE w:val="0"/>
              <w:autoSpaceDN w:val="0"/>
              <w:spacing w:before="120" w:beforeAutospacing="0" w:after="120" w:afterAutospacing="0"/>
              <w:ind w:left="57"/>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6.1.5</w:t>
            </w:r>
          </w:p>
        </w:tc>
        <w:tc>
          <w:tcPr>
            <w:tcW w:w="1723" w:type="dxa"/>
            <w:shd w:val="clear" w:color="auto" w:fill="FFFFFF" w:themeFill="background1"/>
          </w:tcPr>
          <w:p w14:paraId="70C79ADA" w14:textId="77777777" w:rsidR="00B068ED" w:rsidRPr="00C71EF0" w:rsidRDefault="00B068ED" w:rsidP="00B068ED">
            <w:pPr>
              <w:widowControl w:val="0"/>
              <w:autoSpaceDE w:val="0"/>
              <w:autoSpaceDN w:val="0"/>
              <w:spacing w:before="120" w:beforeAutospacing="0" w:after="120" w:afterAutospacing="0"/>
              <w:ind w:left="57"/>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Self-Evaluation Forms</w:t>
            </w:r>
          </w:p>
        </w:tc>
        <w:tc>
          <w:tcPr>
            <w:tcW w:w="2013" w:type="dxa"/>
            <w:shd w:val="clear" w:color="auto" w:fill="FFFFFF" w:themeFill="background1"/>
          </w:tcPr>
          <w:p w14:paraId="348C9801" w14:textId="77777777" w:rsidR="00B068ED" w:rsidRPr="00C71EF0" w:rsidRDefault="00B068ED" w:rsidP="00B068ED">
            <w:pPr>
              <w:widowControl w:val="0"/>
              <w:autoSpaceDE w:val="0"/>
              <w:autoSpaceDN w:val="0"/>
              <w:spacing w:before="120" w:beforeAutospacing="0" w:after="120" w:afterAutospacing="0"/>
              <w:ind w:left="57"/>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Yes</w:t>
            </w:r>
          </w:p>
        </w:tc>
        <w:tc>
          <w:tcPr>
            <w:tcW w:w="2070" w:type="dxa"/>
            <w:shd w:val="clear" w:color="auto" w:fill="FFFFFF" w:themeFill="background1"/>
          </w:tcPr>
          <w:p w14:paraId="10B02D1E" w14:textId="77777777" w:rsidR="00B068ED" w:rsidRPr="00C71EF0" w:rsidRDefault="00B068ED" w:rsidP="00B068ED">
            <w:pPr>
              <w:widowControl w:val="0"/>
              <w:autoSpaceDE w:val="0"/>
              <w:autoSpaceDN w:val="0"/>
              <w:spacing w:before="120" w:beforeAutospacing="0" w:after="120" w:afterAutospacing="0"/>
              <w:ind w:left="57" w:right="104"/>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Current year + 6 years</w:t>
            </w:r>
          </w:p>
        </w:tc>
        <w:tc>
          <w:tcPr>
            <w:tcW w:w="1780" w:type="dxa"/>
            <w:shd w:val="clear" w:color="auto" w:fill="FFFFFF" w:themeFill="background1"/>
          </w:tcPr>
          <w:p w14:paraId="51BF87B4" w14:textId="77777777" w:rsidR="00B068ED" w:rsidRPr="00C71EF0" w:rsidRDefault="00B068ED" w:rsidP="00B068ED">
            <w:pPr>
              <w:widowControl w:val="0"/>
              <w:autoSpaceDE w:val="0"/>
              <w:autoSpaceDN w:val="0"/>
              <w:spacing w:before="120" w:beforeAutospacing="0" w:after="120" w:afterAutospacing="0"/>
              <w:ind w:left="57"/>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SECURE DISPOSAL</w:t>
            </w:r>
          </w:p>
        </w:tc>
        <w:tc>
          <w:tcPr>
            <w:tcW w:w="1260" w:type="dxa"/>
            <w:shd w:val="clear" w:color="auto" w:fill="FFFFFF" w:themeFill="background1"/>
          </w:tcPr>
          <w:p w14:paraId="3BC5D9E2"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theme="minorHAnsi"/>
                <w:color w:val="231F20"/>
                <w:sz w:val="16"/>
                <w:szCs w:val="16"/>
                <w:lang w:val="en-US"/>
              </w:rPr>
            </w:pPr>
          </w:p>
        </w:tc>
      </w:tr>
    </w:tbl>
    <w:p w14:paraId="52529A8A" w14:textId="77777777" w:rsidR="00B068ED" w:rsidRPr="00C71EF0" w:rsidRDefault="00B068ED" w:rsidP="00B068ED">
      <w:pPr>
        <w:widowControl w:val="0"/>
        <w:autoSpaceDE w:val="0"/>
        <w:autoSpaceDN w:val="0"/>
        <w:spacing w:before="0" w:beforeAutospacing="0" w:after="120" w:afterAutospacing="0" w:line="276" w:lineRule="auto"/>
        <w:jc w:val="left"/>
        <w:rPr>
          <w:rFonts w:ascii="Century Gothic" w:eastAsia="Arial" w:hAnsi="Century Gothic" w:cs="Arial"/>
          <w:sz w:val="16"/>
          <w:szCs w:val="16"/>
          <w:lang w:val="en-US"/>
        </w:rPr>
      </w:pP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94"/>
        <w:gridCol w:w="1723"/>
        <w:gridCol w:w="2013"/>
        <w:gridCol w:w="2070"/>
        <w:gridCol w:w="1780"/>
        <w:gridCol w:w="1260"/>
      </w:tblGrid>
      <w:tr w:rsidR="00B068ED" w:rsidRPr="00C71EF0" w14:paraId="75B7AE76" w14:textId="77777777" w:rsidTr="00B068ED">
        <w:trPr>
          <w:cantSplit/>
          <w:trHeight w:val="144"/>
        </w:trPr>
        <w:tc>
          <w:tcPr>
            <w:tcW w:w="9540"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FF7EFE" w14:textId="77777777" w:rsidR="00B068ED" w:rsidRPr="00C71EF0" w:rsidRDefault="00B068ED" w:rsidP="00B068ED">
            <w:pPr>
              <w:widowControl w:val="0"/>
              <w:autoSpaceDE w:val="0"/>
              <w:autoSpaceDN w:val="0"/>
              <w:spacing w:before="0" w:beforeAutospacing="0" w:after="0" w:afterAutospacing="0"/>
              <w:ind w:left="105"/>
              <w:jc w:val="left"/>
              <w:rPr>
                <w:rFonts w:ascii="Century Gothic" w:eastAsia="Arial" w:hAnsi="Century Gothic" w:cs="Calibri"/>
                <w:b/>
                <w:noProof/>
                <w:sz w:val="22"/>
                <w:szCs w:val="16"/>
                <w:lang w:val="en-US"/>
              </w:rPr>
            </w:pPr>
            <w:r w:rsidRPr="00C71EF0">
              <w:rPr>
                <w:rFonts w:ascii="Century Gothic" w:eastAsia="Arial" w:hAnsi="Century Gothic" w:cs="Calibri"/>
                <w:b/>
                <w:noProof/>
                <w:sz w:val="22"/>
                <w:szCs w:val="16"/>
                <w:lang w:val="en-US"/>
              </w:rPr>
              <w:t>6.2 Implementation of Curriculum</w:t>
            </w:r>
          </w:p>
        </w:tc>
      </w:tr>
      <w:tr w:rsidR="00B068ED" w:rsidRPr="00C71EF0" w14:paraId="18423F43" w14:textId="77777777" w:rsidTr="00B068ED">
        <w:trPr>
          <w:cantSplit/>
          <w:trHeight w:val="144"/>
        </w:trPr>
        <w:tc>
          <w:tcPr>
            <w:tcW w:w="694" w:type="dxa"/>
            <w:shd w:val="clear" w:color="auto" w:fill="F2F2F2" w:themeFill="background1" w:themeFillShade="F2"/>
          </w:tcPr>
          <w:p w14:paraId="22ACDD0E" w14:textId="77777777" w:rsidR="00B068ED" w:rsidRPr="00C71EF0" w:rsidRDefault="00B068ED" w:rsidP="00B068ED">
            <w:pPr>
              <w:widowControl w:val="0"/>
              <w:autoSpaceDE w:val="0"/>
              <w:autoSpaceDN w:val="0"/>
              <w:spacing w:before="0" w:beforeAutospacing="0" w:after="0" w:afterAutospacing="0"/>
              <w:jc w:val="left"/>
              <w:rPr>
                <w:rFonts w:ascii="Century Gothic" w:eastAsia="Arial" w:hAnsi="Century Gothic" w:cs="Calibri"/>
                <w:b/>
                <w:noProof/>
                <w:sz w:val="18"/>
                <w:szCs w:val="16"/>
                <w:lang w:val="en-US"/>
              </w:rPr>
            </w:pPr>
            <w:r w:rsidRPr="00C71EF0">
              <w:rPr>
                <w:rFonts w:ascii="Century Gothic" w:eastAsia="Arial" w:hAnsi="Century Gothic" w:cs="Calibri"/>
                <w:b/>
                <w:noProof/>
                <w:sz w:val="18"/>
                <w:szCs w:val="16"/>
                <w:lang w:val="en-US"/>
              </w:rPr>
              <w:t xml:space="preserve">  Ref</w:t>
            </w:r>
          </w:p>
        </w:tc>
        <w:tc>
          <w:tcPr>
            <w:tcW w:w="1723" w:type="dxa"/>
            <w:shd w:val="clear" w:color="auto" w:fill="F2F2F2" w:themeFill="background1" w:themeFillShade="F2"/>
          </w:tcPr>
          <w:p w14:paraId="5CA9230C" w14:textId="77777777" w:rsidR="00B068ED" w:rsidRPr="00C71EF0" w:rsidRDefault="00B068ED" w:rsidP="00B068ED">
            <w:pPr>
              <w:widowControl w:val="0"/>
              <w:autoSpaceDE w:val="0"/>
              <w:autoSpaceDN w:val="0"/>
              <w:spacing w:before="0" w:beforeAutospacing="0" w:after="0" w:afterAutospacing="0"/>
              <w:ind w:left="105" w:right="357"/>
              <w:jc w:val="left"/>
              <w:rPr>
                <w:rFonts w:ascii="Century Gothic" w:eastAsia="Arial" w:hAnsi="Century Gothic" w:cs="Calibri"/>
                <w:b/>
                <w:color w:val="231F20"/>
                <w:sz w:val="18"/>
                <w:szCs w:val="16"/>
                <w:lang w:val="en-US"/>
              </w:rPr>
            </w:pPr>
            <w:r w:rsidRPr="00C71EF0">
              <w:rPr>
                <w:rFonts w:ascii="Century Gothic" w:eastAsia="Arial" w:hAnsi="Century Gothic" w:cs="Calibri"/>
                <w:b/>
                <w:sz w:val="18"/>
                <w:szCs w:val="16"/>
                <w:lang w:val="en-US"/>
              </w:rPr>
              <w:t>Basic file description</w:t>
            </w:r>
          </w:p>
        </w:tc>
        <w:tc>
          <w:tcPr>
            <w:tcW w:w="2013" w:type="dxa"/>
            <w:shd w:val="clear" w:color="auto" w:fill="F2F2F2" w:themeFill="background1" w:themeFillShade="F2"/>
          </w:tcPr>
          <w:p w14:paraId="5FB26FB4" w14:textId="77777777" w:rsidR="00B068ED" w:rsidRPr="00C71EF0" w:rsidRDefault="00B068ED" w:rsidP="00B068ED">
            <w:pPr>
              <w:widowControl w:val="0"/>
              <w:autoSpaceDE w:val="0"/>
              <w:autoSpaceDN w:val="0"/>
              <w:spacing w:before="0" w:beforeAutospacing="0" w:after="0" w:afterAutospacing="0"/>
              <w:ind w:left="105"/>
              <w:jc w:val="left"/>
              <w:rPr>
                <w:rFonts w:ascii="Century Gothic" w:eastAsia="Arial" w:hAnsi="Century Gothic" w:cs="Calibri"/>
                <w:b/>
                <w:sz w:val="18"/>
                <w:szCs w:val="16"/>
                <w:lang w:val="en-US"/>
              </w:rPr>
            </w:pPr>
            <w:r w:rsidRPr="00C71EF0">
              <w:rPr>
                <w:rFonts w:ascii="Century Gothic" w:eastAsia="Arial" w:hAnsi="Century Gothic" w:cs="Calibri"/>
                <w:b/>
                <w:sz w:val="18"/>
                <w:szCs w:val="16"/>
                <w:lang w:val="en-US"/>
              </w:rPr>
              <w:t>Data Protection Issues</w:t>
            </w:r>
          </w:p>
        </w:tc>
        <w:tc>
          <w:tcPr>
            <w:tcW w:w="2070" w:type="dxa"/>
            <w:shd w:val="clear" w:color="auto" w:fill="F2F2F2" w:themeFill="background1" w:themeFillShade="F2"/>
          </w:tcPr>
          <w:p w14:paraId="5B743F41" w14:textId="77777777" w:rsidR="00B068ED" w:rsidRPr="00C71EF0" w:rsidRDefault="00B068ED" w:rsidP="00B068ED">
            <w:pPr>
              <w:widowControl w:val="0"/>
              <w:autoSpaceDE w:val="0"/>
              <w:autoSpaceDN w:val="0"/>
              <w:spacing w:before="0" w:beforeAutospacing="0" w:after="0" w:afterAutospacing="0"/>
              <w:ind w:left="105"/>
              <w:jc w:val="left"/>
              <w:rPr>
                <w:rFonts w:ascii="Century Gothic" w:eastAsia="Arial" w:hAnsi="Century Gothic" w:cs="Calibri"/>
                <w:b/>
                <w:sz w:val="18"/>
                <w:szCs w:val="16"/>
                <w:lang w:val="en-US"/>
              </w:rPr>
            </w:pPr>
            <w:r w:rsidRPr="00C71EF0">
              <w:rPr>
                <w:rFonts w:ascii="Century Gothic" w:eastAsia="Arial" w:hAnsi="Century Gothic" w:cs="Calibri"/>
                <w:b/>
                <w:sz w:val="18"/>
                <w:szCs w:val="16"/>
                <w:lang w:val="en-US"/>
              </w:rPr>
              <w:t>Retention Period [Operational]</w:t>
            </w:r>
          </w:p>
        </w:tc>
        <w:tc>
          <w:tcPr>
            <w:tcW w:w="1780" w:type="dxa"/>
            <w:shd w:val="clear" w:color="auto" w:fill="F2F2F2" w:themeFill="background1" w:themeFillShade="F2"/>
          </w:tcPr>
          <w:p w14:paraId="15AB8BEA" w14:textId="77777777" w:rsidR="00B068ED" w:rsidRPr="00C71EF0" w:rsidRDefault="00B068ED" w:rsidP="00B068ED">
            <w:pPr>
              <w:widowControl w:val="0"/>
              <w:autoSpaceDE w:val="0"/>
              <w:autoSpaceDN w:val="0"/>
              <w:spacing w:before="0" w:beforeAutospacing="0" w:after="0" w:afterAutospacing="0"/>
              <w:ind w:left="105" w:right="90"/>
              <w:jc w:val="left"/>
              <w:rPr>
                <w:rFonts w:ascii="Century Gothic" w:eastAsia="Arial" w:hAnsi="Century Gothic" w:cs="Calibri"/>
                <w:b/>
                <w:sz w:val="18"/>
                <w:szCs w:val="16"/>
                <w:lang w:val="en-US"/>
              </w:rPr>
            </w:pPr>
            <w:r w:rsidRPr="00C71EF0">
              <w:rPr>
                <w:rFonts w:ascii="Century Gothic" w:eastAsia="Arial" w:hAnsi="Century Gothic" w:cs="Calibri"/>
                <w:b/>
                <w:sz w:val="18"/>
                <w:szCs w:val="16"/>
                <w:lang w:val="en-US"/>
              </w:rPr>
              <w:t>Action at the end of the administrative life of the record</w:t>
            </w:r>
          </w:p>
        </w:tc>
        <w:tc>
          <w:tcPr>
            <w:tcW w:w="1260" w:type="dxa"/>
            <w:shd w:val="clear" w:color="auto" w:fill="F2F2F2" w:themeFill="background1" w:themeFillShade="F2"/>
          </w:tcPr>
          <w:p w14:paraId="712347AD" w14:textId="77777777" w:rsidR="00B068ED" w:rsidRPr="00C71EF0" w:rsidRDefault="00B068ED" w:rsidP="00B068ED">
            <w:pPr>
              <w:widowControl w:val="0"/>
              <w:autoSpaceDE w:val="0"/>
              <w:autoSpaceDN w:val="0"/>
              <w:spacing w:before="0" w:beforeAutospacing="0" w:after="0" w:afterAutospacing="0"/>
              <w:ind w:left="105"/>
              <w:jc w:val="center"/>
              <w:rPr>
                <w:rFonts w:ascii="Century Gothic" w:eastAsia="Arial" w:hAnsi="Century Gothic" w:cs="Calibri"/>
                <w:b/>
                <w:sz w:val="18"/>
                <w:szCs w:val="16"/>
                <w:lang w:val="en-US"/>
              </w:rPr>
            </w:pPr>
            <w:r w:rsidRPr="00C71EF0">
              <w:rPr>
                <w:rFonts w:ascii="Century Gothic" w:eastAsia="Arial" w:hAnsi="Century Gothic" w:cs="Calibri"/>
                <w:b/>
                <w:sz w:val="18"/>
                <w:szCs w:val="16"/>
                <w:lang w:val="en-US"/>
              </w:rPr>
              <w:t>Annual Review Completed</w:t>
            </w:r>
          </w:p>
          <w:p w14:paraId="7181B679" w14:textId="77777777" w:rsidR="00B068ED" w:rsidRPr="00C71EF0" w:rsidRDefault="00B068ED" w:rsidP="00B068ED">
            <w:pPr>
              <w:widowControl w:val="0"/>
              <w:autoSpaceDE w:val="0"/>
              <w:autoSpaceDN w:val="0"/>
              <w:spacing w:before="0" w:beforeAutospacing="0" w:after="0" w:afterAutospacing="0"/>
              <w:ind w:left="105"/>
              <w:jc w:val="center"/>
              <w:rPr>
                <w:rFonts w:ascii="Century Gothic" w:eastAsia="Arial" w:hAnsi="Century Gothic" w:cs="Calibri"/>
                <w:b/>
                <w:sz w:val="18"/>
                <w:szCs w:val="16"/>
                <w:lang w:val="en-US"/>
              </w:rPr>
            </w:pPr>
            <w:r w:rsidRPr="00C71EF0">
              <w:rPr>
                <w:rFonts w:ascii="Century Gothic" w:eastAsia="Arial" w:hAnsi="Century Gothic" w:cs="Calibri"/>
                <w:b/>
                <w:sz w:val="18"/>
                <w:szCs w:val="16"/>
                <w:lang w:val="en-US"/>
              </w:rPr>
              <w:t>Tick (√)</w:t>
            </w:r>
          </w:p>
        </w:tc>
      </w:tr>
      <w:tr w:rsidR="00B068ED" w:rsidRPr="00C71EF0" w14:paraId="6504BCD8" w14:textId="77777777" w:rsidTr="00B068ED">
        <w:trPr>
          <w:cantSplit/>
          <w:trHeight w:val="144"/>
        </w:trPr>
        <w:tc>
          <w:tcPr>
            <w:tcW w:w="694" w:type="dxa"/>
            <w:shd w:val="clear" w:color="auto" w:fill="FFFFFF" w:themeFill="background1"/>
          </w:tcPr>
          <w:p w14:paraId="4081B832" w14:textId="77777777" w:rsidR="00B068ED" w:rsidRPr="00C71EF0" w:rsidRDefault="00B068ED" w:rsidP="00B068ED">
            <w:pPr>
              <w:widowControl w:val="0"/>
              <w:autoSpaceDE w:val="0"/>
              <w:autoSpaceDN w:val="0"/>
              <w:spacing w:before="120" w:beforeAutospacing="0" w:after="120" w:afterAutospacing="0"/>
              <w:jc w:val="left"/>
              <w:rPr>
                <w:rFonts w:ascii="Century Gothic" w:eastAsia="Arial" w:hAnsi="Century Gothic" w:cstheme="minorHAnsi"/>
                <w:sz w:val="16"/>
                <w:szCs w:val="16"/>
                <w:lang w:val="en-US"/>
              </w:rPr>
            </w:pPr>
            <w:r w:rsidRPr="00C71EF0">
              <w:rPr>
                <w:rFonts w:ascii="Century Gothic" w:eastAsia="Arial" w:hAnsi="Century Gothic" w:cstheme="minorHAnsi"/>
                <w:sz w:val="16"/>
                <w:szCs w:val="16"/>
                <w:lang w:val="en-US"/>
              </w:rPr>
              <w:t xml:space="preserve"> </w:t>
            </w:r>
            <w:r w:rsidRPr="00C71EF0">
              <w:rPr>
                <w:rFonts w:ascii="Century Gothic" w:eastAsia="Arial" w:hAnsi="Century Gothic" w:cstheme="minorHAnsi"/>
                <w:color w:val="231F20"/>
                <w:sz w:val="16"/>
                <w:szCs w:val="16"/>
                <w:lang w:val="en-US"/>
              </w:rPr>
              <w:t>6.2.1</w:t>
            </w:r>
          </w:p>
        </w:tc>
        <w:tc>
          <w:tcPr>
            <w:tcW w:w="1723" w:type="dxa"/>
            <w:shd w:val="clear" w:color="auto" w:fill="FFFFFF" w:themeFill="background1"/>
          </w:tcPr>
          <w:p w14:paraId="4B841B3F" w14:textId="77777777" w:rsidR="00B068ED" w:rsidRPr="00C71EF0" w:rsidRDefault="00B068ED" w:rsidP="00B068ED">
            <w:pPr>
              <w:widowControl w:val="0"/>
              <w:autoSpaceDE w:val="0"/>
              <w:autoSpaceDN w:val="0"/>
              <w:spacing w:before="120" w:beforeAutospacing="0" w:after="120" w:afterAutospacing="0"/>
              <w:ind w:left="105" w:right="78"/>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Schemes of Work</w:t>
            </w:r>
          </w:p>
        </w:tc>
        <w:tc>
          <w:tcPr>
            <w:tcW w:w="2013" w:type="dxa"/>
            <w:shd w:val="clear" w:color="auto" w:fill="FFFFFF" w:themeFill="background1"/>
          </w:tcPr>
          <w:p w14:paraId="26162BDC"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No</w:t>
            </w:r>
          </w:p>
        </w:tc>
        <w:tc>
          <w:tcPr>
            <w:tcW w:w="2070" w:type="dxa"/>
            <w:shd w:val="clear" w:color="auto" w:fill="FFFFFF" w:themeFill="background1"/>
          </w:tcPr>
          <w:p w14:paraId="3B9D66F2"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Current year + 1 year</w:t>
            </w:r>
          </w:p>
        </w:tc>
        <w:tc>
          <w:tcPr>
            <w:tcW w:w="1780" w:type="dxa"/>
            <w:shd w:val="clear" w:color="auto" w:fill="FFFFFF" w:themeFill="background1"/>
          </w:tcPr>
          <w:p w14:paraId="20832B75" w14:textId="77777777" w:rsidR="00B068ED" w:rsidRPr="00C71EF0" w:rsidRDefault="00B068ED" w:rsidP="00B068ED">
            <w:pPr>
              <w:widowControl w:val="0"/>
              <w:autoSpaceDE w:val="0"/>
              <w:autoSpaceDN w:val="0"/>
              <w:spacing w:before="120" w:beforeAutospacing="0" w:after="120" w:afterAutospacing="0"/>
              <w:ind w:left="105" w:right="83"/>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Review these records at the end of each year and allocate a further retention period or SECURE DISPOSAL</w:t>
            </w:r>
          </w:p>
        </w:tc>
        <w:tc>
          <w:tcPr>
            <w:tcW w:w="1260" w:type="dxa"/>
            <w:shd w:val="clear" w:color="auto" w:fill="FFFFFF" w:themeFill="background1"/>
          </w:tcPr>
          <w:p w14:paraId="6326DD4D"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theme="minorHAnsi"/>
                <w:color w:val="231F20"/>
                <w:sz w:val="16"/>
                <w:szCs w:val="16"/>
                <w:lang w:val="en-US"/>
              </w:rPr>
            </w:pPr>
          </w:p>
        </w:tc>
      </w:tr>
      <w:tr w:rsidR="00B068ED" w:rsidRPr="00C71EF0" w14:paraId="00454644" w14:textId="77777777" w:rsidTr="00B068ED">
        <w:trPr>
          <w:cantSplit/>
          <w:trHeight w:val="144"/>
        </w:trPr>
        <w:tc>
          <w:tcPr>
            <w:tcW w:w="694" w:type="dxa"/>
            <w:shd w:val="clear" w:color="auto" w:fill="FFFFFF" w:themeFill="background1"/>
          </w:tcPr>
          <w:p w14:paraId="01CD9D90"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6.2.2</w:t>
            </w:r>
          </w:p>
        </w:tc>
        <w:tc>
          <w:tcPr>
            <w:tcW w:w="1723" w:type="dxa"/>
            <w:shd w:val="clear" w:color="auto" w:fill="FFFFFF" w:themeFill="background1"/>
          </w:tcPr>
          <w:p w14:paraId="482250CA" w14:textId="77777777" w:rsidR="00B068ED" w:rsidRPr="00C71EF0" w:rsidRDefault="00B068ED" w:rsidP="00B068ED">
            <w:pPr>
              <w:widowControl w:val="0"/>
              <w:autoSpaceDE w:val="0"/>
              <w:autoSpaceDN w:val="0"/>
              <w:spacing w:before="120" w:beforeAutospacing="0" w:after="120" w:afterAutospacing="0"/>
              <w:ind w:left="105" w:right="78"/>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Timetable</w:t>
            </w:r>
          </w:p>
        </w:tc>
        <w:tc>
          <w:tcPr>
            <w:tcW w:w="2013" w:type="dxa"/>
            <w:shd w:val="clear" w:color="auto" w:fill="FFFFFF" w:themeFill="background1"/>
          </w:tcPr>
          <w:p w14:paraId="6782270E"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No</w:t>
            </w:r>
          </w:p>
        </w:tc>
        <w:tc>
          <w:tcPr>
            <w:tcW w:w="2070" w:type="dxa"/>
            <w:shd w:val="clear" w:color="auto" w:fill="FFFFFF" w:themeFill="background1"/>
          </w:tcPr>
          <w:p w14:paraId="0721347B"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Current year + 1 year</w:t>
            </w:r>
          </w:p>
        </w:tc>
        <w:tc>
          <w:tcPr>
            <w:tcW w:w="1780" w:type="dxa"/>
            <w:shd w:val="clear" w:color="auto" w:fill="FFFFFF" w:themeFill="background1"/>
          </w:tcPr>
          <w:p w14:paraId="1FE717D8" w14:textId="77777777" w:rsidR="00B068ED" w:rsidRPr="00C71EF0" w:rsidRDefault="00B068ED" w:rsidP="00B068ED">
            <w:pPr>
              <w:widowControl w:val="0"/>
              <w:autoSpaceDE w:val="0"/>
              <w:autoSpaceDN w:val="0"/>
              <w:spacing w:before="120" w:beforeAutospacing="0" w:after="120" w:afterAutospacing="0"/>
              <w:ind w:right="83"/>
              <w:jc w:val="left"/>
              <w:rPr>
                <w:rFonts w:ascii="Century Gothic" w:eastAsia="Arial" w:hAnsi="Century Gothic" w:cstheme="minorHAnsi"/>
                <w:sz w:val="16"/>
                <w:szCs w:val="16"/>
                <w:lang w:val="en-US"/>
              </w:rPr>
            </w:pPr>
          </w:p>
        </w:tc>
        <w:tc>
          <w:tcPr>
            <w:tcW w:w="1260" w:type="dxa"/>
            <w:shd w:val="clear" w:color="auto" w:fill="FFFFFF" w:themeFill="background1"/>
          </w:tcPr>
          <w:p w14:paraId="7F8A860B"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theme="minorHAnsi"/>
                <w:color w:val="231F20"/>
                <w:sz w:val="16"/>
                <w:szCs w:val="16"/>
                <w:lang w:val="en-US"/>
              </w:rPr>
            </w:pPr>
          </w:p>
        </w:tc>
      </w:tr>
      <w:tr w:rsidR="00B068ED" w:rsidRPr="00C71EF0" w14:paraId="76BAC618" w14:textId="77777777" w:rsidTr="00B068ED">
        <w:trPr>
          <w:cantSplit/>
          <w:trHeight w:val="144"/>
        </w:trPr>
        <w:tc>
          <w:tcPr>
            <w:tcW w:w="694" w:type="dxa"/>
            <w:shd w:val="clear" w:color="auto" w:fill="FFFFFF" w:themeFill="background1"/>
          </w:tcPr>
          <w:p w14:paraId="7CA55253"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6.2.3</w:t>
            </w:r>
          </w:p>
        </w:tc>
        <w:tc>
          <w:tcPr>
            <w:tcW w:w="1723" w:type="dxa"/>
            <w:shd w:val="clear" w:color="auto" w:fill="FFFFFF" w:themeFill="background1"/>
          </w:tcPr>
          <w:p w14:paraId="6D544020" w14:textId="77777777" w:rsidR="00B068ED" w:rsidRPr="00C71EF0" w:rsidRDefault="00B068ED" w:rsidP="00B068ED">
            <w:pPr>
              <w:widowControl w:val="0"/>
              <w:autoSpaceDE w:val="0"/>
              <w:autoSpaceDN w:val="0"/>
              <w:spacing w:before="120" w:beforeAutospacing="0" w:after="120" w:afterAutospacing="0"/>
              <w:ind w:left="105" w:right="78"/>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Class Record Books</w:t>
            </w:r>
          </w:p>
        </w:tc>
        <w:tc>
          <w:tcPr>
            <w:tcW w:w="2013" w:type="dxa"/>
            <w:shd w:val="clear" w:color="auto" w:fill="FFFFFF" w:themeFill="background1"/>
          </w:tcPr>
          <w:p w14:paraId="542CEB28"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No</w:t>
            </w:r>
          </w:p>
        </w:tc>
        <w:tc>
          <w:tcPr>
            <w:tcW w:w="2070" w:type="dxa"/>
            <w:shd w:val="clear" w:color="auto" w:fill="FFFFFF" w:themeFill="background1"/>
          </w:tcPr>
          <w:p w14:paraId="5A464E26" w14:textId="77777777" w:rsidR="00B068ED" w:rsidRPr="00C71EF0" w:rsidRDefault="00B068ED" w:rsidP="00B068ED">
            <w:pPr>
              <w:widowControl w:val="0"/>
              <w:autoSpaceDE w:val="0"/>
              <w:autoSpaceDN w:val="0"/>
              <w:spacing w:before="120" w:beforeAutospacing="0" w:after="120" w:afterAutospacing="0"/>
              <w:ind w:left="57"/>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Current year + 1 year</w:t>
            </w:r>
          </w:p>
        </w:tc>
        <w:tc>
          <w:tcPr>
            <w:tcW w:w="1780" w:type="dxa"/>
            <w:shd w:val="clear" w:color="auto" w:fill="FFFFFF" w:themeFill="background1"/>
          </w:tcPr>
          <w:p w14:paraId="5630E1DE" w14:textId="77777777" w:rsidR="00B068ED" w:rsidRPr="00C71EF0" w:rsidRDefault="00B068ED" w:rsidP="00B068ED">
            <w:pPr>
              <w:widowControl w:val="0"/>
              <w:autoSpaceDE w:val="0"/>
              <w:autoSpaceDN w:val="0"/>
              <w:spacing w:before="120" w:beforeAutospacing="0" w:after="120" w:afterAutospacing="0"/>
              <w:ind w:right="83"/>
              <w:jc w:val="left"/>
              <w:rPr>
                <w:rFonts w:ascii="Century Gothic" w:eastAsia="Arial" w:hAnsi="Century Gothic" w:cstheme="minorHAnsi"/>
                <w:sz w:val="16"/>
                <w:szCs w:val="16"/>
                <w:lang w:val="en-US"/>
              </w:rPr>
            </w:pPr>
          </w:p>
        </w:tc>
        <w:tc>
          <w:tcPr>
            <w:tcW w:w="1260" w:type="dxa"/>
            <w:shd w:val="clear" w:color="auto" w:fill="FFFFFF" w:themeFill="background1"/>
          </w:tcPr>
          <w:p w14:paraId="2C55E83A"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theme="minorHAnsi"/>
                <w:color w:val="231F20"/>
                <w:sz w:val="16"/>
                <w:szCs w:val="16"/>
                <w:lang w:val="en-US"/>
              </w:rPr>
            </w:pPr>
          </w:p>
        </w:tc>
      </w:tr>
      <w:tr w:rsidR="00B068ED" w:rsidRPr="00C71EF0" w14:paraId="2F67F9F2" w14:textId="77777777" w:rsidTr="00B068ED">
        <w:trPr>
          <w:cantSplit/>
          <w:trHeight w:val="144"/>
        </w:trPr>
        <w:tc>
          <w:tcPr>
            <w:tcW w:w="694" w:type="dxa"/>
            <w:shd w:val="clear" w:color="auto" w:fill="FFFFFF" w:themeFill="background1"/>
          </w:tcPr>
          <w:p w14:paraId="764E7C6E" w14:textId="77777777" w:rsidR="00B068ED" w:rsidRPr="00C71EF0" w:rsidRDefault="00B068ED" w:rsidP="00B068ED">
            <w:pPr>
              <w:widowControl w:val="0"/>
              <w:autoSpaceDE w:val="0"/>
              <w:autoSpaceDN w:val="0"/>
              <w:spacing w:before="120" w:beforeAutospacing="0" w:after="120" w:afterAutospacing="0"/>
              <w:ind w:left="57"/>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lastRenderedPageBreak/>
              <w:t>6.2.4</w:t>
            </w:r>
          </w:p>
        </w:tc>
        <w:tc>
          <w:tcPr>
            <w:tcW w:w="1723" w:type="dxa"/>
            <w:shd w:val="clear" w:color="auto" w:fill="FFFFFF" w:themeFill="background1"/>
          </w:tcPr>
          <w:p w14:paraId="3C086F96" w14:textId="77777777" w:rsidR="00B068ED" w:rsidRPr="00C71EF0" w:rsidRDefault="00B068ED" w:rsidP="00B068ED">
            <w:pPr>
              <w:widowControl w:val="0"/>
              <w:autoSpaceDE w:val="0"/>
              <w:autoSpaceDN w:val="0"/>
              <w:spacing w:before="120" w:beforeAutospacing="0" w:after="120" w:afterAutospacing="0"/>
              <w:ind w:left="57" w:right="78"/>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Mark Books</w:t>
            </w:r>
          </w:p>
        </w:tc>
        <w:tc>
          <w:tcPr>
            <w:tcW w:w="2013" w:type="dxa"/>
            <w:shd w:val="clear" w:color="auto" w:fill="FFFFFF" w:themeFill="background1"/>
          </w:tcPr>
          <w:p w14:paraId="2AADAF6D" w14:textId="77777777" w:rsidR="00B068ED" w:rsidRPr="00C71EF0" w:rsidRDefault="00B068ED" w:rsidP="00B068ED">
            <w:pPr>
              <w:widowControl w:val="0"/>
              <w:autoSpaceDE w:val="0"/>
              <w:autoSpaceDN w:val="0"/>
              <w:spacing w:before="120" w:beforeAutospacing="0" w:after="120" w:afterAutospacing="0"/>
              <w:ind w:left="57"/>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 xml:space="preserve"> No</w:t>
            </w:r>
          </w:p>
        </w:tc>
        <w:tc>
          <w:tcPr>
            <w:tcW w:w="2070" w:type="dxa"/>
            <w:shd w:val="clear" w:color="auto" w:fill="FFFFFF" w:themeFill="background1"/>
          </w:tcPr>
          <w:p w14:paraId="642FAB95" w14:textId="77777777" w:rsidR="00B068ED" w:rsidRPr="00C71EF0" w:rsidRDefault="00B068ED" w:rsidP="00B068ED">
            <w:pPr>
              <w:widowControl w:val="0"/>
              <w:autoSpaceDE w:val="0"/>
              <w:autoSpaceDN w:val="0"/>
              <w:spacing w:before="120" w:beforeAutospacing="0" w:after="120" w:afterAutospacing="0"/>
              <w:ind w:left="57"/>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Current year + 1 year</w:t>
            </w:r>
          </w:p>
        </w:tc>
        <w:tc>
          <w:tcPr>
            <w:tcW w:w="1780" w:type="dxa"/>
            <w:shd w:val="clear" w:color="auto" w:fill="FFFFFF" w:themeFill="background1"/>
          </w:tcPr>
          <w:p w14:paraId="13D65BCF" w14:textId="77777777" w:rsidR="00B068ED" w:rsidRPr="00C71EF0" w:rsidRDefault="00B068ED" w:rsidP="00B068ED">
            <w:pPr>
              <w:widowControl w:val="0"/>
              <w:autoSpaceDE w:val="0"/>
              <w:autoSpaceDN w:val="0"/>
              <w:spacing w:before="120" w:beforeAutospacing="0" w:after="120" w:afterAutospacing="0"/>
              <w:ind w:right="83"/>
              <w:jc w:val="left"/>
              <w:rPr>
                <w:rFonts w:ascii="Century Gothic" w:eastAsia="Arial" w:hAnsi="Century Gothic" w:cstheme="minorHAnsi"/>
                <w:sz w:val="16"/>
                <w:szCs w:val="16"/>
                <w:lang w:val="en-US"/>
              </w:rPr>
            </w:pPr>
          </w:p>
        </w:tc>
        <w:tc>
          <w:tcPr>
            <w:tcW w:w="1260" w:type="dxa"/>
            <w:shd w:val="clear" w:color="auto" w:fill="FFFFFF" w:themeFill="background1"/>
          </w:tcPr>
          <w:p w14:paraId="218CBE29"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theme="minorHAnsi"/>
                <w:color w:val="231F20"/>
                <w:sz w:val="16"/>
                <w:szCs w:val="16"/>
                <w:lang w:val="en-US"/>
              </w:rPr>
            </w:pPr>
          </w:p>
        </w:tc>
      </w:tr>
      <w:tr w:rsidR="00B068ED" w:rsidRPr="00C71EF0" w14:paraId="181D4FE7" w14:textId="77777777" w:rsidTr="00B068ED">
        <w:trPr>
          <w:cantSplit/>
          <w:trHeight w:val="144"/>
        </w:trPr>
        <w:tc>
          <w:tcPr>
            <w:tcW w:w="694" w:type="dxa"/>
            <w:shd w:val="clear" w:color="auto" w:fill="FFFFFF" w:themeFill="background1"/>
          </w:tcPr>
          <w:p w14:paraId="42EC8497" w14:textId="77777777" w:rsidR="00B068ED" w:rsidRPr="00C71EF0" w:rsidRDefault="00B068ED" w:rsidP="00B068ED">
            <w:pPr>
              <w:widowControl w:val="0"/>
              <w:autoSpaceDE w:val="0"/>
              <w:autoSpaceDN w:val="0"/>
              <w:spacing w:before="120" w:beforeAutospacing="0" w:after="120" w:afterAutospacing="0"/>
              <w:ind w:left="57"/>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6.2.5</w:t>
            </w:r>
          </w:p>
        </w:tc>
        <w:tc>
          <w:tcPr>
            <w:tcW w:w="1723" w:type="dxa"/>
            <w:shd w:val="clear" w:color="auto" w:fill="FFFFFF" w:themeFill="background1"/>
          </w:tcPr>
          <w:p w14:paraId="06A7803B" w14:textId="77777777" w:rsidR="00B068ED" w:rsidRPr="00C71EF0" w:rsidRDefault="00B068ED" w:rsidP="00B068ED">
            <w:pPr>
              <w:widowControl w:val="0"/>
              <w:autoSpaceDE w:val="0"/>
              <w:autoSpaceDN w:val="0"/>
              <w:spacing w:before="120" w:beforeAutospacing="0" w:after="120" w:afterAutospacing="0"/>
              <w:ind w:left="57" w:right="78"/>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Record homework set</w:t>
            </w:r>
          </w:p>
        </w:tc>
        <w:tc>
          <w:tcPr>
            <w:tcW w:w="2013" w:type="dxa"/>
            <w:shd w:val="clear" w:color="auto" w:fill="FFFFFF" w:themeFill="background1"/>
          </w:tcPr>
          <w:p w14:paraId="62EF1612" w14:textId="77777777" w:rsidR="00B068ED" w:rsidRPr="00C71EF0" w:rsidRDefault="00B068ED" w:rsidP="00B068ED">
            <w:pPr>
              <w:widowControl w:val="0"/>
              <w:autoSpaceDE w:val="0"/>
              <w:autoSpaceDN w:val="0"/>
              <w:spacing w:before="120" w:beforeAutospacing="0" w:after="120" w:afterAutospacing="0"/>
              <w:ind w:left="57"/>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No</w:t>
            </w:r>
          </w:p>
        </w:tc>
        <w:tc>
          <w:tcPr>
            <w:tcW w:w="2070" w:type="dxa"/>
            <w:shd w:val="clear" w:color="auto" w:fill="FFFFFF" w:themeFill="background1"/>
          </w:tcPr>
          <w:p w14:paraId="092EAB0D" w14:textId="77777777" w:rsidR="00B068ED" w:rsidRPr="00C71EF0" w:rsidRDefault="00B068ED" w:rsidP="00B068ED">
            <w:pPr>
              <w:widowControl w:val="0"/>
              <w:autoSpaceDE w:val="0"/>
              <w:autoSpaceDN w:val="0"/>
              <w:spacing w:before="120" w:beforeAutospacing="0" w:after="120" w:afterAutospacing="0"/>
              <w:ind w:left="57"/>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Current year + 1 year</w:t>
            </w:r>
          </w:p>
        </w:tc>
        <w:tc>
          <w:tcPr>
            <w:tcW w:w="1780" w:type="dxa"/>
            <w:shd w:val="clear" w:color="auto" w:fill="FFFFFF" w:themeFill="background1"/>
          </w:tcPr>
          <w:p w14:paraId="5E64C486" w14:textId="77777777" w:rsidR="00B068ED" w:rsidRPr="00C71EF0" w:rsidRDefault="00B068ED" w:rsidP="00B068ED">
            <w:pPr>
              <w:widowControl w:val="0"/>
              <w:autoSpaceDE w:val="0"/>
              <w:autoSpaceDN w:val="0"/>
              <w:spacing w:before="120" w:beforeAutospacing="0" w:after="120" w:afterAutospacing="0"/>
              <w:jc w:val="left"/>
              <w:rPr>
                <w:rFonts w:ascii="Century Gothic" w:eastAsia="Arial" w:hAnsi="Century Gothic" w:cstheme="minorHAnsi"/>
                <w:sz w:val="16"/>
                <w:szCs w:val="16"/>
                <w:lang w:val="en-US"/>
              </w:rPr>
            </w:pPr>
          </w:p>
        </w:tc>
        <w:tc>
          <w:tcPr>
            <w:tcW w:w="1260" w:type="dxa"/>
            <w:shd w:val="clear" w:color="auto" w:fill="FFFFFF" w:themeFill="background1"/>
          </w:tcPr>
          <w:p w14:paraId="5AD4285D"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theme="minorHAnsi"/>
                <w:color w:val="231F20"/>
                <w:sz w:val="16"/>
                <w:szCs w:val="16"/>
                <w:lang w:val="en-US"/>
              </w:rPr>
            </w:pPr>
          </w:p>
        </w:tc>
      </w:tr>
      <w:tr w:rsidR="00B068ED" w:rsidRPr="00C71EF0" w14:paraId="121FB64D" w14:textId="77777777" w:rsidTr="00B068ED">
        <w:trPr>
          <w:cantSplit/>
          <w:trHeight w:val="144"/>
        </w:trPr>
        <w:tc>
          <w:tcPr>
            <w:tcW w:w="694" w:type="dxa"/>
            <w:shd w:val="clear" w:color="auto" w:fill="FFFFFF" w:themeFill="background1"/>
          </w:tcPr>
          <w:p w14:paraId="378F1BC6" w14:textId="77777777" w:rsidR="00B068ED" w:rsidRPr="00C71EF0" w:rsidRDefault="00B068ED" w:rsidP="00B068ED">
            <w:pPr>
              <w:widowControl w:val="0"/>
              <w:autoSpaceDE w:val="0"/>
              <w:autoSpaceDN w:val="0"/>
              <w:spacing w:before="120" w:beforeAutospacing="0" w:after="120" w:afterAutospacing="0"/>
              <w:ind w:left="57"/>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6.2.6</w:t>
            </w:r>
          </w:p>
        </w:tc>
        <w:tc>
          <w:tcPr>
            <w:tcW w:w="1723" w:type="dxa"/>
            <w:shd w:val="clear" w:color="auto" w:fill="FFFFFF" w:themeFill="background1"/>
          </w:tcPr>
          <w:p w14:paraId="08294004" w14:textId="77777777" w:rsidR="00B068ED" w:rsidRPr="00C71EF0" w:rsidRDefault="00B068ED" w:rsidP="00B068ED">
            <w:pPr>
              <w:widowControl w:val="0"/>
              <w:autoSpaceDE w:val="0"/>
              <w:autoSpaceDN w:val="0"/>
              <w:spacing w:before="120" w:beforeAutospacing="0" w:after="120" w:afterAutospacing="0"/>
              <w:ind w:left="57"/>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Pupils’ Work</w:t>
            </w:r>
          </w:p>
        </w:tc>
        <w:tc>
          <w:tcPr>
            <w:tcW w:w="2013" w:type="dxa"/>
            <w:shd w:val="clear" w:color="auto" w:fill="FFFFFF" w:themeFill="background1"/>
          </w:tcPr>
          <w:p w14:paraId="31899F10" w14:textId="77777777" w:rsidR="00B068ED" w:rsidRPr="00C71EF0" w:rsidRDefault="00B068ED" w:rsidP="00B068ED">
            <w:pPr>
              <w:widowControl w:val="0"/>
              <w:autoSpaceDE w:val="0"/>
              <w:autoSpaceDN w:val="0"/>
              <w:spacing w:before="120" w:beforeAutospacing="0" w:after="120" w:afterAutospacing="0"/>
              <w:ind w:left="57"/>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No</w:t>
            </w:r>
          </w:p>
        </w:tc>
        <w:tc>
          <w:tcPr>
            <w:tcW w:w="2070" w:type="dxa"/>
            <w:shd w:val="clear" w:color="auto" w:fill="FFFFFF" w:themeFill="background1"/>
          </w:tcPr>
          <w:p w14:paraId="07A7F8D7" w14:textId="77777777" w:rsidR="00B068ED" w:rsidRPr="00C71EF0" w:rsidRDefault="00B068ED" w:rsidP="00B068ED">
            <w:pPr>
              <w:widowControl w:val="0"/>
              <w:autoSpaceDE w:val="0"/>
              <w:autoSpaceDN w:val="0"/>
              <w:spacing w:before="120" w:beforeAutospacing="0" w:after="120" w:afterAutospacing="0"/>
              <w:ind w:left="57" w:right="104"/>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Where</w:t>
            </w:r>
            <w:r w:rsidRPr="00C71EF0">
              <w:rPr>
                <w:rFonts w:ascii="Century Gothic" w:eastAsia="Arial" w:hAnsi="Century Gothic" w:cstheme="minorHAnsi"/>
                <w:color w:val="231F20"/>
                <w:spacing w:val="-22"/>
                <w:sz w:val="16"/>
                <w:szCs w:val="16"/>
                <w:lang w:val="en-US"/>
              </w:rPr>
              <w:t xml:space="preserve"> </w:t>
            </w:r>
            <w:r w:rsidRPr="00C71EF0">
              <w:rPr>
                <w:rFonts w:ascii="Century Gothic" w:eastAsia="Arial" w:hAnsi="Century Gothic" w:cstheme="minorHAnsi"/>
                <w:color w:val="231F20"/>
                <w:sz w:val="16"/>
                <w:szCs w:val="16"/>
                <w:lang w:val="en-US"/>
              </w:rPr>
              <w:t>possible</w:t>
            </w:r>
            <w:r w:rsidRPr="00C71EF0">
              <w:rPr>
                <w:rFonts w:ascii="Century Gothic" w:eastAsia="Arial" w:hAnsi="Century Gothic" w:cstheme="minorHAnsi"/>
                <w:color w:val="231F20"/>
                <w:spacing w:val="-22"/>
                <w:sz w:val="16"/>
                <w:szCs w:val="16"/>
                <w:lang w:val="en-US"/>
              </w:rPr>
              <w:t xml:space="preserve"> </w:t>
            </w:r>
            <w:r w:rsidRPr="00C71EF0">
              <w:rPr>
                <w:rFonts w:ascii="Century Gothic" w:eastAsia="Arial" w:hAnsi="Century Gothic" w:cstheme="minorHAnsi"/>
                <w:color w:val="231F20"/>
                <w:sz w:val="16"/>
                <w:szCs w:val="16"/>
                <w:lang w:val="en-US"/>
              </w:rPr>
              <w:t>pupils’</w:t>
            </w:r>
            <w:r w:rsidRPr="00C71EF0">
              <w:rPr>
                <w:rFonts w:ascii="Century Gothic" w:eastAsia="Arial" w:hAnsi="Century Gothic" w:cstheme="minorHAnsi"/>
                <w:color w:val="231F20"/>
                <w:spacing w:val="-36"/>
                <w:sz w:val="16"/>
                <w:szCs w:val="16"/>
                <w:lang w:val="en-US"/>
              </w:rPr>
              <w:t xml:space="preserve"> </w:t>
            </w:r>
            <w:r w:rsidRPr="00C71EF0">
              <w:rPr>
                <w:rFonts w:ascii="Century Gothic" w:eastAsia="Arial" w:hAnsi="Century Gothic" w:cstheme="minorHAnsi"/>
                <w:color w:val="231F20"/>
                <w:sz w:val="16"/>
                <w:szCs w:val="16"/>
                <w:lang w:val="en-US"/>
              </w:rPr>
              <w:t>work</w:t>
            </w:r>
            <w:r w:rsidRPr="00C71EF0">
              <w:rPr>
                <w:rFonts w:ascii="Century Gothic" w:eastAsia="Arial" w:hAnsi="Century Gothic" w:cstheme="minorHAnsi"/>
                <w:color w:val="231F20"/>
                <w:spacing w:val="-22"/>
                <w:sz w:val="16"/>
                <w:szCs w:val="16"/>
                <w:lang w:val="en-US"/>
              </w:rPr>
              <w:t xml:space="preserve"> </w:t>
            </w:r>
            <w:r w:rsidRPr="00C71EF0">
              <w:rPr>
                <w:rFonts w:ascii="Century Gothic" w:eastAsia="Arial" w:hAnsi="Century Gothic" w:cstheme="minorHAnsi"/>
                <w:color w:val="231F20"/>
                <w:sz w:val="16"/>
                <w:szCs w:val="16"/>
                <w:lang w:val="en-US"/>
              </w:rPr>
              <w:t>should</w:t>
            </w:r>
            <w:r w:rsidRPr="00C71EF0">
              <w:rPr>
                <w:rFonts w:ascii="Century Gothic" w:eastAsia="Arial" w:hAnsi="Century Gothic" w:cstheme="minorHAnsi"/>
                <w:color w:val="231F20"/>
                <w:spacing w:val="-22"/>
                <w:sz w:val="16"/>
                <w:szCs w:val="16"/>
                <w:lang w:val="en-US"/>
              </w:rPr>
              <w:t xml:space="preserve"> </w:t>
            </w:r>
            <w:r w:rsidRPr="00C71EF0">
              <w:rPr>
                <w:rFonts w:ascii="Century Gothic" w:eastAsia="Arial" w:hAnsi="Century Gothic" w:cstheme="minorHAnsi"/>
                <w:color w:val="231F20"/>
                <w:sz w:val="16"/>
                <w:szCs w:val="16"/>
                <w:lang w:val="en-US"/>
              </w:rPr>
              <w:t>be</w:t>
            </w:r>
            <w:r w:rsidRPr="00C71EF0">
              <w:rPr>
                <w:rFonts w:ascii="Century Gothic" w:eastAsia="Arial" w:hAnsi="Century Gothic" w:cstheme="minorHAnsi"/>
                <w:color w:val="231F20"/>
                <w:spacing w:val="-22"/>
                <w:sz w:val="16"/>
                <w:szCs w:val="16"/>
                <w:lang w:val="en-US"/>
              </w:rPr>
              <w:t xml:space="preserve"> </w:t>
            </w:r>
            <w:r w:rsidRPr="00C71EF0">
              <w:rPr>
                <w:rFonts w:ascii="Century Gothic" w:eastAsia="Arial" w:hAnsi="Century Gothic" w:cstheme="minorHAnsi"/>
                <w:color w:val="231F20"/>
                <w:sz w:val="16"/>
                <w:szCs w:val="16"/>
                <w:lang w:val="en-US"/>
              </w:rPr>
              <w:t>returned</w:t>
            </w:r>
            <w:r w:rsidRPr="00C71EF0">
              <w:rPr>
                <w:rFonts w:ascii="Century Gothic" w:eastAsia="Arial" w:hAnsi="Century Gothic" w:cstheme="minorHAnsi"/>
                <w:color w:val="231F20"/>
                <w:spacing w:val="-22"/>
                <w:sz w:val="16"/>
                <w:szCs w:val="16"/>
                <w:lang w:val="en-US"/>
              </w:rPr>
              <w:t xml:space="preserve"> </w:t>
            </w:r>
            <w:r w:rsidRPr="00C71EF0">
              <w:rPr>
                <w:rFonts w:ascii="Century Gothic" w:eastAsia="Arial" w:hAnsi="Century Gothic" w:cstheme="minorHAnsi"/>
                <w:color w:val="231F20"/>
                <w:sz w:val="16"/>
                <w:szCs w:val="16"/>
                <w:lang w:val="en-US"/>
              </w:rPr>
              <w:t>to</w:t>
            </w:r>
            <w:r w:rsidRPr="00C71EF0">
              <w:rPr>
                <w:rFonts w:ascii="Century Gothic" w:eastAsia="Arial" w:hAnsi="Century Gothic" w:cstheme="minorHAnsi"/>
                <w:color w:val="231F20"/>
                <w:spacing w:val="-22"/>
                <w:sz w:val="16"/>
                <w:szCs w:val="16"/>
                <w:lang w:val="en-US"/>
              </w:rPr>
              <w:t xml:space="preserve"> </w:t>
            </w:r>
            <w:r w:rsidRPr="00C71EF0">
              <w:rPr>
                <w:rFonts w:ascii="Century Gothic" w:eastAsia="Arial" w:hAnsi="Century Gothic" w:cstheme="minorHAnsi"/>
                <w:color w:val="231F20"/>
                <w:sz w:val="16"/>
                <w:szCs w:val="16"/>
                <w:lang w:val="en-US"/>
              </w:rPr>
              <w:t>the pupil</w:t>
            </w:r>
            <w:r w:rsidRPr="00C71EF0">
              <w:rPr>
                <w:rFonts w:ascii="Century Gothic" w:eastAsia="Arial" w:hAnsi="Century Gothic" w:cstheme="minorHAnsi"/>
                <w:color w:val="231F20"/>
                <w:spacing w:val="-14"/>
                <w:sz w:val="16"/>
                <w:szCs w:val="16"/>
                <w:lang w:val="en-US"/>
              </w:rPr>
              <w:t xml:space="preserve"> </w:t>
            </w:r>
            <w:r w:rsidRPr="00C71EF0">
              <w:rPr>
                <w:rFonts w:ascii="Century Gothic" w:eastAsia="Arial" w:hAnsi="Century Gothic" w:cstheme="minorHAnsi"/>
                <w:color w:val="231F20"/>
                <w:sz w:val="16"/>
                <w:szCs w:val="16"/>
                <w:lang w:val="en-US"/>
              </w:rPr>
              <w:t>at</w:t>
            </w:r>
            <w:r w:rsidRPr="00C71EF0">
              <w:rPr>
                <w:rFonts w:ascii="Century Gothic" w:eastAsia="Arial" w:hAnsi="Century Gothic" w:cstheme="minorHAnsi"/>
                <w:color w:val="231F20"/>
                <w:spacing w:val="-14"/>
                <w:sz w:val="16"/>
                <w:szCs w:val="16"/>
                <w:lang w:val="en-US"/>
              </w:rPr>
              <w:t xml:space="preserve"> </w:t>
            </w:r>
            <w:r w:rsidRPr="00C71EF0">
              <w:rPr>
                <w:rFonts w:ascii="Century Gothic" w:eastAsia="Arial" w:hAnsi="Century Gothic" w:cstheme="minorHAnsi"/>
                <w:color w:val="231F20"/>
                <w:sz w:val="16"/>
                <w:szCs w:val="16"/>
                <w:lang w:val="en-US"/>
              </w:rPr>
              <w:t>the</w:t>
            </w:r>
            <w:r w:rsidRPr="00C71EF0">
              <w:rPr>
                <w:rFonts w:ascii="Century Gothic" w:eastAsia="Arial" w:hAnsi="Century Gothic" w:cstheme="minorHAnsi"/>
                <w:color w:val="231F20"/>
                <w:spacing w:val="-14"/>
                <w:sz w:val="16"/>
                <w:szCs w:val="16"/>
                <w:lang w:val="en-US"/>
              </w:rPr>
              <w:t xml:space="preserve"> </w:t>
            </w:r>
            <w:r w:rsidRPr="00C71EF0">
              <w:rPr>
                <w:rFonts w:ascii="Century Gothic" w:eastAsia="Arial" w:hAnsi="Century Gothic" w:cstheme="minorHAnsi"/>
                <w:color w:val="231F20"/>
                <w:sz w:val="16"/>
                <w:szCs w:val="16"/>
                <w:lang w:val="en-US"/>
              </w:rPr>
              <w:t>end</w:t>
            </w:r>
            <w:r w:rsidRPr="00C71EF0">
              <w:rPr>
                <w:rFonts w:ascii="Century Gothic" w:eastAsia="Arial" w:hAnsi="Century Gothic" w:cstheme="minorHAnsi"/>
                <w:color w:val="231F20"/>
                <w:spacing w:val="-14"/>
                <w:sz w:val="16"/>
                <w:szCs w:val="16"/>
                <w:lang w:val="en-US"/>
              </w:rPr>
              <w:t xml:space="preserve"> </w:t>
            </w:r>
            <w:r w:rsidRPr="00C71EF0">
              <w:rPr>
                <w:rFonts w:ascii="Century Gothic" w:eastAsia="Arial" w:hAnsi="Century Gothic" w:cstheme="minorHAnsi"/>
                <w:color w:val="231F20"/>
                <w:sz w:val="16"/>
                <w:szCs w:val="16"/>
                <w:lang w:val="en-US"/>
              </w:rPr>
              <w:t>of</w:t>
            </w:r>
            <w:r w:rsidRPr="00C71EF0">
              <w:rPr>
                <w:rFonts w:ascii="Century Gothic" w:eastAsia="Arial" w:hAnsi="Century Gothic" w:cstheme="minorHAnsi"/>
                <w:color w:val="231F20"/>
                <w:spacing w:val="-14"/>
                <w:sz w:val="16"/>
                <w:szCs w:val="16"/>
                <w:lang w:val="en-US"/>
              </w:rPr>
              <w:t xml:space="preserve"> </w:t>
            </w:r>
            <w:r w:rsidRPr="00C71EF0">
              <w:rPr>
                <w:rFonts w:ascii="Century Gothic" w:eastAsia="Arial" w:hAnsi="Century Gothic" w:cstheme="minorHAnsi"/>
                <w:color w:val="231F20"/>
                <w:sz w:val="16"/>
                <w:szCs w:val="16"/>
                <w:lang w:val="en-US"/>
              </w:rPr>
              <w:t>the</w:t>
            </w:r>
            <w:r w:rsidRPr="00C71EF0">
              <w:rPr>
                <w:rFonts w:ascii="Century Gothic" w:eastAsia="Arial" w:hAnsi="Century Gothic" w:cstheme="minorHAnsi"/>
                <w:color w:val="231F20"/>
                <w:spacing w:val="-14"/>
                <w:sz w:val="16"/>
                <w:szCs w:val="16"/>
                <w:lang w:val="en-US"/>
              </w:rPr>
              <w:t xml:space="preserve"> </w:t>
            </w:r>
            <w:r w:rsidRPr="00C71EF0">
              <w:rPr>
                <w:rFonts w:ascii="Century Gothic" w:eastAsia="Arial" w:hAnsi="Century Gothic" w:cstheme="minorHAnsi"/>
                <w:color w:val="231F20"/>
                <w:sz w:val="16"/>
                <w:szCs w:val="16"/>
                <w:lang w:val="en-US"/>
              </w:rPr>
              <w:t>academic</w:t>
            </w:r>
            <w:r w:rsidRPr="00C71EF0">
              <w:rPr>
                <w:rFonts w:ascii="Century Gothic" w:eastAsia="Arial" w:hAnsi="Century Gothic" w:cstheme="minorHAnsi"/>
                <w:color w:val="231F20"/>
                <w:spacing w:val="-14"/>
                <w:sz w:val="16"/>
                <w:szCs w:val="16"/>
                <w:lang w:val="en-US"/>
              </w:rPr>
              <w:t xml:space="preserve"> </w:t>
            </w:r>
            <w:r w:rsidRPr="00C71EF0">
              <w:rPr>
                <w:rFonts w:ascii="Century Gothic" w:eastAsia="Arial" w:hAnsi="Century Gothic" w:cstheme="minorHAnsi"/>
                <w:color w:val="231F20"/>
                <w:sz w:val="16"/>
                <w:szCs w:val="16"/>
                <w:lang w:val="en-US"/>
              </w:rPr>
              <w:t>year</w:t>
            </w:r>
            <w:r w:rsidRPr="00C71EF0">
              <w:rPr>
                <w:rFonts w:ascii="Century Gothic" w:eastAsia="Arial" w:hAnsi="Century Gothic" w:cstheme="minorHAnsi"/>
                <w:color w:val="231F20"/>
                <w:spacing w:val="-14"/>
                <w:sz w:val="16"/>
                <w:szCs w:val="16"/>
                <w:lang w:val="en-US"/>
              </w:rPr>
              <w:t xml:space="preserve"> </w:t>
            </w:r>
            <w:r w:rsidRPr="00C71EF0">
              <w:rPr>
                <w:rFonts w:ascii="Century Gothic" w:eastAsia="Arial" w:hAnsi="Century Gothic" w:cstheme="minorHAnsi"/>
                <w:color w:val="231F20"/>
                <w:sz w:val="16"/>
                <w:szCs w:val="16"/>
                <w:lang w:val="en-US"/>
              </w:rPr>
              <w:t>if</w:t>
            </w:r>
            <w:r w:rsidRPr="00C71EF0">
              <w:rPr>
                <w:rFonts w:ascii="Century Gothic" w:eastAsia="Arial" w:hAnsi="Century Gothic" w:cstheme="minorHAnsi"/>
                <w:color w:val="231F20"/>
                <w:spacing w:val="-14"/>
                <w:sz w:val="16"/>
                <w:szCs w:val="16"/>
                <w:lang w:val="en-US"/>
              </w:rPr>
              <w:t xml:space="preserve"> </w:t>
            </w:r>
            <w:r w:rsidRPr="00C71EF0">
              <w:rPr>
                <w:rFonts w:ascii="Century Gothic" w:eastAsia="Arial" w:hAnsi="Century Gothic" w:cstheme="minorHAnsi"/>
                <w:color w:val="231F20"/>
                <w:sz w:val="16"/>
                <w:szCs w:val="16"/>
                <w:lang w:val="en-US"/>
              </w:rPr>
              <w:t>this</w:t>
            </w:r>
            <w:r w:rsidRPr="00C71EF0">
              <w:rPr>
                <w:rFonts w:ascii="Century Gothic" w:eastAsia="Arial" w:hAnsi="Century Gothic" w:cstheme="minorHAnsi"/>
                <w:color w:val="231F20"/>
                <w:spacing w:val="-14"/>
                <w:sz w:val="16"/>
                <w:szCs w:val="16"/>
                <w:lang w:val="en-US"/>
              </w:rPr>
              <w:t xml:space="preserve"> </w:t>
            </w:r>
            <w:r w:rsidRPr="00C71EF0">
              <w:rPr>
                <w:rFonts w:ascii="Century Gothic" w:eastAsia="Arial" w:hAnsi="Century Gothic" w:cstheme="minorHAnsi"/>
                <w:color w:val="231F20"/>
                <w:sz w:val="16"/>
                <w:szCs w:val="16"/>
                <w:lang w:val="en-US"/>
              </w:rPr>
              <w:t>is</w:t>
            </w:r>
            <w:r w:rsidRPr="00C71EF0">
              <w:rPr>
                <w:rFonts w:ascii="Century Gothic" w:eastAsia="Arial" w:hAnsi="Century Gothic" w:cstheme="minorHAnsi"/>
                <w:color w:val="231F20"/>
                <w:spacing w:val="-14"/>
                <w:sz w:val="16"/>
                <w:szCs w:val="16"/>
                <w:lang w:val="en-US"/>
              </w:rPr>
              <w:t xml:space="preserve"> </w:t>
            </w:r>
            <w:r w:rsidRPr="00C71EF0">
              <w:rPr>
                <w:rFonts w:ascii="Century Gothic" w:eastAsia="Arial" w:hAnsi="Century Gothic" w:cstheme="minorHAnsi"/>
                <w:color w:val="231F20"/>
                <w:sz w:val="16"/>
                <w:szCs w:val="16"/>
                <w:lang w:val="en-US"/>
              </w:rPr>
              <w:t>not</w:t>
            </w:r>
            <w:r w:rsidRPr="00C71EF0">
              <w:rPr>
                <w:rFonts w:ascii="Century Gothic" w:eastAsia="Arial" w:hAnsi="Century Gothic" w:cstheme="minorHAnsi"/>
                <w:color w:val="231F20"/>
                <w:spacing w:val="-14"/>
                <w:sz w:val="16"/>
                <w:szCs w:val="16"/>
                <w:lang w:val="en-US"/>
              </w:rPr>
              <w:t xml:space="preserve"> </w:t>
            </w:r>
            <w:r w:rsidRPr="00C71EF0">
              <w:rPr>
                <w:rFonts w:ascii="Century Gothic" w:eastAsia="Arial" w:hAnsi="Century Gothic" w:cstheme="minorHAnsi"/>
                <w:color w:val="231F20"/>
                <w:sz w:val="16"/>
                <w:szCs w:val="16"/>
                <w:lang w:val="en-US"/>
              </w:rPr>
              <w:t>the school’s</w:t>
            </w:r>
            <w:r w:rsidRPr="00C71EF0">
              <w:rPr>
                <w:rFonts w:ascii="Century Gothic" w:eastAsia="Arial" w:hAnsi="Century Gothic" w:cstheme="minorHAnsi"/>
                <w:color w:val="231F20"/>
                <w:spacing w:val="-28"/>
                <w:sz w:val="16"/>
                <w:szCs w:val="16"/>
                <w:lang w:val="en-US"/>
              </w:rPr>
              <w:t xml:space="preserve"> </w:t>
            </w:r>
            <w:r w:rsidRPr="00C71EF0">
              <w:rPr>
                <w:rFonts w:ascii="Century Gothic" w:eastAsia="Arial" w:hAnsi="Century Gothic" w:cstheme="minorHAnsi"/>
                <w:color w:val="231F20"/>
                <w:sz w:val="16"/>
                <w:szCs w:val="16"/>
                <w:lang w:val="en-US"/>
              </w:rPr>
              <w:t>policy</w:t>
            </w:r>
            <w:r w:rsidRPr="00C71EF0">
              <w:rPr>
                <w:rFonts w:ascii="Century Gothic" w:eastAsia="Arial" w:hAnsi="Century Gothic" w:cstheme="minorHAnsi"/>
                <w:color w:val="231F20"/>
                <w:spacing w:val="-28"/>
                <w:sz w:val="16"/>
                <w:szCs w:val="16"/>
                <w:lang w:val="en-US"/>
              </w:rPr>
              <w:t xml:space="preserve"> </w:t>
            </w:r>
            <w:r w:rsidRPr="00C71EF0">
              <w:rPr>
                <w:rFonts w:ascii="Century Gothic" w:eastAsia="Arial" w:hAnsi="Century Gothic" w:cstheme="minorHAnsi"/>
                <w:color w:val="231F20"/>
                <w:sz w:val="16"/>
                <w:szCs w:val="16"/>
                <w:lang w:val="en-US"/>
              </w:rPr>
              <w:t>then</w:t>
            </w:r>
            <w:r w:rsidRPr="00C71EF0">
              <w:rPr>
                <w:rFonts w:ascii="Century Gothic" w:eastAsia="Arial" w:hAnsi="Century Gothic" w:cstheme="minorHAnsi"/>
                <w:color w:val="231F20"/>
                <w:spacing w:val="-28"/>
                <w:sz w:val="16"/>
                <w:szCs w:val="16"/>
                <w:lang w:val="en-US"/>
              </w:rPr>
              <w:t xml:space="preserve"> </w:t>
            </w:r>
            <w:r w:rsidRPr="00C71EF0">
              <w:rPr>
                <w:rFonts w:ascii="Century Gothic" w:eastAsia="Arial" w:hAnsi="Century Gothic" w:cstheme="minorHAnsi"/>
                <w:color w:val="231F20"/>
                <w:sz w:val="16"/>
                <w:szCs w:val="16"/>
                <w:lang w:val="en-US"/>
              </w:rPr>
              <w:t>current</w:t>
            </w:r>
            <w:r w:rsidRPr="00C71EF0">
              <w:rPr>
                <w:rFonts w:ascii="Century Gothic" w:eastAsia="Arial" w:hAnsi="Century Gothic" w:cstheme="minorHAnsi"/>
                <w:color w:val="231F20"/>
                <w:spacing w:val="-28"/>
                <w:sz w:val="16"/>
                <w:szCs w:val="16"/>
                <w:lang w:val="en-US"/>
              </w:rPr>
              <w:t xml:space="preserve"> </w:t>
            </w:r>
            <w:r w:rsidRPr="00C71EF0">
              <w:rPr>
                <w:rFonts w:ascii="Century Gothic" w:eastAsia="Arial" w:hAnsi="Century Gothic" w:cstheme="minorHAnsi"/>
                <w:color w:val="231F20"/>
                <w:sz w:val="16"/>
                <w:szCs w:val="16"/>
                <w:lang w:val="en-US"/>
              </w:rPr>
              <w:t>year</w:t>
            </w:r>
            <w:r w:rsidRPr="00C71EF0">
              <w:rPr>
                <w:rFonts w:ascii="Century Gothic" w:eastAsia="Arial" w:hAnsi="Century Gothic" w:cstheme="minorHAnsi"/>
                <w:color w:val="231F20"/>
                <w:spacing w:val="-28"/>
                <w:sz w:val="16"/>
                <w:szCs w:val="16"/>
                <w:lang w:val="en-US"/>
              </w:rPr>
              <w:t xml:space="preserve"> </w:t>
            </w:r>
            <w:r w:rsidRPr="00C71EF0">
              <w:rPr>
                <w:rFonts w:ascii="Century Gothic" w:eastAsia="Arial" w:hAnsi="Century Gothic" w:cstheme="minorHAnsi"/>
                <w:color w:val="231F20"/>
                <w:sz w:val="16"/>
                <w:szCs w:val="16"/>
                <w:lang w:val="en-US"/>
              </w:rPr>
              <w:t>+</w:t>
            </w:r>
            <w:r w:rsidRPr="00C71EF0">
              <w:rPr>
                <w:rFonts w:ascii="Century Gothic" w:eastAsia="Arial" w:hAnsi="Century Gothic" w:cstheme="minorHAnsi"/>
                <w:color w:val="231F20"/>
                <w:spacing w:val="-28"/>
                <w:sz w:val="16"/>
                <w:szCs w:val="16"/>
                <w:lang w:val="en-US"/>
              </w:rPr>
              <w:t xml:space="preserve"> </w:t>
            </w:r>
            <w:r w:rsidRPr="00C71EF0">
              <w:rPr>
                <w:rFonts w:ascii="Century Gothic" w:eastAsia="Arial" w:hAnsi="Century Gothic" w:cstheme="minorHAnsi"/>
                <w:color w:val="231F20"/>
                <w:sz w:val="16"/>
                <w:szCs w:val="16"/>
                <w:lang w:val="en-US"/>
              </w:rPr>
              <w:t>1</w:t>
            </w:r>
            <w:r w:rsidRPr="00C71EF0">
              <w:rPr>
                <w:rFonts w:ascii="Century Gothic" w:eastAsia="Arial" w:hAnsi="Century Gothic" w:cstheme="minorHAnsi"/>
                <w:color w:val="231F20"/>
                <w:spacing w:val="-28"/>
                <w:sz w:val="16"/>
                <w:szCs w:val="16"/>
                <w:lang w:val="en-US"/>
              </w:rPr>
              <w:t xml:space="preserve"> </w:t>
            </w:r>
            <w:r w:rsidRPr="00C71EF0">
              <w:rPr>
                <w:rFonts w:ascii="Century Gothic" w:eastAsia="Arial" w:hAnsi="Century Gothic" w:cstheme="minorHAnsi"/>
                <w:color w:val="231F20"/>
                <w:sz w:val="16"/>
                <w:szCs w:val="16"/>
                <w:lang w:val="en-US"/>
              </w:rPr>
              <w:t>year</w:t>
            </w:r>
          </w:p>
        </w:tc>
        <w:tc>
          <w:tcPr>
            <w:tcW w:w="1780" w:type="dxa"/>
            <w:shd w:val="clear" w:color="auto" w:fill="FFFFFF" w:themeFill="background1"/>
          </w:tcPr>
          <w:p w14:paraId="52020348" w14:textId="77777777" w:rsidR="00B068ED" w:rsidRPr="00C71EF0" w:rsidRDefault="00B068ED" w:rsidP="00B068ED">
            <w:pPr>
              <w:widowControl w:val="0"/>
              <w:autoSpaceDE w:val="0"/>
              <w:autoSpaceDN w:val="0"/>
              <w:spacing w:before="120" w:beforeAutospacing="0" w:after="120" w:afterAutospacing="0"/>
              <w:ind w:left="57"/>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SECURE DISPOSAL</w:t>
            </w:r>
          </w:p>
        </w:tc>
        <w:tc>
          <w:tcPr>
            <w:tcW w:w="1260" w:type="dxa"/>
            <w:shd w:val="clear" w:color="auto" w:fill="FFFFFF" w:themeFill="background1"/>
          </w:tcPr>
          <w:p w14:paraId="3244BD52"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theme="minorHAnsi"/>
                <w:color w:val="231F20"/>
                <w:sz w:val="16"/>
                <w:szCs w:val="16"/>
                <w:lang w:val="en-US"/>
              </w:rPr>
            </w:pPr>
          </w:p>
        </w:tc>
      </w:tr>
    </w:tbl>
    <w:p w14:paraId="65A174B2" w14:textId="77777777" w:rsidR="00B068ED" w:rsidRPr="00C71EF0" w:rsidRDefault="00B068ED" w:rsidP="00B068ED">
      <w:pPr>
        <w:widowControl w:val="0"/>
        <w:numPr>
          <w:ilvl w:val="0"/>
          <w:numId w:val="8"/>
        </w:numPr>
        <w:autoSpaceDE w:val="0"/>
        <w:autoSpaceDN w:val="0"/>
        <w:spacing w:before="0" w:beforeAutospacing="0" w:after="120" w:afterAutospacing="0" w:line="276" w:lineRule="auto"/>
        <w:jc w:val="left"/>
        <w:outlineLvl w:val="0"/>
        <w:rPr>
          <w:rFonts w:ascii="Century Gothic" w:eastAsia="Arial" w:hAnsi="Century Gothic" w:cs="Arial"/>
          <w:b/>
          <w:bCs/>
          <w:sz w:val="24"/>
          <w:szCs w:val="24"/>
          <w:lang w:val="en-US"/>
        </w:rPr>
      </w:pPr>
      <w:bookmarkStart w:id="38" w:name="_Toc74314993"/>
      <w:bookmarkStart w:id="39" w:name="_Toc208663271"/>
      <w:r w:rsidRPr="00C71EF0">
        <w:rPr>
          <w:rFonts w:ascii="Century Gothic" w:eastAsia="Arial" w:hAnsi="Century Gothic" w:cs="Arial"/>
          <w:b/>
          <w:bCs/>
          <w:sz w:val="24"/>
          <w:szCs w:val="24"/>
          <w:lang w:val="en-US"/>
        </w:rPr>
        <w:t>Extra Curriculum Management</w:t>
      </w:r>
      <w:bookmarkEnd w:id="38"/>
      <w:bookmarkEnd w:id="39"/>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94"/>
        <w:gridCol w:w="1723"/>
        <w:gridCol w:w="2013"/>
        <w:gridCol w:w="2070"/>
        <w:gridCol w:w="1780"/>
        <w:gridCol w:w="1260"/>
      </w:tblGrid>
      <w:tr w:rsidR="00B068ED" w:rsidRPr="00C71EF0" w14:paraId="6687A651" w14:textId="77777777" w:rsidTr="00B068ED">
        <w:trPr>
          <w:cantSplit/>
          <w:trHeight w:val="144"/>
        </w:trPr>
        <w:tc>
          <w:tcPr>
            <w:tcW w:w="9540"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06D0DD" w14:textId="77777777" w:rsidR="00B068ED" w:rsidRPr="00C71EF0" w:rsidRDefault="00B068ED" w:rsidP="00B068ED">
            <w:pPr>
              <w:widowControl w:val="0"/>
              <w:autoSpaceDE w:val="0"/>
              <w:autoSpaceDN w:val="0"/>
              <w:spacing w:before="0" w:beforeAutospacing="0" w:after="0" w:afterAutospacing="0"/>
              <w:ind w:left="105"/>
              <w:jc w:val="left"/>
              <w:rPr>
                <w:rFonts w:ascii="Century Gothic" w:eastAsia="Arial" w:hAnsi="Century Gothic" w:cs="Calibri"/>
                <w:b/>
                <w:noProof/>
                <w:sz w:val="22"/>
                <w:szCs w:val="16"/>
                <w:lang w:val="en-US"/>
              </w:rPr>
            </w:pPr>
            <w:r w:rsidRPr="00C71EF0">
              <w:rPr>
                <w:rFonts w:ascii="Century Gothic" w:eastAsia="Arial" w:hAnsi="Century Gothic" w:cs="Calibri"/>
                <w:b/>
                <w:noProof/>
                <w:sz w:val="22"/>
                <w:szCs w:val="16"/>
                <w:lang w:val="en-US"/>
              </w:rPr>
              <w:t>7.1 Educational Visits outside the Classroom</w:t>
            </w:r>
          </w:p>
        </w:tc>
      </w:tr>
      <w:tr w:rsidR="00B068ED" w:rsidRPr="00C71EF0" w14:paraId="7F04A123" w14:textId="77777777" w:rsidTr="00B068ED">
        <w:trPr>
          <w:cantSplit/>
          <w:trHeight w:val="144"/>
        </w:trPr>
        <w:tc>
          <w:tcPr>
            <w:tcW w:w="694" w:type="dxa"/>
            <w:shd w:val="clear" w:color="auto" w:fill="F2F2F2" w:themeFill="background1" w:themeFillShade="F2"/>
          </w:tcPr>
          <w:p w14:paraId="7D047153" w14:textId="77777777" w:rsidR="00B068ED" w:rsidRPr="00C71EF0" w:rsidRDefault="00B068ED" w:rsidP="00B068ED">
            <w:pPr>
              <w:widowControl w:val="0"/>
              <w:autoSpaceDE w:val="0"/>
              <w:autoSpaceDN w:val="0"/>
              <w:spacing w:before="0" w:beforeAutospacing="0" w:after="0" w:afterAutospacing="0"/>
              <w:jc w:val="left"/>
              <w:rPr>
                <w:rFonts w:ascii="Century Gothic" w:eastAsia="Arial" w:hAnsi="Century Gothic" w:cs="Calibri"/>
                <w:b/>
                <w:noProof/>
                <w:sz w:val="18"/>
                <w:szCs w:val="16"/>
                <w:lang w:val="en-US"/>
              </w:rPr>
            </w:pPr>
            <w:r w:rsidRPr="00C71EF0">
              <w:rPr>
                <w:rFonts w:ascii="Century Gothic" w:eastAsia="Arial" w:hAnsi="Century Gothic" w:cs="Calibri"/>
                <w:b/>
                <w:noProof/>
                <w:sz w:val="18"/>
                <w:szCs w:val="16"/>
                <w:lang w:val="en-US"/>
              </w:rPr>
              <w:t xml:space="preserve">  Ref</w:t>
            </w:r>
          </w:p>
        </w:tc>
        <w:tc>
          <w:tcPr>
            <w:tcW w:w="1723" w:type="dxa"/>
            <w:shd w:val="clear" w:color="auto" w:fill="F2F2F2" w:themeFill="background1" w:themeFillShade="F2"/>
          </w:tcPr>
          <w:p w14:paraId="2E7C7FAE" w14:textId="77777777" w:rsidR="00B068ED" w:rsidRPr="00C71EF0" w:rsidRDefault="00B068ED" w:rsidP="00B068ED">
            <w:pPr>
              <w:widowControl w:val="0"/>
              <w:autoSpaceDE w:val="0"/>
              <w:autoSpaceDN w:val="0"/>
              <w:spacing w:before="0" w:beforeAutospacing="0" w:after="0" w:afterAutospacing="0"/>
              <w:ind w:left="105" w:right="357"/>
              <w:jc w:val="left"/>
              <w:rPr>
                <w:rFonts w:ascii="Century Gothic" w:eastAsia="Arial" w:hAnsi="Century Gothic" w:cs="Calibri"/>
                <w:b/>
                <w:color w:val="231F20"/>
                <w:sz w:val="18"/>
                <w:szCs w:val="16"/>
                <w:lang w:val="en-US"/>
              </w:rPr>
            </w:pPr>
            <w:r w:rsidRPr="00C71EF0">
              <w:rPr>
                <w:rFonts w:ascii="Century Gothic" w:eastAsia="Arial" w:hAnsi="Century Gothic" w:cs="Calibri"/>
                <w:b/>
                <w:sz w:val="18"/>
                <w:szCs w:val="16"/>
                <w:lang w:val="en-US"/>
              </w:rPr>
              <w:t>Basic file description</w:t>
            </w:r>
          </w:p>
        </w:tc>
        <w:tc>
          <w:tcPr>
            <w:tcW w:w="2013" w:type="dxa"/>
            <w:shd w:val="clear" w:color="auto" w:fill="F2F2F2" w:themeFill="background1" w:themeFillShade="F2"/>
          </w:tcPr>
          <w:p w14:paraId="793AF9DE" w14:textId="77777777" w:rsidR="00B068ED" w:rsidRPr="00C71EF0" w:rsidRDefault="00B068ED" w:rsidP="00B068ED">
            <w:pPr>
              <w:widowControl w:val="0"/>
              <w:autoSpaceDE w:val="0"/>
              <w:autoSpaceDN w:val="0"/>
              <w:spacing w:before="0" w:beforeAutospacing="0" w:after="0" w:afterAutospacing="0"/>
              <w:ind w:left="105"/>
              <w:jc w:val="left"/>
              <w:rPr>
                <w:rFonts w:ascii="Century Gothic" w:eastAsia="Arial" w:hAnsi="Century Gothic" w:cs="Calibri"/>
                <w:b/>
                <w:sz w:val="18"/>
                <w:szCs w:val="16"/>
                <w:lang w:val="en-US"/>
              </w:rPr>
            </w:pPr>
            <w:r w:rsidRPr="00C71EF0">
              <w:rPr>
                <w:rFonts w:ascii="Century Gothic" w:eastAsia="Arial" w:hAnsi="Century Gothic" w:cs="Calibri"/>
                <w:b/>
                <w:sz w:val="18"/>
                <w:szCs w:val="16"/>
                <w:lang w:val="en-US"/>
              </w:rPr>
              <w:t>Data Protection Issues</w:t>
            </w:r>
          </w:p>
        </w:tc>
        <w:tc>
          <w:tcPr>
            <w:tcW w:w="2070" w:type="dxa"/>
            <w:shd w:val="clear" w:color="auto" w:fill="F2F2F2" w:themeFill="background1" w:themeFillShade="F2"/>
          </w:tcPr>
          <w:p w14:paraId="6690BAAC" w14:textId="77777777" w:rsidR="00B068ED" w:rsidRPr="00C71EF0" w:rsidRDefault="00B068ED" w:rsidP="00B068ED">
            <w:pPr>
              <w:widowControl w:val="0"/>
              <w:autoSpaceDE w:val="0"/>
              <w:autoSpaceDN w:val="0"/>
              <w:spacing w:before="0" w:beforeAutospacing="0" w:after="0" w:afterAutospacing="0"/>
              <w:ind w:left="105"/>
              <w:jc w:val="left"/>
              <w:rPr>
                <w:rFonts w:ascii="Century Gothic" w:eastAsia="Arial" w:hAnsi="Century Gothic" w:cs="Calibri"/>
                <w:b/>
                <w:sz w:val="18"/>
                <w:szCs w:val="16"/>
                <w:lang w:val="en-US"/>
              </w:rPr>
            </w:pPr>
            <w:r w:rsidRPr="00C71EF0">
              <w:rPr>
                <w:rFonts w:ascii="Century Gothic" w:eastAsia="Arial" w:hAnsi="Century Gothic" w:cs="Calibri"/>
                <w:b/>
                <w:sz w:val="18"/>
                <w:szCs w:val="16"/>
                <w:lang w:val="en-US"/>
              </w:rPr>
              <w:t>Retention Period [Operational]</w:t>
            </w:r>
          </w:p>
        </w:tc>
        <w:tc>
          <w:tcPr>
            <w:tcW w:w="1780" w:type="dxa"/>
            <w:shd w:val="clear" w:color="auto" w:fill="F2F2F2" w:themeFill="background1" w:themeFillShade="F2"/>
          </w:tcPr>
          <w:p w14:paraId="59565098" w14:textId="77777777" w:rsidR="00B068ED" w:rsidRPr="00C71EF0" w:rsidRDefault="00B068ED" w:rsidP="00B068ED">
            <w:pPr>
              <w:widowControl w:val="0"/>
              <w:autoSpaceDE w:val="0"/>
              <w:autoSpaceDN w:val="0"/>
              <w:spacing w:before="0" w:beforeAutospacing="0" w:after="0" w:afterAutospacing="0"/>
              <w:ind w:left="105" w:right="90"/>
              <w:jc w:val="left"/>
              <w:rPr>
                <w:rFonts w:ascii="Century Gothic" w:eastAsia="Arial" w:hAnsi="Century Gothic" w:cs="Calibri"/>
                <w:b/>
                <w:sz w:val="18"/>
                <w:szCs w:val="16"/>
                <w:lang w:val="en-US"/>
              </w:rPr>
            </w:pPr>
            <w:r w:rsidRPr="00C71EF0">
              <w:rPr>
                <w:rFonts w:ascii="Century Gothic" w:eastAsia="Arial" w:hAnsi="Century Gothic" w:cs="Calibri"/>
                <w:b/>
                <w:sz w:val="18"/>
                <w:szCs w:val="16"/>
                <w:lang w:val="en-US"/>
              </w:rPr>
              <w:t>Action at the end of the administrative life of the record</w:t>
            </w:r>
          </w:p>
        </w:tc>
        <w:tc>
          <w:tcPr>
            <w:tcW w:w="1260" w:type="dxa"/>
            <w:shd w:val="clear" w:color="auto" w:fill="F2F2F2" w:themeFill="background1" w:themeFillShade="F2"/>
          </w:tcPr>
          <w:p w14:paraId="5F5EB793" w14:textId="77777777" w:rsidR="00B068ED" w:rsidRPr="00C71EF0" w:rsidRDefault="00B068ED" w:rsidP="00B068ED">
            <w:pPr>
              <w:widowControl w:val="0"/>
              <w:autoSpaceDE w:val="0"/>
              <w:autoSpaceDN w:val="0"/>
              <w:spacing w:before="0" w:beforeAutospacing="0" w:after="0" w:afterAutospacing="0"/>
              <w:ind w:left="105"/>
              <w:jc w:val="center"/>
              <w:rPr>
                <w:rFonts w:ascii="Century Gothic" w:eastAsia="Arial" w:hAnsi="Century Gothic" w:cs="Calibri"/>
                <w:b/>
                <w:sz w:val="18"/>
                <w:szCs w:val="16"/>
                <w:lang w:val="en-US"/>
              </w:rPr>
            </w:pPr>
            <w:r w:rsidRPr="00C71EF0">
              <w:rPr>
                <w:rFonts w:ascii="Century Gothic" w:eastAsia="Arial" w:hAnsi="Century Gothic" w:cs="Calibri"/>
                <w:b/>
                <w:sz w:val="18"/>
                <w:szCs w:val="16"/>
                <w:lang w:val="en-US"/>
              </w:rPr>
              <w:t>Annual Review Completed</w:t>
            </w:r>
          </w:p>
          <w:p w14:paraId="4FB572DE" w14:textId="77777777" w:rsidR="00B068ED" w:rsidRPr="00C71EF0" w:rsidRDefault="00B068ED" w:rsidP="00B068ED">
            <w:pPr>
              <w:widowControl w:val="0"/>
              <w:autoSpaceDE w:val="0"/>
              <w:autoSpaceDN w:val="0"/>
              <w:spacing w:before="0" w:beforeAutospacing="0" w:after="0" w:afterAutospacing="0"/>
              <w:ind w:left="105"/>
              <w:jc w:val="center"/>
              <w:rPr>
                <w:rFonts w:ascii="Century Gothic" w:eastAsia="Arial" w:hAnsi="Century Gothic" w:cs="Calibri"/>
                <w:b/>
                <w:sz w:val="18"/>
                <w:szCs w:val="16"/>
                <w:lang w:val="en-US"/>
              </w:rPr>
            </w:pPr>
            <w:r w:rsidRPr="00C71EF0">
              <w:rPr>
                <w:rFonts w:ascii="Century Gothic" w:eastAsia="Arial" w:hAnsi="Century Gothic" w:cs="Calibri"/>
                <w:b/>
                <w:sz w:val="18"/>
                <w:szCs w:val="16"/>
                <w:lang w:val="en-US"/>
              </w:rPr>
              <w:t>Tick (√)</w:t>
            </w:r>
          </w:p>
        </w:tc>
      </w:tr>
      <w:tr w:rsidR="00B068ED" w:rsidRPr="00C71EF0" w14:paraId="52FA0A10" w14:textId="77777777" w:rsidTr="00B068ED">
        <w:trPr>
          <w:cantSplit/>
          <w:trHeight w:val="144"/>
        </w:trPr>
        <w:tc>
          <w:tcPr>
            <w:tcW w:w="694" w:type="dxa"/>
            <w:shd w:val="clear" w:color="auto" w:fill="FFFFFF" w:themeFill="background1"/>
          </w:tcPr>
          <w:p w14:paraId="6FA6AA88" w14:textId="77777777" w:rsidR="00B068ED" w:rsidRPr="00C71EF0" w:rsidRDefault="00B068ED" w:rsidP="00B068ED">
            <w:pPr>
              <w:widowControl w:val="0"/>
              <w:autoSpaceDE w:val="0"/>
              <w:autoSpaceDN w:val="0"/>
              <w:spacing w:before="120" w:beforeAutospacing="0" w:after="120" w:afterAutospacing="0"/>
              <w:jc w:val="left"/>
              <w:rPr>
                <w:rFonts w:ascii="Century Gothic" w:eastAsia="Arial" w:hAnsi="Century Gothic" w:cstheme="minorHAnsi"/>
                <w:sz w:val="16"/>
                <w:szCs w:val="16"/>
                <w:lang w:val="en-US"/>
              </w:rPr>
            </w:pPr>
          </w:p>
          <w:p w14:paraId="67E9161F"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7.1.1</w:t>
            </w:r>
          </w:p>
        </w:tc>
        <w:tc>
          <w:tcPr>
            <w:tcW w:w="1723" w:type="dxa"/>
            <w:shd w:val="clear" w:color="auto" w:fill="FFFFFF" w:themeFill="background1"/>
          </w:tcPr>
          <w:p w14:paraId="740280B2" w14:textId="77777777" w:rsidR="00B068ED" w:rsidRPr="00C71EF0" w:rsidRDefault="00B068ED" w:rsidP="00B068ED">
            <w:pPr>
              <w:widowControl w:val="0"/>
              <w:autoSpaceDE w:val="0"/>
              <w:autoSpaceDN w:val="0"/>
              <w:spacing w:before="120" w:beforeAutospacing="0" w:after="120" w:afterAutospacing="0"/>
              <w:ind w:left="105" w:right="78"/>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Records created by schools to obtain approval to run an Educational Visit outside the Classroom</w:t>
            </w:r>
            <w:r w:rsidRPr="00C71EF0">
              <w:rPr>
                <w:rFonts w:ascii="Century Gothic" w:eastAsia="Arial" w:hAnsi="Century Gothic" w:cstheme="minorHAnsi"/>
                <w:color w:val="231F20"/>
                <w:spacing w:val="-31"/>
                <w:sz w:val="16"/>
                <w:szCs w:val="16"/>
                <w:lang w:val="en-US"/>
              </w:rPr>
              <w:t xml:space="preserve"> </w:t>
            </w:r>
            <w:r w:rsidRPr="00C71EF0">
              <w:rPr>
                <w:rFonts w:ascii="Century Gothic" w:eastAsia="Arial" w:hAnsi="Century Gothic" w:cstheme="minorHAnsi"/>
                <w:color w:val="231F20"/>
                <w:sz w:val="16"/>
                <w:szCs w:val="16"/>
                <w:lang w:val="en-US"/>
              </w:rPr>
              <w:t>–</w:t>
            </w:r>
            <w:r w:rsidRPr="00C71EF0">
              <w:rPr>
                <w:rFonts w:ascii="Century Gothic" w:eastAsia="Arial" w:hAnsi="Century Gothic" w:cstheme="minorHAnsi"/>
                <w:color w:val="231F20"/>
                <w:spacing w:val="-31"/>
                <w:sz w:val="16"/>
                <w:szCs w:val="16"/>
                <w:lang w:val="en-US"/>
              </w:rPr>
              <w:t xml:space="preserve"> </w:t>
            </w:r>
            <w:r w:rsidRPr="00C71EF0">
              <w:rPr>
                <w:rFonts w:ascii="Century Gothic" w:eastAsia="Arial" w:hAnsi="Century Gothic" w:cstheme="minorHAnsi"/>
                <w:color w:val="231F20"/>
                <w:sz w:val="16"/>
                <w:szCs w:val="16"/>
                <w:lang w:val="en-US"/>
              </w:rPr>
              <w:t>Primary</w:t>
            </w:r>
            <w:r w:rsidRPr="00C71EF0">
              <w:rPr>
                <w:rFonts w:ascii="Century Gothic" w:eastAsia="Arial" w:hAnsi="Century Gothic" w:cstheme="minorHAnsi"/>
                <w:color w:val="231F20"/>
                <w:spacing w:val="-31"/>
                <w:sz w:val="16"/>
                <w:szCs w:val="16"/>
                <w:lang w:val="en-US"/>
              </w:rPr>
              <w:t xml:space="preserve"> </w:t>
            </w:r>
            <w:r w:rsidRPr="00C71EF0">
              <w:rPr>
                <w:rFonts w:ascii="Century Gothic" w:eastAsia="Arial" w:hAnsi="Century Gothic" w:cstheme="minorHAnsi"/>
                <w:color w:val="231F20"/>
                <w:sz w:val="16"/>
                <w:szCs w:val="16"/>
                <w:lang w:val="en-US"/>
              </w:rPr>
              <w:t>Schools</w:t>
            </w:r>
          </w:p>
        </w:tc>
        <w:tc>
          <w:tcPr>
            <w:tcW w:w="2013" w:type="dxa"/>
            <w:shd w:val="clear" w:color="auto" w:fill="FFFFFF" w:themeFill="background1"/>
          </w:tcPr>
          <w:p w14:paraId="1F1019E9"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No</w:t>
            </w:r>
          </w:p>
        </w:tc>
        <w:tc>
          <w:tcPr>
            <w:tcW w:w="2070" w:type="dxa"/>
            <w:shd w:val="clear" w:color="auto" w:fill="FFFFFF" w:themeFill="background1"/>
          </w:tcPr>
          <w:p w14:paraId="47BED330" w14:textId="77777777" w:rsidR="00B068ED" w:rsidRPr="00C71EF0" w:rsidRDefault="00B068ED" w:rsidP="00B068ED">
            <w:pPr>
              <w:widowControl w:val="0"/>
              <w:autoSpaceDE w:val="0"/>
              <w:autoSpaceDN w:val="0"/>
              <w:spacing w:before="120" w:beforeAutospacing="0" w:after="120" w:afterAutospacing="0"/>
              <w:ind w:left="105" w:right="104"/>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Date of visit + 14 years</w:t>
            </w:r>
          </w:p>
        </w:tc>
        <w:tc>
          <w:tcPr>
            <w:tcW w:w="1780" w:type="dxa"/>
            <w:shd w:val="clear" w:color="auto" w:fill="FFFFFF" w:themeFill="background1"/>
          </w:tcPr>
          <w:p w14:paraId="7EB8C694"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SECURE DISPOSAL</w:t>
            </w:r>
          </w:p>
        </w:tc>
        <w:tc>
          <w:tcPr>
            <w:tcW w:w="1260" w:type="dxa"/>
            <w:shd w:val="clear" w:color="auto" w:fill="FFFFFF" w:themeFill="background1"/>
          </w:tcPr>
          <w:p w14:paraId="11A71C6C"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theme="minorHAnsi"/>
                <w:color w:val="231F20"/>
                <w:sz w:val="16"/>
                <w:szCs w:val="16"/>
                <w:lang w:val="en-US"/>
              </w:rPr>
            </w:pPr>
          </w:p>
        </w:tc>
      </w:tr>
      <w:tr w:rsidR="00B068ED" w:rsidRPr="00C71EF0" w14:paraId="67C27C07" w14:textId="77777777" w:rsidTr="00B068ED">
        <w:trPr>
          <w:cantSplit/>
          <w:trHeight w:val="144"/>
        </w:trPr>
        <w:tc>
          <w:tcPr>
            <w:tcW w:w="694" w:type="dxa"/>
            <w:shd w:val="clear" w:color="auto" w:fill="FFFFFF" w:themeFill="background1"/>
          </w:tcPr>
          <w:p w14:paraId="5D60F5CE"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7.1.2</w:t>
            </w:r>
          </w:p>
        </w:tc>
        <w:tc>
          <w:tcPr>
            <w:tcW w:w="1723" w:type="dxa"/>
            <w:shd w:val="clear" w:color="auto" w:fill="FFFFFF" w:themeFill="background1"/>
          </w:tcPr>
          <w:p w14:paraId="6BC2D28C" w14:textId="77777777" w:rsidR="00B068ED" w:rsidRPr="00C71EF0" w:rsidRDefault="00B068ED" w:rsidP="00B068ED">
            <w:pPr>
              <w:widowControl w:val="0"/>
              <w:autoSpaceDE w:val="0"/>
              <w:autoSpaceDN w:val="0"/>
              <w:spacing w:before="120" w:beforeAutospacing="0" w:after="120" w:afterAutospacing="0"/>
              <w:ind w:left="105" w:right="78"/>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Records created by schools to obtain approval to run an Educational Visit outside the</w:t>
            </w:r>
          </w:p>
          <w:p w14:paraId="2C144896" w14:textId="77777777" w:rsidR="00B068ED" w:rsidRPr="00C71EF0" w:rsidRDefault="00B068ED" w:rsidP="00B068ED">
            <w:pPr>
              <w:widowControl w:val="0"/>
              <w:autoSpaceDE w:val="0"/>
              <w:autoSpaceDN w:val="0"/>
              <w:spacing w:before="120" w:beforeAutospacing="0" w:after="120" w:afterAutospacing="0"/>
              <w:ind w:left="105" w:right="78"/>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Classroom – Secondary Schools</w:t>
            </w:r>
          </w:p>
        </w:tc>
        <w:tc>
          <w:tcPr>
            <w:tcW w:w="2013" w:type="dxa"/>
            <w:shd w:val="clear" w:color="auto" w:fill="FFFFFF" w:themeFill="background1"/>
          </w:tcPr>
          <w:p w14:paraId="2131628F"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No</w:t>
            </w:r>
          </w:p>
        </w:tc>
        <w:tc>
          <w:tcPr>
            <w:tcW w:w="2070" w:type="dxa"/>
            <w:shd w:val="clear" w:color="auto" w:fill="FFFFFF" w:themeFill="background1"/>
          </w:tcPr>
          <w:p w14:paraId="7E9EC709" w14:textId="77777777" w:rsidR="00B068ED" w:rsidRPr="00C71EF0" w:rsidRDefault="00B068ED" w:rsidP="00B068ED">
            <w:pPr>
              <w:widowControl w:val="0"/>
              <w:autoSpaceDE w:val="0"/>
              <w:autoSpaceDN w:val="0"/>
              <w:spacing w:before="120" w:beforeAutospacing="0" w:after="120" w:afterAutospacing="0"/>
              <w:ind w:left="105" w:right="104"/>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Date of visit + 10 years</w:t>
            </w:r>
          </w:p>
        </w:tc>
        <w:tc>
          <w:tcPr>
            <w:tcW w:w="1780" w:type="dxa"/>
            <w:shd w:val="clear" w:color="auto" w:fill="FFFFFF" w:themeFill="background1"/>
          </w:tcPr>
          <w:p w14:paraId="2C46A23A"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SECURE DISPOSAL</w:t>
            </w:r>
          </w:p>
        </w:tc>
        <w:tc>
          <w:tcPr>
            <w:tcW w:w="1260" w:type="dxa"/>
            <w:shd w:val="clear" w:color="auto" w:fill="FFFFFF" w:themeFill="background1"/>
          </w:tcPr>
          <w:p w14:paraId="2CCA4B96"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theme="minorHAnsi"/>
                <w:color w:val="231F20"/>
                <w:sz w:val="16"/>
                <w:szCs w:val="16"/>
                <w:lang w:val="en-US"/>
              </w:rPr>
            </w:pPr>
          </w:p>
        </w:tc>
      </w:tr>
      <w:tr w:rsidR="00B068ED" w:rsidRPr="00C71EF0" w14:paraId="7FD26B4A" w14:textId="77777777" w:rsidTr="00B068ED">
        <w:trPr>
          <w:cantSplit/>
          <w:trHeight w:val="144"/>
        </w:trPr>
        <w:tc>
          <w:tcPr>
            <w:tcW w:w="694" w:type="dxa"/>
            <w:shd w:val="clear" w:color="auto" w:fill="FFFFFF" w:themeFill="background1"/>
          </w:tcPr>
          <w:p w14:paraId="2B1CFDC6"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7.1.3</w:t>
            </w:r>
          </w:p>
        </w:tc>
        <w:tc>
          <w:tcPr>
            <w:tcW w:w="1723" w:type="dxa"/>
            <w:shd w:val="clear" w:color="auto" w:fill="FFFFFF" w:themeFill="background1"/>
          </w:tcPr>
          <w:p w14:paraId="1240579E" w14:textId="77777777" w:rsidR="00B068ED" w:rsidRPr="00C71EF0" w:rsidRDefault="00B068ED" w:rsidP="00B068ED">
            <w:pPr>
              <w:widowControl w:val="0"/>
              <w:autoSpaceDE w:val="0"/>
              <w:autoSpaceDN w:val="0"/>
              <w:spacing w:before="120" w:beforeAutospacing="0" w:after="120" w:afterAutospacing="0"/>
              <w:ind w:left="105" w:right="78"/>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Parental consent forms for school trips where there has been no major incident</w:t>
            </w:r>
          </w:p>
        </w:tc>
        <w:tc>
          <w:tcPr>
            <w:tcW w:w="2013" w:type="dxa"/>
            <w:shd w:val="clear" w:color="auto" w:fill="FFFFFF" w:themeFill="background1"/>
          </w:tcPr>
          <w:p w14:paraId="496E1533"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Yes</w:t>
            </w:r>
          </w:p>
        </w:tc>
        <w:tc>
          <w:tcPr>
            <w:tcW w:w="2070" w:type="dxa"/>
            <w:shd w:val="clear" w:color="auto" w:fill="FFFFFF" w:themeFill="background1"/>
          </w:tcPr>
          <w:p w14:paraId="1F302656" w14:textId="77777777" w:rsidR="00B068ED" w:rsidRPr="00C71EF0" w:rsidRDefault="00B068ED" w:rsidP="00B068ED">
            <w:pPr>
              <w:widowControl w:val="0"/>
              <w:autoSpaceDE w:val="0"/>
              <w:autoSpaceDN w:val="0"/>
              <w:spacing w:before="120" w:beforeAutospacing="0" w:after="120" w:afterAutospacing="0"/>
              <w:ind w:left="105" w:right="104"/>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Conclusion of the trip</w:t>
            </w:r>
          </w:p>
        </w:tc>
        <w:tc>
          <w:tcPr>
            <w:tcW w:w="1780" w:type="dxa"/>
            <w:shd w:val="clear" w:color="auto" w:fill="FFFFFF" w:themeFill="background1"/>
          </w:tcPr>
          <w:p w14:paraId="153B7ECC" w14:textId="77777777" w:rsidR="00B068ED" w:rsidRPr="00C71EF0" w:rsidRDefault="00B068ED" w:rsidP="00B068ED">
            <w:pPr>
              <w:widowControl w:val="0"/>
              <w:autoSpaceDE w:val="0"/>
              <w:autoSpaceDN w:val="0"/>
              <w:spacing w:before="120" w:beforeAutospacing="0" w:after="120" w:afterAutospacing="0"/>
              <w:ind w:left="105" w:right="228"/>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Although the consent forms could</w:t>
            </w:r>
            <w:r w:rsidRPr="00C71EF0">
              <w:rPr>
                <w:rFonts w:ascii="Century Gothic" w:eastAsia="Arial" w:hAnsi="Century Gothic" w:cstheme="minorHAnsi"/>
                <w:color w:val="231F20"/>
                <w:spacing w:val="-19"/>
                <w:sz w:val="16"/>
                <w:szCs w:val="16"/>
                <w:lang w:val="en-US"/>
              </w:rPr>
              <w:t xml:space="preserve"> </w:t>
            </w:r>
            <w:r w:rsidRPr="00C71EF0">
              <w:rPr>
                <w:rFonts w:ascii="Century Gothic" w:eastAsia="Arial" w:hAnsi="Century Gothic" w:cstheme="minorHAnsi"/>
                <w:color w:val="231F20"/>
                <w:sz w:val="16"/>
                <w:szCs w:val="16"/>
                <w:lang w:val="en-US"/>
              </w:rPr>
              <w:t>be</w:t>
            </w:r>
            <w:r w:rsidRPr="00C71EF0">
              <w:rPr>
                <w:rFonts w:ascii="Century Gothic" w:eastAsia="Arial" w:hAnsi="Century Gothic" w:cstheme="minorHAnsi"/>
                <w:color w:val="231F20"/>
                <w:spacing w:val="-19"/>
                <w:sz w:val="16"/>
                <w:szCs w:val="16"/>
                <w:lang w:val="en-US"/>
              </w:rPr>
              <w:t xml:space="preserve"> </w:t>
            </w:r>
            <w:r w:rsidRPr="00C71EF0">
              <w:rPr>
                <w:rFonts w:ascii="Century Gothic" w:eastAsia="Arial" w:hAnsi="Century Gothic" w:cstheme="minorHAnsi"/>
                <w:color w:val="231F20"/>
                <w:sz w:val="16"/>
                <w:szCs w:val="16"/>
                <w:lang w:val="en-US"/>
              </w:rPr>
              <w:t>retained</w:t>
            </w:r>
            <w:r w:rsidRPr="00C71EF0">
              <w:rPr>
                <w:rFonts w:ascii="Century Gothic" w:eastAsia="Arial" w:hAnsi="Century Gothic" w:cstheme="minorHAnsi"/>
                <w:color w:val="231F20"/>
                <w:spacing w:val="-19"/>
                <w:sz w:val="16"/>
                <w:szCs w:val="16"/>
                <w:lang w:val="en-US"/>
              </w:rPr>
              <w:t xml:space="preserve"> </w:t>
            </w:r>
            <w:r w:rsidRPr="00C71EF0">
              <w:rPr>
                <w:rFonts w:ascii="Century Gothic" w:eastAsia="Arial" w:hAnsi="Century Gothic" w:cstheme="minorHAnsi"/>
                <w:color w:val="231F20"/>
                <w:sz w:val="16"/>
                <w:szCs w:val="16"/>
                <w:lang w:val="en-US"/>
              </w:rPr>
              <w:t>for</w:t>
            </w:r>
            <w:r w:rsidRPr="00C71EF0">
              <w:rPr>
                <w:rFonts w:ascii="Century Gothic" w:eastAsia="Arial" w:hAnsi="Century Gothic" w:cstheme="minorHAnsi"/>
                <w:color w:val="231F20"/>
                <w:spacing w:val="-19"/>
                <w:sz w:val="16"/>
                <w:szCs w:val="16"/>
                <w:lang w:val="en-US"/>
              </w:rPr>
              <w:t xml:space="preserve"> </w:t>
            </w:r>
            <w:r w:rsidRPr="00C71EF0">
              <w:rPr>
                <w:rFonts w:ascii="Century Gothic" w:eastAsia="Arial" w:hAnsi="Century Gothic" w:cstheme="minorHAnsi"/>
                <w:color w:val="231F20"/>
                <w:sz w:val="16"/>
                <w:szCs w:val="16"/>
                <w:lang w:val="en-US"/>
              </w:rPr>
              <w:t>DOB</w:t>
            </w:r>
            <w:r w:rsidRPr="00C71EF0">
              <w:rPr>
                <w:rFonts w:ascii="Century Gothic" w:eastAsia="Arial" w:hAnsi="Century Gothic" w:cstheme="minorHAnsi"/>
                <w:color w:val="231F20"/>
                <w:spacing w:val="-19"/>
                <w:sz w:val="16"/>
                <w:szCs w:val="16"/>
                <w:lang w:val="en-US"/>
              </w:rPr>
              <w:t xml:space="preserve"> </w:t>
            </w:r>
            <w:r w:rsidRPr="00C71EF0">
              <w:rPr>
                <w:rFonts w:ascii="Century Gothic" w:eastAsia="Arial" w:hAnsi="Century Gothic" w:cstheme="minorHAnsi"/>
                <w:color w:val="231F20"/>
                <w:sz w:val="16"/>
                <w:szCs w:val="16"/>
                <w:lang w:val="en-US"/>
              </w:rPr>
              <w:t>+</w:t>
            </w:r>
            <w:r w:rsidRPr="00C71EF0">
              <w:rPr>
                <w:rFonts w:ascii="Century Gothic" w:eastAsia="Arial" w:hAnsi="Century Gothic" w:cstheme="minorHAnsi"/>
                <w:color w:val="231F20"/>
                <w:spacing w:val="-19"/>
                <w:sz w:val="16"/>
                <w:szCs w:val="16"/>
                <w:lang w:val="en-US"/>
              </w:rPr>
              <w:t xml:space="preserve"> </w:t>
            </w:r>
            <w:r w:rsidRPr="00C71EF0">
              <w:rPr>
                <w:rFonts w:ascii="Century Gothic" w:eastAsia="Arial" w:hAnsi="Century Gothic" w:cstheme="minorHAnsi"/>
                <w:color w:val="231F20"/>
                <w:sz w:val="16"/>
                <w:szCs w:val="16"/>
                <w:lang w:val="en-US"/>
              </w:rPr>
              <w:t>22 years,</w:t>
            </w:r>
            <w:r w:rsidRPr="00C71EF0">
              <w:rPr>
                <w:rFonts w:ascii="Century Gothic" w:eastAsia="Arial" w:hAnsi="Century Gothic" w:cstheme="minorHAnsi"/>
                <w:color w:val="231F20"/>
                <w:spacing w:val="-25"/>
                <w:sz w:val="16"/>
                <w:szCs w:val="16"/>
                <w:lang w:val="en-US"/>
              </w:rPr>
              <w:t xml:space="preserve"> </w:t>
            </w:r>
            <w:r w:rsidRPr="00C71EF0">
              <w:rPr>
                <w:rFonts w:ascii="Century Gothic" w:eastAsia="Arial" w:hAnsi="Century Gothic" w:cstheme="minorHAnsi"/>
                <w:color w:val="231F20"/>
                <w:sz w:val="16"/>
                <w:szCs w:val="16"/>
                <w:lang w:val="en-US"/>
              </w:rPr>
              <w:t>the</w:t>
            </w:r>
            <w:r w:rsidRPr="00C71EF0">
              <w:rPr>
                <w:rFonts w:ascii="Century Gothic" w:eastAsia="Arial" w:hAnsi="Century Gothic" w:cstheme="minorHAnsi"/>
                <w:color w:val="231F20"/>
                <w:spacing w:val="-25"/>
                <w:sz w:val="16"/>
                <w:szCs w:val="16"/>
                <w:lang w:val="en-US"/>
              </w:rPr>
              <w:t xml:space="preserve"> </w:t>
            </w:r>
            <w:r w:rsidRPr="00C71EF0">
              <w:rPr>
                <w:rFonts w:ascii="Century Gothic" w:eastAsia="Arial" w:hAnsi="Century Gothic" w:cstheme="minorHAnsi"/>
                <w:color w:val="231F20"/>
                <w:sz w:val="16"/>
                <w:szCs w:val="16"/>
                <w:lang w:val="en-US"/>
              </w:rPr>
              <w:t>requirement</w:t>
            </w:r>
            <w:r w:rsidRPr="00C71EF0">
              <w:rPr>
                <w:rFonts w:ascii="Century Gothic" w:eastAsia="Arial" w:hAnsi="Century Gothic" w:cstheme="minorHAnsi"/>
                <w:color w:val="231F20"/>
                <w:spacing w:val="-25"/>
                <w:sz w:val="16"/>
                <w:szCs w:val="16"/>
                <w:lang w:val="en-US"/>
              </w:rPr>
              <w:t xml:space="preserve"> </w:t>
            </w:r>
            <w:r w:rsidRPr="00C71EF0">
              <w:rPr>
                <w:rFonts w:ascii="Century Gothic" w:eastAsia="Arial" w:hAnsi="Century Gothic" w:cstheme="minorHAnsi"/>
                <w:color w:val="231F20"/>
                <w:sz w:val="16"/>
                <w:szCs w:val="16"/>
                <w:lang w:val="en-US"/>
              </w:rPr>
              <w:t>for</w:t>
            </w:r>
            <w:r w:rsidRPr="00C71EF0">
              <w:rPr>
                <w:rFonts w:ascii="Century Gothic" w:eastAsia="Arial" w:hAnsi="Century Gothic" w:cstheme="minorHAnsi"/>
                <w:color w:val="231F20"/>
                <w:spacing w:val="-25"/>
                <w:sz w:val="16"/>
                <w:szCs w:val="16"/>
                <w:lang w:val="en-US"/>
              </w:rPr>
              <w:t xml:space="preserve"> </w:t>
            </w:r>
            <w:r w:rsidRPr="00C71EF0">
              <w:rPr>
                <w:rFonts w:ascii="Century Gothic" w:eastAsia="Arial" w:hAnsi="Century Gothic" w:cstheme="minorHAnsi"/>
                <w:color w:val="231F20"/>
                <w:sz w:val="16"/>
                <w:szCs w:val="16"/>
                <w:lang w:val="en-US"/>
              </w:rPr>
              <w:t>them being needed is low and most schools</w:t>
            </w:r>
            <w:r w:rsidRPr="00C71EF0">
              <w:rPr>
                <w:rFonts w:ascii="Century Gothic" w:eastAsia="Arial" w:hAnsi="Century Gothic" w:cstheme="minorHAnsi"/>
                <w:color w:val="231F20"/>
                <w:spacing w:val="-24"/>
                <w:sz w:val="16"/>
                <w:szCs w:val="16"/>
                <w:lang w:val="en-US"/>
              </w:rPr>
              <w:t xml:space="preserve"> </w:t>
            </w:r>
            <w:r w:rsidRPr="00C71EF0">
              <w:rPr>
                <w:rFonts w:ascii="Century Gothic" w:eastAsia="Arial" w:hAnsi="Century Gothic" w:cstheme="minorHAnsi"/>
                <w:color w:val="231F20"/>
                <w:sz w:val="16"/>
                <w:szCs w:val="16"/>
                <w:lang w:val="en-US"/>
              </w:rPr>
              <w:t>do</w:t>
            </w:r>
            <w:r w:rsidRPr="00C71EF0">
              <w:rPr>
                <w:rFonts w:ascii="Century Gothic" w:eastAsia="Arial" w:hAnsi="Century Gothic" w:cstheme="minorHAnsi"/>
                <w:color w:val="231F20"/>
                <w:spacing w:val="-24"/>
                <w:sz w:val="16"/>
                <w:szCs w:val="16"/>
                <w:lang w:val="en-US"/>
              </w:rPr>
              <w:t xml:space="preserve"> </w:t>
            </w:r>
            <w:r w:rsidRPr="00C71EF0">
              <w:rPr>
                <w:rFonts w:ascii="Century Gothic" w:eastAsia="Arial" w:hAnsi="Century Gothic" w:cstheme="minorHAnsi"/>
                <w:color w:val="231F20"/>
                <w:sz w:val="16"/>
                <w:szCs w:val="16"/>
                <w:lang w:val="en-US"/>
              </w:rPr>
              <w:t>not</w:t>
            </w:r>
            <w:r w:rsidRPr="00C71EF0">
              <w:rPr>
                <w:rFonts w:ascii="Century Gothic" w:eastAsia="Arial" w:hAnsi="Century Gothic" w:cstheme="minorHAnsi"/>
                <w:color w:val="231F20"/>
                <w:spacing w:val="-24"/>
                <w:sz w:val="16"/>
                <w:szCs w:val="16"/>
                <w:lang w:val="en-US"/>
              </w:rPr>
              <w:t xml:space="preserve"> </w:t>
            </w:r>
            <w:r w:rsidRPr="00C71EF0">
              <w:rPr>
                <w:rFonts w:ascii="Century Gothic" w:eastAsia="Arial" w:hAnsi="Century Gothic" w:cstheme="minorHAnsi"/>
                <w:color w:val="231F20"/>
                <w:sz w:val="16"/>
                <w:szCs w:val="16"/>
                <w:lang w:val="en-US"/>
              </w:rPr>
              <w:t>have</w:t>
            </w:r>
            <w:r w:rsidRPr="00C71EF0">
              <w:rPr>
                <w:rFonts w:ascii="Century Gothic" w:eastAsia="Arial" w:hAnsi="Century Gothic" w:cstheme="minorHAnsi"/>
                <w:color w:val="231F20"/>
                <w:spacing w:val="-24"/>
                <w:sz w:val="16"/>
                <w:szCs w:val="16"/>
                <w:lang w:val="en-US"/>
              </w:rPr>
              <w:t xml:space="preserve"> </w:t>
            </w:r>
            <w:r w:rsidRPr="00C71EF0">
              <w:rPr>
                <w:rFonts w:ascii="Century Gothic" w:eastAsia="Arial" w:hAnsi="Century Gothic" w:cstheme="minorHAnsi"/>
                <w:color w:val="231F20"/>
                <w:sz w:val="16"/>
                <w:szCs w:val="16"/>
                <w:lang w:val="en-US"/>
              </w:rPr>
              <w:t>the</w:t>
            </w:r>
            <w:r w:rsidRPr="00C71EF0">
              <w:rPr>
                <w:rFonts w:ascii="Century Gothic" w:eastAsia="Arial" w:hAnsi="Century Gothic" w:cstheme="minorHAnsi"/>
                <w:color w:val="231F20"/>
                <w:spacing w:val="-24"/>
                <w:sz w:val="16"/>
                <w:szCs w:val="16"/>
                <w:lang w:val="en-US"/>
              </w:rPr>
              <w:t xml:space="preserve"> </w:t>
            </w:r>
            <w:r w:rsidRPr="00C71EF0">
              <w:rPr>
                <w:rFonts w:ascii="Century Gothic" w:eastAsia="Arial" w:hAnsi="Century Gothic" w:cstheme="minorHAnsi"/>
                <w:color w:val="231F20"/>
                <w:sz w:val="16"/>
                <w:szCs w:val="16"/>
                <w:lang w:val="en-US"/>
              </w:rPr>
              <w:t>storage capacity to retain every single consent form issued by the school</w:t>
            </w:r>
            <w:r w:rsidRPr="00C71EF0">
              <w:rPr>
                <w:rFonts w:ascii="Century Gothic" w:eastAsia="Arial" w:hAnsi="Century Gothic" w:cstheme="minorHAnsi"/>
                <w:color w:val="231F20"/>
                <w:spacing w:val="-18"/>
                <w:sz w:val="16"/>
                <w:szCs w:val="16"/>
                <w:lang w:val="en-US"/>
              </w:rPr>
              <w:t xml:space="preserve"> </w:t>
            </w:r>
            <w:r w:rsidRPr="00C71EF0">
              <w:rPr>
                <w:rFonts w:ascii="Century Gothic" w:eastAsia="Arial" w:hAnsi="Century Gothic" w:cstheme="minorHAnsi"/>
                <w:color w:val="231F20"/>
                <w:sz w:val="16"/>
                <w:szCs w:val="16"/>
                <w:lang w:val="en-US"/>
              </w:rPr>
              <w:t>for</w:t>
            </w:r>
            <w:r w:rsidRPr="00C71EF0">
              <w:rPr>
                <w:rFonts w:ascii="Century Gothic" w:eastAsia="Arial" w:hAnsi="Century Gothic" w:cstheme="minorHAnsi"/>
                <w:color w:val="231F20"/>
                <w:spacing w:val="-18"/>
                <w:sz w:val="16"/>
                <w:szCs w:val="16"/>
                <w:lang w:val="en-US"/>
              </w:rPr>
              <w:t xml:space="preserve"> </w:t>
            </w:r>
            <w:r w:rsidRPr="00C71EF0">
              <w:rPr>
                <w:rFonts w:ascii="Century Gothic" w:eastAsia="Arial" w:hAnsi="Century Gothic" w:cstheme="minorHAnsi"/>
                <w:color w:val="231F20"/>
                <w:sz w:val="16"/>
                <w:szCs w:val="16"/>
                <w:lang w:val="en-US"/>
              </w:rPr>
              <w:t>this</w:t>
            </w:r>
            <w:r w:rsidRPr="00C71EF0">
              <w:rPr>
                <w:rFonts w:ascii="Century Gothic" w:eastAsia="Arial" w:hAnsi="Century Gothic" w:cstheme="minorHAnsi"/>
                <w:color w:val="231F20"/>
                <w:spacing w:val="-18"/>
                <w:sz w:val="16"/>
                <w:szCs w:val="16"/>
                <w:lang w:val="en-US"/>
              </w:rPr>
              <w:t xml:space="preserve"> </w:t>
            </w:r>
            <w:proofErr w:type="gramStart"/>
            <w:r w:rsidRPr="00C71EF0">
              <w:rPr>
                <w:rFonts w:ascii="Century Gothic" w:eastAsia="Arial" w:hAnsi="Century Gothic" w:cstheme="minorHAnsi"/>
                <w:color w:val="231F20"/>
                <w:sz w:val="16"/>
                <w:szCs w:val="16"/>
                <w:lang w:val="en-US"/>
              </w:rPr>
              <w:t>period</w:t>
            </w:r>
            <w:r w:rsidRPr="00C71EF0">
              <w:rPr>
                <w:rFonts w:ascii="Century Gothic" w:eastAsia="Arial" w:hAnsi="Century Gothic" w:cstheme="minorHAnsi"/>
                <w:color w:val="231F20"/>
                <w:spacing w:val="-18"/>
                <w:sz w:val="16"/>
                <w:szCs w:val="16"/>
                <w:lang w:val="en-US"/>
              </w:rPr>
              <w:t xml:space="preserve"> </w:t>
            </w:r>
            <w:r w:rsidRPr="00C71EF0">
              <w:rPr>
                <w:rFonts w:ascii="Century Gothic" w:eastAsia="Arial" w:hAnsi="Century Gothic" w:cstheme="minorHAnsi"/>
                <w:color w:val="231F20"/>
                <w:sz w:val="16"/>
                <w:szCs w:val="16"/>
                <w:lang w:val="en-US"/>
              </w:rPr>
              <w:t>of</w:t>
            </w:r>
            <w:r w:rsidRPr="00C71EF0">
              <w:rPr>
                <w:rFonts w:ascii="Century Gothic" w:eastAsia="Arial" w:hAnsi="Century Gothic" w:cstheme="minorHAnsi"/>
                <w:color w:val="231F20"/>
                <w:spacing w:val="-18"/>
                <w:sz w:val="16"/>
                <w:szCs w:val="16"/>
                <w:lang w:val="en-US"/>
              </w:rPr>
              <w:t xml:space="preserve"> </w:t>
            </w:r>
            <w:r w:rsidRPr="00C71EF0">
              <w:rPr>
                <w:rFonts w:ascii="Century Gothic" w:eastAsia="Arial" w:hAnsi="Century Gothic" w:cstheme="minorHAnsi"/>
                <w:color w:val="231F20"/>
                <w:sz w:val="16"/>
                <w:szCs w:val="16"/>
                <w:lang w:val="en-US"/>
              </w:rPr>
              <w:t>time</w:t>
            </w:r>
            <w:proofErr w:type="gramEnd"/>
            <w:r w:rsidRPr="00C71EF0">
              <w:rPr>
                <w:rFonts w:ascii="Century Gothic" w:eastAsia="Arial" w:hAnsi="Century Gothic" w:cstheme="minorHAnsi"/>
                <w:color w:val="231F20"/>
                <w:sz w:val="16"/>
                <w:szCs w:val="16"/>
                <w:lang w:val="en-US"/>
              </w:rPr>
              <w:t>.</w:t>
            </w:r>
          </w:p>
        </w:tc>
        <w:tc>
          <w:tcPr>
            <w:tcW w:w="1260" w:type="dxa"/>
            <w:shd w:val="clear" w:color="auto" w:fill="FFFFFF" w:themeFill="background1"/>
          </w:tcPr>
          <w:p w14:paraId="267C0B83"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theme="minorHAnsi"/>
                <w:color w:val="231F20"/>
                <w:sz w:val="16"/>
                <w:szCs w:val="16"/>
                <w:lang w:val="en-US"/>
              </w:rPr>
            </w:pPr>
          </w:p>
        </w:tc>
      </w:tr>
      <w:tr w:rsidR="00B068ED" w:rsidRPr="00C71EF0" w14:paraId="11A74072" w14:textId="77777777" w:rsidTr="00B068ED">
        <w:trPr>
          <w:cantSplit/>
          <w:trHeight w:val="144"/>
        </w:trPr>
        <w:tc>
          <w:tcPr>
            <w:tcW w:w="694" w:type="dxa"/>
            <w:shd w:val="clear" w:color="auto" w:fill="FFFFFF" w:themeFill="background1"/>
          </w:tcPr>
          <w:p w14:paraId="466AF9C2"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7.1.4</w:t>
            </w:r>
          </w:p>
        </w:tc>
        <w:tc>
          <w:tcPr>
            <w:tcW w:w="1723" w:type="dxa"/>
            <w:shd w:val="clear" w:color="auto" w:fill="FFFFFF" w:themeFill="background1"/>
          </w:tcPr>
          <w:p w14:paraId="10FC5555" w14:textId="77777777" w:rsidR="00B068ED" w:rsidRPr="00C71EF0" w:rsidRDefault="00B068ED" w:rsidP="00B068ED">
            <w:pPr>
              <w:widowControl w:val="0"/>
              <w:autoSpaceDE w:val="0"/>
              <w:autoSpaceDN w:val="0"/>
              <w:spacing w:before="120" w:beforeAutospacing="0" w:after="120" w:afterAutospacing="0"/>
              <w:ind w:left="105" w:right="78"/>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Parental permission slips for school trips – where there has been a major incident</w:t>
            </w:r>
          </w:p>
        </w:tc>
        <w:tc>
          <w:tcPr>
            <w:tcW w:w="2013" w:type="dxa"/>
            <w:shd w:val="clear" w:color="auto" w:fill="FFFFFF" w:themeFill="background1"/>
          </w:tcPr>
          <w:p w14:paraId="3B6246CA"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Yes</w:t>
            </w:r>
          </w:p>
        </w:tc>
        <w:tc>
          <w:tcPr>
            <w:tcW w:w="2070" w:type="dxa"/>
            <w:shd w:val="clear" w:color="auto" w:fill="FFFFFF" w:themeFill="background1"/>
          </w:tcPr>
          <w:p w14:paraId="444293F7" w14:textId="77777777" w:rsidR="00B068ED" w:rsidRPr="00C71EF0" w:rsidRDefault="00B068ED" w:rsidP="00B068ED">
            <w:pPr>
              <w:widowControl w:val="0"/>
              <w:autoSpaceDE w:val="0"/>
              <w:autoSpaceDN w:val="0"/>
              <w:spacing w:before="120" w:beforeAutospacing="0" w:after="120" w:afterAutospacing="0"/>
              <w:ind w:left="105" w:right="104"/>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DOB</w:t>
            </w:r>
            <w:r w:rsidRPr="00C71EF0">
              <w:rPr>
                <w:rFonts w:ascii="Century Gothic" w:eastAsia="Arial" w:hAnsi="Century Gothic" w:cstheme="minorHAnsi"/>
                <w:color w:val="231F20"/>
                <w:spacing w:val="-15"/>
                <w:sz w:val="16"/>
                <w:szCs w:val="16"/>
                <w:lang w:val="en-US"/>
              </w:rPr>
              <w:t xml:space="preserve"> </w:t>
            </w:r>
            <w:r w:rsidRPr="00C71EF0">
              <w:rPr>
                <w:rFonts w:ascii="Century Gothic" w:eastAsia="Arial" w:hAnsi="Century Gothic" w:cstheme="minorHAnsi"/>
                <w:color w:val="231F20"/>
                <w:sz w:val="16"/>
                <w:szCs w:val="16"/>
                <w:lang w:val="en-US"/>
              </w:rPr>
              <w:t>of</w:t>
            </w:r>
            <w:r w:rsidRPr="00C71EF0">
              <w:rPr>
                <w:rFonts w:ascii="Century Gothic" w:eastAsia="Arial" w:hAnsi="Century Gothic" w:cstheme="minorHAnsi"/>
                <w:color w:val="231F20"/>
                <w:spacing w:val="-15"/>
                <w:sz w:val="16"/>
                <w:szCs w:val="16"/>
                <w:lang w:val="en-US"/>
              </w:rPr>
              <w:t xml:space="preserve"> </w:t>
            </w:r>
            <w:r w:rsidRPr="00C71EF0">
              <w:rPr>
                <w:rFonts w:ascii="Century Gothic" w:eastAsia="Arial" w:hAnsi="Century Gothic" w:cstheme="minorHAnsi"/>
                <w:color w:val="231F20"/>
                <w:sz w:val="16"/>
                <w:szCs w:val="16"/>
                <w:lang w:val="en-US"/>
              </w:rPr>
              <w:t>the</w:t>
            </w:r>
            <w:r w:rsidRPr="00C71EF0">
              <w:rPr>
                <w:rFonts w:ascii="Century Gothic" w:eastAsia="Arial" w:hAnsi="Century Gothic" w:cstheme="minorHAnsi"/>
                <w:color w:val="231F20"/>
                <w:spacing w:val="-15"/>
                <w:sz w:val="16"/>
                <w:szCs w:val="16"/>
                <w:lang w:val="en-US"/>
              </w:rPr>
              <w:t xml:space="preserve"> </w:t>
            </w:r>
            <w:r w:rsidRPr="00C71EF0">
              <w:rPr>
                <w:rFonts w:ascii="Century Gothic" w:eastAsia="Arial" w:hAnsi="Century Gothic" w:cstheme="minorHAnsi"/>
                <w:color w:val="231F20"/>
                <w:sz w:val="16"/>
                <w:szCs w:val="16"/>
                <w:lang w:val="en-US"/>
              </w:rPr>
              <w:t>pupil</w:t>
            </w:r>
            <w:r w:rsidRPr="00C71EF0">
              <w:rPr>
                <w:rFonts w:ascii="Century Gothic" w:eastAsia="Arial" w:hAnsi="Century Gothic" w:cstheme="minorHAnsi"/>
                <w:color w:val="231F20"/>
                <w:spacing w:val="-15"/>
                <w:sz w:val="16"/>
                <w:szCs w:val="16"/>
                <w:lang w:val="en-US"/>
              </w:rPr>
              <w:t xml:space="preserve"> </w:t>
            </w:r>
            <w:r w:rsidRPr="00C71EF0">
              <w:rPr>
                <w:rFonts w:ascii="Century Gothic" w:eastAsia="Arial" w:hAnsi="Century Gothic" w:cstheme="minorHAnsi"/>
                <w:color w:val="231F20"/>
                <w:sz w:val="16"/>
                <w:szCs w:val="16"/>
                <w:lang w:val="en-US"/>
              </w:rPr>
              <w:t>involved</w:t>
            </w:r>
            <w:r w:rsidRPr="00C71EF0">
              <w:rPr>
                <w:rFonts w:ascii="Century Gothic" w:eastAsia="Arial" w:hAnsi="Century Gothic" w:cstheme="minorHAnsi"/>
                <w:color w:val="231F20"/>
                <w:spacing w:val="-15"/>
                <w:sz w:val="16"/>
                <w:szCs w:val="16"/>
                <w:lang w:val="en-US"/>
              </w:rPr>
              <w:t xml:space="preserve"> </w:t>
            </w:r>
            <w:r w:rsidRPr="00C71EF0">
              <w:rPr>
                <w:rFonts w:ascii="Century Gothic" w:eastAsia="Arial" w:hAnsi="Century Gothic" w:cstheme="minorHAnsi"/>
                <w:color w:val="231F20"/>
                <w:sz w:val="16"/>
                <w:szCs w:val="16"/>
                <w:lang w:val="en-US"/>
              </w:rPr>
              <w:t>in</w:t>
            </w:r>
            <w:r w:rsidRPr="00C71EF0">
              <w:rPr>
                <w:rFonts w:ascii="Century Gothic" w:eastAsia="Arial" w:hAnsi="Century Gothic" w:cstheme="minorHAnsi"/>
                <w:color w:val="231F20"/>
                <w:spacing w:val="-15"/>
                <w:sz w:val="16"/>
                <w:szCs w:val="16"/>
                <w:lang w:val="en-US"/>
              </w:rPr>
              <w:t xml:space="preserve"> </w:t>
            </w:r>
            <w:r w:rsidRPr="00C71EF0">
              <w:rPr>
                <w:rFonts w:ascii="Century Gothic" w:eastAsia="Arial" w:hAnsi="Century Gothic" w:cstheme="minorHAnsi"/>
                <w:color w:val="231F20"/>
                <w:sz w:val="16"/>
                <w:szCs w:val="16"/>
                <w:lang w:val="en-US"/>
              </w:rPr>
              <w:t>the incident</w:t>
            </w:r>
            <w:r w:rsidRPr="00C71EF0">
              <w:rPr>
                <w:rFonts w:ascii="Century Gothic" w:eastAsia="Arial" w:hAnsi="Century Gothic" w:cstheme="minorHAnsi"/>
                <w:color w:val="231F20"/>
                <w:spacing w:val="-28"/>
                <w:sz w:val="16"/>
                <w:szCs w:val="16"/>
                <w:lang w:val="en-US"/>
              </w:rPr>
              <w:t xml:space="preserve"> </w:t>
            </w:r>
            <w:r w:rsidRPr="00C71EF0">
              <w:rPr>
                <w:rFonts w:ascii="Century Gothic" w:eastAsia="Arial" w:hAnsi="Century Gothic" w:cstheme="minorHAnsi"/>
                <w:color w:val="231F20"/>
                <w:sz w:val="16"/>
                <w:szCs w:val="16"/>
                <w:lang w:val="en-US"/>
              </w:rPr>
              <w:t>+</w:t>
            </w:r>
            <w:r w:rsidRPr="00C71EF0">
              <w:rPr>
                <w:rFonts w:ascii="Century Gothic" w:eastAsia="Arial" w:hAnsi="Century Gothic" w:cstheme="minorHAnsi"/>
                <w:color w:val="231F20"/>
                <w:spacing w:val="-28"/>
                <w:sz w:val="16"/>
                <w:szCs w:val="16"/>
                <w:lang w:val="en-US"/>
              </w:rPr>
              <w:t xml:space="preserve"> </w:t>
            </w:r>
            <w:r w:rsidRPr="00C71EF0">
              <w:rPr>
                <w:rFonts w:ascii="Century Gothic" w:eastAsia="Arial" w:hAnsi="Century Gothic" w:cstheme="minorHAnsi"/>
                <w:color w:val="231F20"/>
                <w:sz w:val="16"/>
                <w:szCs w:val="16"/>
                <w:lang w:val="en-US"/>
              </w:rPr>
              <w:t>25</w:t>
            </w:r>
            <w:r w:rsidRPr="00C71EF0">
              <w:rPr>
                <w:rFonts w:ascii="Century Gothic" w:eastAsia="Arial" w:hAnsi="Century Gothic" w:cstheme="minorHAnsi"/>
                <w:color w:val="231F20"/>
                <w:spacing w:val="-28"/>
                <w:sz w:val="16"/>
                <w:szCs w:val="16"/>
                <w:lang w:val="en-US"/>
              </w:rPr>
              <w:t xml:space="preserve"> </w:t>
            </w:r>
            <w:r w:rsidRPr="00C71EF0">
              <w:rPr>
                <w:rFonts w:ascii="Century Gothic" w:eastAsia="Arial" w:hAnsi="Century Gothic" w:cstheme="minorHAnsi"/>
                <w:color w:val="231F20"/>
                <w:sz w:val="16"/>
                <w:szCs w:val="16"/>
                <w:lang w:val="en-US"/>
              </w:rPr>
              <w:t>years</w:t>
            </w:r>
          </w:p>
          <w:p w14:paraId="493349BD" w14:textId="77777777" w:rsidR="00B068ED" w:rsidRPr="00C71EF0" w:rsidRDefault="00B068ED" w:rsidP="00B068ED">
            <w:pPr>
              <w:widowControl w:val="0"/>
              <w:autoSpaceDE w:val="0"/>
              <w:autoSpaceDN w:val="0"/>
              <w:spacing w:before="120" w:beforeAutospacing="0" w:after="120" w:afterAutospacing="0"/>
              <w:ind w:left="105" w:right="104"/>
              <w:jc w:val="left"/>
              <w:rPr>
                <w:rFonts w:ascii="Century Gothic" w:eastAsia="Arial" w:hAnsi="Century Gothic" w:cstheme="minorHAnsi"/>
                <w:sz w:val="16"/>
                <w:szCs w:val="16"/>
                <w:lang w:val="en-US"/>
              </w:rPr>
            </w:pPr>
            <w:r w:rsidRPr="00C71EF0">
              <w:rPr>
                <w:rFonts w:ascii="Century Gothic" w:eastAsia="Arial" w:hAnsi="Century Gothic" w:cstheme="minorHAnsi"/>
                <w:color w:val="231F20"/>
                <w:sz w:val="16"/>
                <w:szCs w:val="16"/>
                <w:lang w:val="en-US"/>
              </w:rPr>
              <w:t>The permission slips for all the pupils on the trip need to be retained to show that the rules had been followed for all pupils</w:t>
            </w:r>
          </w:p>
        </w:tc>
        <w:tc>
          <w:tcPr>
            <w:tcW w:w="1780" w:type="dxa"/>
            <w:shd w:val="clear" w:color="auto" w:fill="FFFFFF" w:themeFill="background1"/>
          </w:tcPr>
          <w:p w14:paraId="4FA0BDC9" w14:textId="77777777" w:rsidR="00B068ED" w:rsidRPr="00C71EF0" w:rsidRDefault="00B068ED" w:rsidP="00B068ED">
            <w:pPr>
              <w:widowControl w:val="0"/>
              <w:autoSpaceDE w:val="0"/>
              <w:autoSpaceDN w:val="0"/>
              <w:spacing w:before="120" w:beforeAutospacing="0" w:after="120" w:afterAutospacing="0"/>
              <w:jc w:val="left"/>
              <w:rPr>
                <w:rFonts w:ascii="Century Gothic" w:eastAsia="Arial" w:hAnsi="Century Gothic" w:cstheme="minorHAnsi"/>
                <w:sz w:val="16"/>
                <w:szCs w:val="16"/>
                <w:lang w:val="en-US"/>
              </w:rPr>
            </w:pPr>
          </w:p>
        </w:tc>
        <w:tc>
          <w:tcPr>
            <w:tcW w:w="1260" w:type="dxa"/>
            <w:shd w:val="clear" w:color="auto" w:fill="FFFFFF" w:themeFill="background1"/>
          </w:tcPr>
          <w:p w14:paraId="649DB7F6"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theme="minorHAnsi"/>
                <w:color w:val="231F20"/>
                <w:sz w:val="16"/>
                <w:szCs w:val="16"/>
                <w:lang w:val="en-US"/>
              </w:rPr>
            </w:pPr>
          </w:p>
        </w:tc>
      </w:tr>
    </w:tbl>
    <w:p w14:paraId="5860145A" w14:textId="77777777" w:rsidR="00B068ED" w:rsidRDefault="00B068ED" w:rsidP="00B068ED">
      <w:pPr>
        <w:widowControl w:val="0"/>
        <w:autoSpaceDE w:val="0"/>
        <w:autoSpaceDN w:val="0"/>
        <w:spacing w:before="0" w:beforeAutospacing="0" w:after="120" w:afterAutospacing="0" w:line="276" w:lineRule="auto"/>
        <w:jc w:val="left"/>
        <w:rPr>
          <w:rFonts w:ascii="Century Gothic" w:eastAsia="Arial" w:hAnsi="Century Gothic" w:cs="Arial"/>
          <w:b/>
          <w:bCs/>
          <w:sz w:val="22"/>
          <w:szCs w:val="22"/>
          <w:lang w:val="en-US"/>
        </w:rPr>
      </w:pPr>
    </w:p>
    <w:p w14:paraId="65883903" w14:textId="77777777" w:rsidR="00023019" w:rsidRPr="00C71EF0" w:rsidRDefault="00023019" w:rsidP="00B068ED">
      <w:pPr>
        <w:widowControl w:val="0"/>
        <w:autoSpaceDE w:val="0"/>
        <w:autoSpaceDN w:val="0"/>
        <w:spacing w:before="0" w:beforeAutospacing="0" w:after="120" w:afterAutospacing="0" w:line="276" w:lineRule="auto"/>
        <w:jc w:val="left"/>
        <w:rPr>
          <w:rFonts w:ascii="Century Gothic" w:eastAsia="Arial" w:hAnsi="Century Gothic" w:cs="Arial"/>
          <w:b/>
          <w:bCs/>
          <w:sz w:val="22"/>
          <w:szCs w:val="22"/>
          <w:lang w:val="en-US"/>
        </w:rPr>
      </w:pPr>
    </w:p>
    <w:p w14:paraId="05085C02" w14:textId="360017CF" w:rsidR="00B068ED" w:rsidRPr="00C71EF0" w:rsidRDefault="00B068ED" w:rsidP="00B068ED">
      <w:pPr>
        <w:widowControl w:val="0"/>
        <w:autoSpaceDE w:val="0"/>
        <w:autoSpaceDN w:val="0"/>
        <w:spacing w:before="0" w:beforeAutospacing="0" w:after="120" w:afterAutospacing="0" w:line="276" w:lineRule="auto"/>
        <w:jc w:val="left"/>
        <w:rPr>
          <w:rFonts w:ascii="Century Gothic" w:eastAsia="Arial" w:hAnsi="Century Gothic" w:cs="Arial"/>
          <w:sz w:val="22"/>
          <w:szCs w:val="22"/>
          <w:lang w:val="en-US"/>
        </w:rPr>
      </w:pPr>
    </w:p>
    <w:p w14:paraId="4B305280" w14:textId="2C85CC82" w:rsidR="00B068ED" w:rsidRPr="00C71EF0" w:rsidRDefault="00B068ED" w:rsidP="00B068ED">
      <w:pPr>
        <w:widowControl w:val="0"/>
        <w:autoSpaceDE w:val="0"/>
        <w:autoSpaceDN w:val="0"/>
        <w:spacing w:before="0" w:beforeAutospacing="0" w:after="120" w:afterAutospacing="0" w:line="276" w:lineRule="auto"/>
        <w:outlineLvl w:val="0"/>
        <w:rPr>
          <w:rFonts w:ascii="Century Gothic" w:eastAsia="Arial" w:hAnsi="Century Gothic" w:cs="Arial"/>
          <w:b/>
          <w:bCs/>
          <w:sz w:val="24"/>
          <w:szCs w:val="24"/>
          <w:lang w:val="en-US"/>
        </w:rPr>
      </w:pPr>
      <w:bookmarkStart w:id="40" w:name="_Toc74314994"/>
      <w:bookmarkStart w:id="41" w:name="_Toc208663272"/>
      <w:r w:rsidRPr="00C71EF0">
        <w:rPr>
          <w:rFonts w:ascii="Century Gothic" w:eastAsia="Arial" w:hAnsi="Century Gothic" w:cs="Arial"/>
          <w:b/>
          <w:bCs/>
          <w:sz w:val="24"/>
          <w:szCs w:val="24"/>
          <w:lang w:val="en-US"/>
        </w:rPr>
        <w:t>8.</w:t>
      </w:r>
      <w:r w:rsidR="00590929">
        <w:rPr>
          <w:rFonts w:ascii="Century Gothic" w:eastAsia="Arial" w:hAnsi="Century Gothic" w:cs="Arial"/>
          <w:b/>
          <w:bCs/>
          <w:sz w:val="24"/>
          <w:szCs w:val="24"/>
          <w:lang w:val="en-US"/>
        </w:rPr>
        <w:t xml:space="preserve"> </w:t>
      </w:r>
      <w:r w:rsidRPr="00C71EF0">
        <w:rPr>
          <w:rFonts w:ascii="Century Gothic" w:eastAsia="Arial" w:hAnsi="Century Gothic" w:cs="Arial"/>
          <w:b/>
          <w:bCs/>
          <w:sz w:val="24"/>
          <w:szCs w:val="24"/>
          <w:lang w:val="en-US"/>
        </w:rPr>
        <w:t xml:space="preserve"> </w:t>
      </w:r>
      <w:r w:rsidR="00590929">
        <w:rPr>
          <w:rFonts w:ascii="Century Gothic" w:eastAsia="Arial" w:hAnsi="Century Gothic" w:cs="Arial"/>
          <w:b/>
          <w:bCs/>
          <w:sz w:val="24"/>
          <w:szCs w:val="24"/>
          <w:lang w:val="en-US"/>
        </w:rPr>
        <w:t xml:space="preserve"> </w:t>
      </w:r>
      <w:r w:rsidRPr="00C71EF0">
        <w:rPr>
          <w:rFonts w:ascii="Century Gothic" w:eastAsia="Arial" w:hAnsi="Century Gothic" w:cs="Arial"/>
          <w:b/>
          <w:bCs/>
          <w:sz w:val="24"/>
          <w:szCs w:val="24"/>
          <w:lang w:val="en-US"/>
        </w:rPr>
        <w:t>Central Government and Local Authority</w:t>
      </w:r>
      <w:bookmarkEnd w:id="40"/>
      <w:bookmarkEnd w:id="41"/>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94"/>
        <w:gridCol w:w="1723"/>
        <w:gridCol w:w="2013"/>
        <w:gridCol w:w="2070"/>
        <w:gridCol w:w="1780"/>
        <w:gridCol w:w="1260"/>
      </w:tblGrid>
      <w:tr w:rsidR="00B068ED" w:rsidRPr="00C71EF0" w14:paraId="18A0F9B7" w14:textId="77777777" w:rsidTr="00B068ED">
        <w:trPr>
          <w:cantSplit/>
          <w:trHeight w:val="144"/>
        </w:trPr>
        <w:tc>
          <w:tcPr>
            <w:tcW w:w="9540"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D9C681" w14:textId="77777777" w:rsidR="00B068ED" w:rsidRPr="00C71EF0" w:rsidRDefault="00B068ED" w:rsidP="00B068ED">
            <w:pPr>
              <w:widowControl w:val="0"/>
              <w:autoSpaceDE w:val="0"/>
              <w:autoSpaceDN w:val="0"/>
              <w:spacing w:before="0" w:beforeAutospacing="0" w:after="0" w:afterAutospacing="0"/>
              <w:ind w:left="105"/>
              <w:jc w:val="left"/>
              <w:rPr>
                <w:rFonts w:ascii="Century Gothic" w:eastAsia="Arial" w:hAnsi="Century Gothic" w:cs="Calibri"/>
                <w:b/>
                <w:noProof/>
                <w:sz w:val="22"/>
                <w:szCs w:val="16"/>
                <w:lang w:val="en-US"/>
              </w:rPr>
            </w:pPr>
            <w:r w:rsidRPr="00C71EF0">
              <w:rPr>
                <w:rFonts w:ascii="Century Gothic" w:eastAsia="Arial" w:hAnsi="Century Gothic" w:cs="Calibri"/>
                <w:b/>
                <w:noProof/>
                <w:sz w:val="22"/>
                <w:szCs w:val="16"/>
                <w:lang w:val="en-US"/>
              </w:rPr>
              <w:t>8.1 Local Authority</w:t>
            </w:r>
          </w:p>
        </w:tc>
      </w:tr>
      <w:tr w:rsidR="00B068ED" w:rsidRPr="00C71EF0" w14:paraId="417F03DB" w14:textId="77777777" w:rsidTr="00B068ED">
        <w:trPr>
          <w:cantSplit/>
          <w:trHeight w:val="144"/>
        </w:trPr>
        <w:tc>
          <w:tcPr>
            <w:tcW w:w="694" w:type="dxa"/>
            <w:shd w:val="clear" w:color="auto" w:fill="F2F2F2" w:themeFill="background1" w:themeFillShade="F2"/>
          </w:tcPr>
          <w:p w14:paraId="72989374" w14:textId="77777777" w:rsidR="00B068ED" w:rsidRPr="00C71EF0" w:rsidRDefault="00B068ED" w:rsidP="00B068ED">
            <w:pPr>
              <w:widowControl w:val="0"/>
              <w:autoSpaceDE w:val="0"/>
              <w:autoSpaceDN w:val="0"/>
              <w:spacing w:before="0" w:beforeAutospacing="0" w:after="0" w:afterAutospacing="0"/>
              <w:jc w:val="left"/>
              <w:rPr>
                <w:rFonts w:ascii="Century Gothic" w:eastAsia="Arial" w:hAnsi="Century Gothic" w:cs="Calibri"/>
                <w:b/>
                <w:noProof/>
                <w:sz w:val="18"/>
                <w:szCs w:val="16"/>
                <w:lang w:val="en-US"/>
              </w:rPr>
            </w:pPr>
            <w:r w:rsidRPr="00C71EF0">
              <w:rPr>
                <w:rFonts w:ascii="Century Gothic" w:eastAsia="Arial" w:hAnsi="Century Gothic" w:cs="Calibri"/>
                <w:b/>
                <w:noProof/>
                <w:sz w:val="18"/>
                <w:szCs w:val="16"/>
                <w:lang w:val="en-US"/>
              </w:rPr>
              <w:t xml:space="preserve">  Ref</w:t>
            </w:r>
          </w:p>
        </w:tc>
        <w:tc>
          <w:tcPr>
            <w:tcW w:w="1723" w:type="dxa"/>
            <w:shd w:val="clear" w:color="auto" w:fill="F2F2F2" w:themeFill="background1" w:themeFillShade="F2"/>
          </w:tcPr>
          <w:p w14:paraId="625DCF43" w14:textId="77777777" w:rsidR="00B068ED" w:rsidRPr="00C71EF0" w:rsidRDefault="00B068ED" w:rsidP="00B068ED">
            <w:pPr>
              <w:widowControl w:val="0"/>
              <w:autoSpaceDE w:val="0"/>
              <w:autoSpaceDN w:val="0"/>
              <w:spacing w:before="0" w:beforeAutospacing="0" w:after="0" w:afterAutospacing="0"/>
              <w:ind w:left="105" w:right="357"/>
              <w:jc w:val="left"/>
              <w:rPr>
                <w:rFonts w:ascii="Century Gothic" w:eastAsia="Arial" w:hAnsi="Century Gothic" w:cs="Calibri"/>
                <w:b/>
                <w:color w:val="231F20"/>
                <w:sz w:val="18"/>
                <w:szCs w:val="16"/>
                <w:lang w:val="en-US"/>
              </w:rPr>
            </w:pPr>
            <w:r w:rsidRPr="00C71EF0">
              <w:rPr>
                <w:rFonts w:ascii="Century Gothic" w:eastAsia="Arial" w:hAnsi="Century Gothic" w:cs="Calibri"/>
                <w:b/>
                <w:sz w:val="18"/>
                <w:szCs w:val="16"/>
                <w:lang w:val="en-US"/>
              </w:rPr>
              <w:t>Basic file description</w:t>
            </w:r>
          </w:p>
        </w:tc>
        <w:tc>
          <w:tcPr>
            <w:tcW w:w="2013" w:type="dxa"/>
            <w:shd w:val="clear" w:color="auto" w:fill="F2F2F2" w:themeFill="background1" w:themeFillShade="F2"/>
          </w:tcPr>
          <w:p w14:paraId="43E51C93" w14:textId="77777777" w:rsidR="00B068ED" w:rsidRPr="00C71EF0" w:rsidRDefault="00B068ED" w:rsidP="00B068ED">
            <w:pPr>
              <w:widowControl w:val="0"/>
              <w:autoSpaceDE w:val="0"/>
              <w:autoSpaceDN w:val="0"/>
              <w:spacing w:before="0" w:beforeAutospacing="0" w:after="0" w:afterAutospacing="0"/>
              <w:ind w:left="105"/>
              <w:jc w:val="left"/>
              <w:rPr>
                <w:rFonts w:ascii="Century Gothic" w:eastAsia="Arial" w:hAnsi="Century Gothic" w:cs="Calibri"/>
                <w:b/>
                <w:sz w:val="18"/>
                <w:szCs w:val="16"/>
                <w:lang w:val="en-US"/>
              </w:rPr>
            </w:pPr>
            <w:r w:rsidRPr="00C71EF0">
              <w:rPr>
                <w:rFonts w:ascii="Century Gothic" w:eastAsia="Arial" w:hAnsi="Century Gothic" w:cs="Calibri"/>
                <w:b/>
                <w:sz w:val="18"/>
                <w:szCs w:val="16"/>
                <w:lang w:val="en-US"/>
              </w:rPr>
              <w:t>Data Protection Issues</w:t>
            </w:r>
          </w:p>
        </w:tc>
        <w:tc>
          <w:tcPr>
            <w:tcW w:w="2070" w:type="dxa"/>
            <w:shd w:val="clear" w:color="auto" w:fill="F2F2F2" w:themeFill="background1" w:themeFillShade="F2"/>
          </w:tcPr>
          <w:p w14:paraId="47860812" w14:textId="77777777" w:rsidR="00B068ED" w:rsidRPr="00C71EF0" w:rsidRDefault="00B068ED" w:rsidP="00B068ED">
            <w:pPr>
              <w:widowControl w:val="0"/>
              <w:autoSpaceDE w:val="0"/>
              <w:autoSpaceDN w:val="0"/>
              <w:spacing w:before="0" w:beforeAutospacing="0" w:after="0" w:afterAutospacing="0"/>
              <w:ind w:left="105"/>
              <w:jc w:val="left"/>
              <w:rPr>
                <w:rFonts w:ascii="Century Gothic" w:eastAsia="Arial" w:hAnsi="Century Gothic" w:cs="Calibri"/>
                <w:b/>
                <w:sz w:val="18"/>
                <w:szCs w:val="16"/>
                <w:lang w:val="en-US"/>
              </w:rPr>
            </w:pPr>
            <w:r w:rsidRPr="00C71EF0">
              <w:rPr>
                <w:rFonts w:ascii="Century Gothic" w:eastAsia="Arial" w:hAnsi="Century Gothic" w:cs="Calibri"/>
                <w:b/>
                <w:sz w:val="18"/>
                <w:szCs w:val="16"/>
                <w:lang w:val="en-US"/>
              </w:rPr>
              <w:t>Retention Period [Operational]</w:t>
            </w:r>
          </w:p>
        </w:tc>
        <w:tc>
          <w:tcPr>
            <w:tcW w:w="1780" w:type="dxa"/>
            <w:shd w:val="clear" w:color="auto" w:fill="F2F2F2" w:themeFill="background1" w:themeFillShade="F2"/>
          </w:tcPr>
          <w:p w14:paraId="7BF07E1E" w14:textId="77777777" w:rsidR="00B068ED" w:rsidRPr="00C71EF0" w:rsidRDefault="00B068ED" w:rsidP="00B068ED">
            <w:pPr>
              <w:widowControl w:val="0"/>
              <w:autoSpaceDE w:val="0"/>
              <w:autoSpaceDN w:val="0"/>
              <w:spacing w:before="0" w:beforeAutospacing="0" w:after="0" w:afterAutospacing="0"/>
              <w:ind w:left="105" w:right="90"/>
              <w:jc w:val="left"/>
              <w:rPr>
                <w:rFonts w:ascii="Century Gothic" w:eastAsia="Arial" w:hAnsi="Century Gothic" w:cs="Calibri"/>
                <w:b/>
                <w:sz w:val="18"/>
                <w:szCs w:val="16"/>
                <w:lang w:val="en-US"/>
              </w:rPr>
            </w:pPr>
            <w:r w:rsidRPr="00C71EF0">
              <w:rPr>
                <w:rFonts w:ascii="Century Gothic" w:eastAsia="Arial" w:hAnsi="Century Gothic" w:cs="Calibri"/>
                <w:b/>
                <w:sz w:val="18"/>
                <w:szCs w:val="16"/>
                <w:lang w:val="en-US"/>
              </w:rPr>
              <w:t>Action at the end of the administrative life of the record</w:t>
            </w:r>
          </w:p>
        </w:tc>
        <w:tc>
          <w:tcPr>
            <w:tcW w:w="1260" w:type="dxa"/>
            <w:shd w:val="clear" w:color="auto" w:fill="F2F2F2" w:themeFill="background1" w:themeFillShade="F2"/>
          </w:tcPr>
          <w:p w14:paraId="54232E19" w14:textId="77777777" w:rsidR="00B068ED" w:rsidRPr="00C71EF0" w:rsidRDefault="00B068ED" w:rsidP="00B068ED">
            <w:pPr>
              <w:widowControl w:val="0"/>
              <w:autoSpaceDE w:val="0"/>
              <w:autoSpaceDN w:val="0"/>
              <w:spacing w:before="0" w:beforeAutospacing="0" w:after="0" w:afterAutospacing="0"/>
              <w:ind w:left="105"/>
              <w:jc w:val="center"/>
              <w:rPr>
                <w:rFonts w:ascii="Century Gothic" w:eastAsia="Arial" w:hAnsi="Century Gothic" w:cs="Calibri"/>
                <w:b/>
                <w:sz w:val="18"/>
                <w:szCs w:val="16"/>
                <w:lang w:val="en-US"/>
              </w:rPr>
            </w:pPr>
            <w:r w:rsidRPr="00C71EF0">
              <w:rPr>
                <w:rFonts w:ascii="Century Gothic" w:eastAsia="Arial" w:hAnsi="Century Gothic" w:cs="Calibri"/>
                <w:b/>
                <w:sz w:val="18"/>
                <w:szCs w:val="16"/>
                <w:lang w:val="en-US"/>
              </w:rPr>
              <w:t>Annual Review Completed</w:t>
            </w:r>
          </w:p>
          <w:p w14:paraId="64AC4FD1" w14:textId="77777777" w:rsidR="00B068ED" w:rsidRPr="00C71EF0" w:rsidRDefault="00B068ED" w:rsidP="00B068ED">
            <w:pPr>
              <w:widowControl w:val="0"/>
              <w:autoSpaceDE w:val="0"/>
              <w:autoSpaceDN w:val="0"/>
              <w:spacing w:before="0" w:beforeAutospacing="0" w:after="0" w:afterAutospacing="0"/>
              <w:ind w:left="105"/>
              <w:jc w:val="center"/>
              <w:rPr>
                <w:rFonts w:ascii="Century Gothic" w:eastAsia="Arial" w:hAnsi="Century Gothic" w:cs="Calibri"/>
                <w:b/>
                <w:sz w:val="18"/>
                <w:szCs w:val="16"/>
                <w:lang w:val="en-US"/>
              </w:rPr>
            </w:pPr>
            <w:r w:rsidRPr="00C71EF0">
              <w:rPr>
                <w:rFonts w:ascii="Century Gothic" w:eastAsia="Arial" w:hAnsi="Century Gothic" w:cs="Calibri"/>
                <w:b/>
                <w:sz w:val="18"/>
                <w:szCs w:val="16"/>
                <w:lang w:val="en-US"/>
              </w:rPr>
              <w:t>Tick (√)</w:t>
            </w:r>
          </w:p>
        </w:tc>
      </w:tr>
      <w:tr w:rsidR="00B068ED" w:rsidRPr="00C71EF0" w14:paraId="748E939D" w14:textId="77777777" w:rsidTr="00B068ED">
        <w:trPr>
          <w:cantSplit/>
          <w:trHeight w:val="144"/>
        </w:trPr>
        <w:tc>
          <w:tcPr>
            <w:tcW w:w="694" w:type="dxa"/>
            <w:shd w:val="clear" w:color="auto" w:fill="FFFFFF" w:themeFill="background1"/>
          </w:tcPr>
          <w:p w14:paraId="40C3B6DC" w14:textId="77777777" w:rsidR="00B068ED" w:rsidRPr="00C71EF0" w:rsidRDefault="00B068ED" w:rsidP="00B068ED">
            <w:pPr>
              <w:widowControl w:val="0"/>
              <w:autoSpaceDE w:val="0"/>
              <w:autoSpaceDN w:val="0"/>
              <w:spacing w:before="0" w:beforeAutospacing="0" w:after="120" w:afterAutospacing="0" w:line="20" w:lineRule="exact"/>
              <w:jc w:val="left"/>
              <w:rPr>
                <w:rFonts w:ascii="Century Gothic" w:eastAsia="Arial" w:hAnsi="Century Gothic" w:cs="Arial"/>
                <w:sz w:val="16"/>
                <w:szCs w:val="16"/>
                <w:lang w:val="en-US"/>
              </w:rPr>
            </w:pPr>
          </w:p>
          <w:p w14:paraId="2F4AE8A5" w14:textId="77777777" w:rsidR="00B068ED" w:rsidRPr="00C71EF0" w:rsidRDefault="00B068ED" w:rsidP="00B068ED">
            <w:pPr>
              <w:widowControl w:val="0"/>
              <w:autoSpaceDE w:val="0"/>
              <w:autoSpaceDN w:val="0"/>
              <w:spacing w:before="51" w:beforeAutospacing="0" w:after="120" w:afterAutospacing="0" w:line="276" w:lineRule="auto"/>
              <w:ind w:left="105"/>
              <w:jc w:val="left"/>
              <w:rPr>
                <w:rFonts w:ascii="Century Gothic" w:eastAsia="Arial" w:hAnsi="Century Gothic" w:cs="Arial"/>
                <w:sz w:val="16"/>
                <w:szCs w:val="16"/>
                <w:lang w:val="en-US"/>
              </w:rPr>
            </w:pPr>
            <w:r w:rsidRPr="00C71EF0">
              <w:rPr>
                <w:rFonts w:ascii="Century Gothic" w:eastAsia="Arial" w:hAnsi="Century Gothic" w:cs="Arial"/>
                <w:color w:val="231F20"/>
                <w:sz w:val="16"/>
                <w:szCs w:val="16"/>
                <w:lang w:val="en-US"/>
              </w:rPr>
              <w:t>8.1.1</w:t>
            </w:r>
          </w:p>
        </w:tc>
        <w:tc>
          <w:tcPr>
            <w:tcW w:w="1723" w:type="dxa"/>
            <w:shd w:val="clear" w:color="auto" w:fill="FFFFFF" w:themeFill="background1"/>
          </w:tcPr>
          <w:p w14:paraId="67CBC9CC" w14:textId="77777777" w:rsidR="00B068ED" w:rsidRPr="00C71EF0" w:rsidRDefault="00B068ED" w:rsidP="00B068ED">
            <w:pPr>
              <w:widowControl w:val="0"/>
              <w:autoSpaceDE w:val="0"/>
              <w:autoSpaceDN w:val="0"/>
              <w:spacing w:before="71" w:beforeAutospacing="0" w:after="120" w:afterAutospacing="0" w:line="276" w:lineRule="auto"/>
              <w:ind w:left="105" w:right="78"/>
              <w:jc w:val="left"/>
              <w:rPr>
                <w:rFonts w:ascii="Century Gothic" w:eastAsia="Arial" w:hAnsi="Century Gothic" w:cs="Arial"/>
                <w:sz w:val="16"/>
                <w:szCs w:val="16"/>
                <w:lang w:val="en-US"/>
              </w:rPr>
            </w:pPr>
            <w:r w:rsidRPr="00C71EF0">
              <w:rPr>
                <w:rFonts w:ascii="Century Gothic" w:eastAsia="Arial" w:hAnsi="Century Gothic" w:cs="Arial"/>
                <w:color w:val="231F20"/>
                <w:w w:val="105"/>
                <w:sz w:val="16"/>
                <w:szCs w:val="16"/>
                <w:lang w:val="en-US"/>
              </w:rPr>
              <w:t>Secondary Transfer Sheets (Primary)</w:t>
            </w:r>
          </w:p>
        </w:tc>
        <w:tc>
          <w:tcPr>
            <w:tcW w:w="2013" w:type="dxa"/>
            <w:shd w:val="clear" w:color="auto" w:fill="FFFFFF" w:themeFill="background1"/>
          </w:tcPr>
          <w:p w14:paraId="1009785F" w14:textId="77777777" w:rsidR="00B068ED" w:rsidRPr="00C71EF0" w:rsidRDefault="00B068ED" w:rsidP="00B068ED">
            <w:pPr>
              <w:widowControl w:val="0"/>
              <w:autoSpaceDE w:val="0"/>
              <w:autoSpaceDN w:val="0"/>
              <w:spacing w:before="71" w:beforeAutospacing="0" w:after="120" w:afterAutospacing="0" w:line="276" w:lineRule="auto"/>
              <w:ind w:left="105"/>
              <w:jc w:val="left"/>
              <w:rPr>
                <w:rFonts w:ascii="Century Gothic" w:eastAsia="Arial" w:hAnsi="Century Gothic" w:cs="Arial"/>
                <w:sz w:val="16"/>
                <w:szCs w:val="16"/>
                <w:lang w:val="en-US"/>
              </w:rPr>
            </w:pPr>
            <w:r w:rsidRPr="00C71EF0">
              <w:rPr>
                <w:rFonts w:ascii="Century Gothic" w:eastAsia="Arial" w:hAnsi="Century Gothic" w:cs="Arial"/>
                <w:color w:val="231F20"/>
                <w:sz w:val="16"/>
                <w:szCs w:val="16"/>
                <w:lang w:val="en-US"/>
              </w:rPr>
              <w:t>Yes</w:t>
            </w:r>
          </w:p>
        </w:tc>
        <w:tc>
          <w:tcPr>
            <w:tcW w:w="2070" w:type="dxa"/>
            <w:shd w:val="clear" w:color="auto" w:fill="FFFFFF" w:themeFill="background1"/>
          </w:tcPr>
          <w:p w14:paraId="565B7F25" w14:textId="77777777" w:rsidR="00B068ED" w:rsidRPr="00C71EF0" w:rsidRDefault="00B068ED" w:rsidP="00B068ED">
            <w:pPr>
              <w:widowControl w:val="0"/>
              <w:autoSpaceDE w:val="0"/>
              <w:autoSpaceDN w:val="0"/>
              <w:spacing w:before="71" w:beforeAutospacing="0" w:after="120" w:afterAutospacing="0" w:line="276" w:lineRule="auto"/>
              <w:ind w:left="105"/>
              <w:jc w:val="left"/>
              <w:rPr>
                <w:rFonts w:ascii="Century Gothic" w:eastAsia="Arial" w:hAnsi="Century Gothic" w:cs="Arial"/>
                <w:sz w:val="16"/>
                <w:szCs w:val="16"/>
                <w:lang w:val="en-US"/>
              </w:rPr>
            </w:pPr>
            <w:r w:rsidRPr="00C71EF0">
              <w:rPr>
                <w:rFonts w:ascii="Century Gothic" w:eastAsia="Arial" w:hAnsi="Century Gothic" w:cs="Arial"/>
                <w:color w:val="231F20"/>
                <w:w w:val="110"/>
                <w:sz w:val="16"/>
                <w:szCs w:val="16"/>
                <w:lang w:val="en-US"/>
              </w:rPr>
              <w:t>Current year + 2 years</w:t>
            </w:r>
          </w:p>
        </w:tc>
        <w:tc>
          <w:tcPr>
            <w:tcW w:w="1780" w:type="dxa"/>
            <w:shd w:val="clear" w:color="auto" w:fill="FFFFFF" w:themeFill="background1"/>
          </w:tcPr>
          <w:p w14:paraId="0F2995D9" w14:textId="77777777" w:rsidR="00B068ED" w:rsidRPr="00C71EF0" w:rsidRDefault="00B068ED" w:rsidP="00B068ED">
            <w:pPr>
              <w:widowControl w:val="0"/>
              <w:autoSpaceDE w:val="0"/>
              <w:autoSpaceDN w:val="0"/>
              <w:spacing w:before="71" w:beforeAutospacing="0" w:after="120" w:afterAutospacing="0" w:line="276" w:lineRule="auto"/>
              <w:ind w:left="105"/>
              <w:jc w:val="left"/>
              <w:rPr>
                <w:rFonts w:ascii="Century Gothic" w:eastAsia="Arial" w:hAnsi="Century Gothic" w:cs="Arial"/>
                <w:sz w:val="16"/>
                <w:szCs w:val="16"/>
                <w:lang w:val="en-US"/>
              </w:rPr>
            </w:pPr>
            <w:r w:rsidRPr="00C71EF0">
              <w:rPr>
                <w:rFonts w:ascii="Century Gothic" w:eastAsia="Arial" w:hAnsi="Century Gothic" w:cs="Arial"/>
                <w:color w:val="231F20"/>
                <w:w w:val="95"/>
                <w:sz w:val="16"/>
                <w:szCs w:val="16"/>
                <w:lang w:val="en-US"/>
              </w:rPr>
              <w:t>SECURE DISPOSAL</w:t>
            </w:r>
          </w:p>
        </w:tc>
        <w:tc>
          <w:tcPr>
            <w:tcW w:w="1260" w:type="dxa"/>
            <w:shd w:val="clear" w:color="auto" w:fill="FFFFFF" w:themeFill="background1"/>
          </w:tcPr>
          <w:p w14:paraId="49664C6B"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theme="minorHAnsi"/>
                <w:color w:val="231F20"/>
                <w:sz w:val="16"/>
                <w:szCs w:val="16"/>
                <w:lang w:val="en-US"/>
              </w:rPr>
            </w:pPr>
          </w:p>
        </w:tc>
      </w:tr>
      <w:tr w:rsidR="00B068ED" w:rsidRPr="00C71EF0" w14:paraId="7C5DFFFB" w14:textId="77777777" w:rsidTr="00B068ED">
        <w:trPr>
          <w:cantSplit/>
          <w:trHeight w:val="144"/>
        </w:trPr>
        <w:tc>
          <w:tcPr>
            <w:tcW w:w="694" w:type="dxa"/>
            <w:shd w:val="clear" w:color="auto" w:fill="FFFFFF" w:themeFill="background1"/>
          </w:tcPr>
          <w:p w14:paraId="1CC1D9B6" w14:textId="77777777" w:rsidR="00B068ED" w:rsidRPr="00C71EF0" w:rsidRDefault="00B068ED" w:rsidP="00B068ED">
            <w:pPr>
              <w:widowControl w:val="0"/>
              <w:autoSpaceDE w:val="0"/>
              <w:autoSpaceDN w:val="0"/>
              <w:spacing w:before="0" w:beforeAutospacing="0" w:after="120" w:afterAutospacing="0" w:line="276" w:lineRule="auto"/>
              <w:ind w:left="105"/>
              <w:jc w:val="left"/>
              <w:rPr>
                <w:rFonts w:ascii="Century Gothic" w:eastAsia="Arial" w:hAnsi="Century Gothic" w:cs="Arial"/>
                <w:sz w:val="16"/>
                <w:szCs w:val="16"/>
                <w:lang w:val="en-US"/>
              </w:rPr>
            </w:pPr>
            <w:r w:rsidRPr="00C71EF0">
              <w:rPr>
                <w:rFonts w:ascii="Century Gothic" w:eastAsia="Arial" w:hAnsi="Century Gothic" w:cs="Arial"/>
                <w:color w:val="231F20"/>
                <w:sz w:val="16"/>
                <w:szCs w:val="16"/>
                <w:lang w:val="en-US"/>
              </w:rPr>
              <w:t>8.1.2</w:t>
            </w:r>
          </w:p>
        </w:tc>
        <w:tc>
          <w:tcPr>
            <w:tcW w:w="1723" w:type="dxa"/>
            <w:shd w:val="clear" w:color="auto" w:fill="FFFFFF" w:themeFill="background1"/>
          </w:tcPr>
          <w:p w14:paraId="53C9CF57" w14:textId="77777777" w:rsidR="00B068ED" w:rsidRPr="00C71EF0" w:rsidRDefault="00B068ED" w:rsidP="00B068ED">
            <w:pPr>
              <w:widowControl w:val="0"/>
              <w:autoSpaceDE w:val="0"/>
              <w:autoSpaceDN w:val="0"/>
              <w:spacing w:before="0" w:beforeAutospacing="0" w:after="120" w:afterAutospacing="0" w:line="276" w:lineRule="auto"/>
              <w:ind w:left="105" w:right="78"/>
              <w:jc w:val="left"/>
              <w:rPr>
                <w:rFonts w:ascii="Century Gothic" w:eastAsia="Arial" w:hAnsi="Century Gothic" w:cs="Arial"/>
                <w:sz w:val="16"/>
                <w:szCs w:val="16"/>
                <w:lang w:val="en-US"/>
              </w:rPr>
            </w:pPr>
            <w:r w:rsidRPr="00C71EF0">
              <w:rPr>
                <w:rFonts w:ascii="Century Gothic" w:eastAsia="Arial" w:hAnsi="Century Gothic" w:cs="Arial"/>
                <w:color w:val="231F20"/>
                <w:w w:val="110"/>
                <w:sz w:val="16"/>
                <w:szCs w:val="16"/>
                <w:lang w:val="en-US"/>
              </w:rPr>
              <w:t>Attendance Returns</w:t>
            </w:r>
          </w:p>
        </w:tc>
        <w:tc>
          <w:tcPr>
            <w:tcW w:w="2013" w:type="dxa"/>
            <w:shd w:val="clear" w:color="auto" w:fill="FFFFFF" w:themeFill="background1"/>
          </w:tcPr>
          <w:p w14:paraId="00242D9A" w14:textId="77777777" w:rsidR="00B068ED" w:rsidRPr="00C71EF0" w:rsidRDefault="00B068ED" w:rsidP="00B068ED">
            <w:pPr>
              <w:widowControl w:val="0"/>
              <w:autoSpaceDE w:val="0"/>
              <w:autoSpaceDN w:val="0"/>
              <w:spacing w:before="0" w:beforeAutospacing="0" w:after="120" w:afterAutospacing="0" w:line="276" w:lineRule="auto"/>
              <w:ind w:left="105"/>
              <w:jc w:val="left"/>
              <w:rPr>
                <w:rFonts w:ascii="Century Gothic" w:eastAsia="Arial" w:hAnsi="Century Gothic" w:cs="Arial"/>
                <w:sz w:val="16"/>
                <w:szCs w:val="16"/>
                <w:lang w:val="en-US"/>
              </w:rPr>
            </w:pPr>
            <w:r w:rsidRPr="00C71EF0">
              <w:rPr>
                <w:rFonts w:ascii="Century Gothic" w:eastAsia="Arial" w:hAnsi="Century Gothic" w:cs="Arial"/>
                <w:color w:val="231F20"/>
                <w:sz w:val="16"/>
                <w:szCs w:val="16"/>
                <w:lang w:val="en-US"/>
              </w:rPr>
              <w:t>Yes</w:t>
            </w:r>
          </w:p>
        </w:tc>
        <w:tc>
          <w:tcPr>
            <w:tcW w:w="2070" w:type="dxa"/>
            <w:shd w:val="clear" w:color="auto" w:fill="FFFFFF" w:themeFill="background1"/>
          </w:tcPr>
          <w:p w14:paraId="06F61D21" w14:textId="77777777" w:rsidR="00B068ED" w:rsidRPr="00C71EF0" w:rsidRDefault="00B068ED" w:rsidP="00B068ED">
            <w:pPr>
              <w:widowControl w:val="0"/>
              <w:autoSpaceDE w:val="0"/>
              <w:autoSpaceDN w:val="0"/>
              <w:spacing w:before="0" w:beforeAutospacing="0" w:after="120" w:afterAutospacing="0" w:line="276" w:lineRule="auto"/>
              <w:ind w:left="105"/>
              <w:jc w:val="left"/>
              <w:rPr>
                <w:rFonts w:ascii="Century Gothic" w:eastAsia="Arial" w:hAnsi="Century Gothic" w:cs="Arial"/>
                <w:sz w:val="16"/>
                <w:szCs w:val="16"/>
                <w:lang w:val="en-US"/>
              </w:rPr>
            </w:pPr>
            <w:r w:rsidRPr="00C71EF0">
              <w:rPr>
                <w:rFonts w:ascii="Century Gothic" w:eastAsia="Arial" w:hAnsi="Century Gothic" w:cs="Arial"/>
                <w:color w:val="231F20"/>
                <w:w w:val="110"/>
                <w:sz w:val="16"/>
                <w:szCs w:val="16"/>
                <w:lang w:val="en-US"/>
              </w:rPr>
              <w:t>Current year + 1 year</w:t>
            </w:r>
          </w:p>
        </w:tc>
        <w:tc>
          <w:tcPr>
            <w:tcW w:w="1780" w:type="dxa"/>
            <w:shd w:val="clear" w:color="auto" w:fill="FFFFFF" w:themeFill="background1"/>
          </w:tcPr>
          <w:p w14:paraId="2AC8269A" w14:textId="77777777" w:rsidR="00B068ED" w:rsidRPr="00C71EF0" w:rsidRDefault="00B068ED" w:rsidP="00B068ED">
            <w:pPr>
              <w:widowControl w:val="0"/>
              <w:autoSpaceDE w:val="0"/>
              <w:autoSpaceDN w:val="0"/>
              <w:spacing w:before="0" w:beforeAutospacing="0" w:after="120" w:afterAutospacing="0" w:line="276" w:lineRule="auto"/>
              <w:ind w:left="105"/>
              <w:jc w:val="left"/>
              <w:rPr>
                <w:rFonts w:ascii="Century Gothic" w:eastAsia="Arial" w:hAnsi="Century Gothic" w:cs="Arial"/>
                <w:sz w:val="16"/>
                <w:szCs w:val="16"/>
                <w:lang w:val="en-US"/>
              </w:rPr>
            </w:pPr>
            <w:r w:rsidRPr="00C71EF0">
              <w:rPr>
                <w:rFonts w:ascii="Century Gothic" w:eastAsia="Arial" w:hAnsi="Century Gothic" w:cs="Arial"/>
                <w:color w:val="231F20"/>
                <w:w w:val="95"/>
                <w:sz w:val="16"/>
                <w:szCs w:val="16"/>
                <w:lang w:val="en-US"/>
              </w:rPr>
              <w:t>SECURE DISPOSAL</w:t>
            </w:r>
          </w:p>
        </w:tc>
        <w:tc>
          <w:tcPr>
            <w:tcW w:w="1260" w:type="dxa"/>
            <w:shd w:val="clear" w:color="auto" w:fill="FFFFFF" w:themeFill="background1"/>
          </w:tcPr>
          <w:p w14:paraId="5B7D98DB"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theme="minorHAnsi"/>
                <w:color w:val="231F20"/>
                <w:sz w:val="16"/>
                <w:szCs w:val="16"/>
                <w:lang w:val="en-US"/>
              </w:rPr>
            </w:pPr>
          </w:p>
        </w:tc>
      </w:tr>
      <w:tr w:rsidR="00B068ED" w:rsidRPr="00C71EF0" w14:paraId="7A0366D3" w14:textId="77777777" w:rsidTr="00B068ED">
        <w:trPr>
          <w:cantSplit/>
          <w:trHeight w:val="144"/>
        </w:trPr>
        <w:tc>
          <w:tcPr>
            <w:tcW w:w="694" w:type="dxa"/>
            <w:shd w:val="clear" w:color="auto" w:fill="FFFFFF" w:themeFill="background1"/>
          </w:tcPr>
          <w:p w14:paraId="3D32306D" w14:textId="77777777" w:rsidR="00B068ED" w:rsidRPr="00C71EF0" w:rsidRDefault="00B068ED" w:rsidP="00B068ED">
            <w:pPr>
              <w:widowControl w:val="0"/>
              <w:autoSpaceDE w:val="0"/>
              <w:autoSpaceDN w:val="0"/>
              <w:spacing w:before="0" w:beforeAutospacing="0" w:after="120" w:afterAutospacing="0" w:line="276" w:lineRule="auto"/>
              <w:ind w:left="105"/>
              <w:jc w:val="left"/>
              <w:rPr>
                <w:rFonts w:ascii="Century Gothic" w:eastAsia="Arial" w:hAnsi="Century Gothic" w:cs="Arial"/>
                <w:sz w:val="16"/>
                <w:szCs w:val="16"/>
                <w:lang w:val="en-US"/>
              </w:rPr>
            </w:pPr>
            <w:r w:rsidRPr="00C71EF0">
              <w:rPr>
                <w:rFonts w:ascii="Century Gothic" w:eastAsia="Arial" w:hAnsi="Century Gothic" w:cs="Arial"/>
                <w:color w:val="231F20"/>
                <w:sz w:val="16"/>
                <w:szCs w:val="16"/>
                <w:lang w:val="en-US"/>
              </w:rPr>
              <w:t>8.1.3</w:t>
            </w:r>
          </w:p>
        </w:tc>
        <w:tc>
          <w:tcPr>
            <w:tcW w:w="1723" w:type="dxa"/>
            <w:shd w:val="clear" w:color="auto" w:fill="FFFFFF" w:themeFill="background1"/>
          </w:tcPr>
          <w:p w14:paraId="4978A355" w14:textId="77777777" w:rsidR="00B068ED" w:rsidRPr="00C71EF0" w:rsidRDefault="00B068ED" w:rsidP="00B068ED">
            <w:pPr>
              <w:widowControl w:val="0"/>
              <w:autoSpaceDE w:val="0"/>
              <w:autoSpaceDN w:val="0"/>
              <w:spacing w:before="0" w:beforeAutospacing="0" w:after="120" w:afterAutospacing="0" w:line="276" w:lineRule="auto"/>
              <w:ind w:left="105" w:right="78"/>
              <w:jc w:val="left"/>
              <w:rPr>
                <w:rFonts w:ascii="Century Gothic" w:eastAsia="Arial" w:hAnsi="Century Gothic" w:cs="Arial"/>
                <w:sz w:val="16"/>
                <w:szCs w:val="16"/>
                <w:lang w:val="en-US"/>
              </w:rPr>
            </w:pPr>
            <w:r w:rsidRPr="00C71EF0">
              <w:rPr>
                <w:rFonts w:ascii="Century Gothic" w:eastAsia="Arial" w:hAnsi="Century Gothic" w:cs="Arial"/>
                <w:color w:val="231F20"/>
                <w:w w:val="105"/>
                <w:sz w:val="16"/>
                <w:szCs w:val="16"/>
                <w:lang w:val="en-US"/>
              </w:rPr>
              <w:t>School Census Returns</w:t>
            </w:r>
          </w:p>
        </w:tc>
        <w:tc>
          <w:tcPr>
            <w:tcW w:w="2013" w:type="dxa"/>
            <w:shd w:val="clear" w:color="auto" w:fill="FFFFFF" w:themeFill="background1"/>
          </w:tcPr>
          <w:p w14:paraId="341ED6A3" w14:textId="77777777" w:rsidR="00B068ED" w:rsidRPr="00C71EF0" w:rsidRDefault="00B068ED" w:rsidP="00B068ED">
            <w:pPr>
              <w:widowControl w:val="0"/>
              <w:autoSpaceDE w:val="0"/>
              <w:autoSpaceDN w:val="0"/>
              <w:spacing w:before="0" w:beforeAutospacing="0" w:after="120" w:afterAutospacing="0" w:line="276" w:lineRule="auto"/>
              <w:ind w:left="105"/>
              <w:jc w:val="left"/>
              <w:rPr>
                <w:rFonts w:ascii="Century Gothic" w:eastAsia="Arial" w:hAnsi="Century Gothic" w:cs="Arial"/>
                <w:sz w:val="16"/>
                <w:szCs w:val="16"/>
                <w:lang w:val="en-US"/>
              </w:rPr>
            </w:pPr>
            <w:r w:rsidRPr="00C71EF0">
              <w:rPr>
                <w:rFonts w:ascii="Century Gothic" w:eastAsia="Arial" w:hAnsi="Century Gothic" w:cs="Arial"/>
                <w:color w:val="231F20"/>
                <w:w w:val="110"/>
                <w:sz w:val="16"/>
                <w:szCs w:val="16"/>
                <w:lang w:val="en-US"/>
              </w:rPr>
              <w:t>No</w:t>
            </w:r>
          </w:p>
        </w:tc>
        <w:tc>
          <w:tcPr>
            <w:tcW w:w="2070" w:type="dxa"/>
            <w:shd w:val="clear" w:color="auto" w:fill="FFFFFF" w:themeFill="background1"/>
          </w:tcPr>
          <w:p w14:paraId="1E1CEE21" w14:textId="77777777" w:rsidR="00B068ED" w:rsidRPr="00C71EF0" w:rsidRDefault="00B068ED" w:rsidP="00B068ED">
            <w:pPr>
              <w:widowControl w:val="0"/>
              <w:autoSpaceDE w:val="0"/>
              <w:autoSpaceDN w:val="0"/>
              <w:spacing w:before="0" w:beforeAutospacing="0" w:after="120" w:afterAutospacing="0" w:line="276" w:lineRule="auto"/>
              <w:ind w:left="105"/>
              <w:jc w:val="left"/>
              <w:rPr>
                <w:rFonts w:ascii="Century Gothic" w:eastAsia="Arial" w:hAnsi="Century Gothic" w:cs="Arial"/>
                <w:sz w:val="16"/>
                <w:szCs w:val="16"/>
                <w:lang w:val="en-US"/>
              </w:rPr>
            </w:pPr>
            <w:r w:rsidRPr="00C71EF0">
              <w:rPr>
                <w:rFonts w:ascii="Century Gothic" w:eastAsia="Arial" w:hAnsi="Century Gothic" w:cs="Arial"/>
                <w:color w:val="231F20"/>
                <w:w w:val="110"/>
                <w:sz w:val="16"/>
                <w:szCs w:val="16"/>
                <w:lang w:val="en-US"/>
              </w:rPr>
              <w:t>Current year + 5 years</w:t>
            </w:r>
          </w:p>
        </w:tc>
        <w:tc>
          <w:tcPr>
            <w:tcW w:w="1780" w:type="dxa"/>
            <w:shd w:val="clear" w:color="auto" w:fill="FFFFFF" w:themeFill="background1"/>
          </w:tcPr>
          <w:p w14:paraId="56E82355" w14:textId="77777777" w:rsidR="00B068ED" w:rsidRPr="00C71EF0" w:rsidRDefault="00B068ED" w:rsidP="00B068ED">
            <w:pPr>
              <w:widowControl w:val="0"/>
              <w:autoSpaceDE w:val="0"/>
              <w:autoSpaceDN w:val="0"/>
              <w:spacing w:before="0" w:beforeAutospacing="0" w:after="120" w:afterAutospacing="0" w:line="276" w:lineRule="auto"/>
              <w:ind w:left="105"/>
              <w:jc w:val="left"/>
              <w:rPr>
                <w:rFonts w:ascii="Century Gothic" w:eastAsia="Arial" w:hAnsi="Century Gothic" w:cs="Arial"/>
                <w:sz w:val="16"/>
                <w:szCs w:val="16"/>
                <w:lang w:val="en-US"/>
              </w:rPr>
            </w:pPr>
            <w:r w:rsidRPr="00C71EF0">
              <w:rPr>
                <w:rFonts w:ascii="Century Gothic" w:eastAsia="Arial" w:hAnsi="Century Gothic" w:cs="Arial"/>
                <w:color w:val="231F20"/>
                <w:w w:val="95"/>
                <w:sz w:val="16"/>
                <w:szCs w:val="16"/>
                <w:lang w:val="en-US"/>
              </w:rPr>
              <w:t>SECURE DISPOSAL</w:t>
            </w:r>
          </w:p>
        </w:tc>
        <w:tc>
          <w:tcPr>
            <w:tcW w:w="1260" w:type="dxa"/>
            <w:shd w:val="clear" w:color="auto" w:fill="FFFFFF" w:themeFill="background1"/>
          </w:tcPr>
          <w:p w14:paraId="22A04853"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theme="minorHAnsi"/>
                <w:color w:val="231F20"/>
                <w:sz w:val="16"/>
                <w:szCs w:val="16"/>
                <w:lang w:val="en-US"/>
              </w:rPr>
            </w:pPr>
          </w:p>
        </w:tc>
      </w:tr>
      <w:tr w:rsidR="00B068ED" w:rsidRPr="00C71EF0" w14:paraId="2062A740" w14:textId="77777777" w:rsidTr="00B068ED">
        <w:trPr>
          <w:cantSplit/>
          <w:trHeight w:val="144"/>
        </w:trPr>
        <w:tc>
          <w:tcPr>
            <w:tcW w:w="694" w:type="dxa"/>
            <w:shd w:val="clear" w:color="auto" w:fill="FFFFFF" w:themeFill="background1"/>
          </w:tcPr>
          <w:p w14:paraId="5CBE5BC3" w14:textId="77777777" w:rsidR="00B068ED" w:rsidRDefault="00B068ED" w:rsidP="00B068ED">
            <w:pPr>
              <w:widowControl w:val="0"/>
              <w:autoSpaceDE w:val="0"/>
              <w:autoSpaceDN w:val="0"/>
              <w:spacing w:before="0" w:beforeAutospacing="0" w:after="120" w:afterAutospacing="0" w:line="276" w:lineRule="auto"/>
              <w:ind w:left="105"/>
              <w:jc w:val="left"/>
              <w:rPr>
                <w:rFonts w:ascii="Century Gothic" w:eastAsia="Arial" w:hAnsi="Century Gothic" w:cs="Arial"/>
                <w:color w:val="231F20"/>
                <w:sz w:val="16"/>
                <w:szCs w:val="16"/>
                <w:lang w:val="en-US"/>
              </w:rPr>
            </w:pPr>
            <w:r w:rsidRPr="00C71EF0">
              <w:rPr>
                <w:rFonts w:ascii="Century Gothic" w:eastAsia="Arial" w:hAnsi="Century Gothic" w:cs="Arial"/>
                <w:color w:val="231F20"/>
                <w:sz w:val="16"/>
                <w:szCs w:val="16"/>
                <w:lang w:val="en-US"/>
              </w:rPr>
              <w:t>8.1.4</w:t>
            </w:r>
          </w:p>
          <w:p w14:paraId="7A9A0108" w14:textId="77777777" w:rsidR="005E6F58" w:rsidRDefault="005E6F58" w:rsidP="00B068ED">
            <w:pPr>
              <w:widowControl w:val="0"/>
              <w:autoSpaceDE w:val="0"/>
              <w:autoSpaceDN w:val="0"/>
              <w:spacing w:before="0" w:beforeAutospacing="0" w:after="120" w:afterAutospacing="0" w:line="276" w:lineRule="auto"/>
              <w:ind w:left="105"/>
              <w:jc w:val="left"/>
              <w:rPr>
                <w:rFonts w:ascii="Century Gothic" w:eastAsia="Arial" w:hAnsi="Century Gothic" w:cs="Arial"/>
                <w:color w:val="231F20"/>
                <w:sz w:val="16"/>
                <w:szCs w:val="16"/>
                <w:lang w:val="en-US"/>
              </w:rPr>
            </w:pPr>
          </w:p>
          <w:p w14:paraId="0C8EC2AF" w14:textId="77777777" w:rsidR="005E6F58" w:rsidRDefault="005E6F58" w:rsidP="00DE2134">
            <w:pPr>
              <w:widowControl w:val="0"/>
              <w:autoSpaceDE w:val="0"/>
              <w:autoSpaceDN w:val="0"/>
              <w:spacing w:before="0" w:beforeAutospacing="0" w:after="120" w:afterAutospacing="0" w:line="276" w:lineRule="auto"/>
              <w:jc w:val="left"/>
              <w:rPr>
                <w:rFonts w:ascii="Century Gothic" w:eastAsia="Arial" w:hAnsi="Century Gothic" w:cs="Arial"/>
                <w:color w:val="231F20"/>
                <w:sz w:val="16"/>
                <w:szCs w:val="16"/>
                <w:lang w:val="en-US"/>
              </w:rPr>
            </w:pPr>
          </w:p>
          <w:p w14:paraId="40EA55CA" w14:textId="1E566671" w:rsidR="005E6F58" w:rsidRPr="00DE2134" w:rsidRDefault="009F624D" w:rsidP="00DE2134">
            <w:pPr>
              <w:widowControl w:val="0"/>
              <w:autoSpaceDE w:val="0"/>
              <w:autoSpaceDN w:val="0"/>
              <w:spacing w:before="0" w:beforeAutospacing="0" w:after="0" w:afterAutospacing="0" w:line="276" w:lineRule="auto"/>
              <w:ind w:left="105"/>
              <w:jc w:val="left"/>
              <w:rPr>
                <w:rFonts w:ascii="Century Gothic" w:eastAsia="Arial" w:hAnsi="Century Gothic" w:cs="Arial"/>
                <w:color w:val="231F20"/>
                <w:sz w:val="16"/>
                <w:szCs w:val="16"/>
                <w:lang w:val="en-US"/>
              </w:rPr>
            </w:pPr>
            <w:r w:rsidRPr="00DE2134">
              <w:rPr>
                <w:rFonts w:ascii="Century Gothic" w:eastAsia="Arial" w:hAnsi="Century Gothic" w:cs="Arial"/>
                <w:color w:val="231F20"/>
                <w:sz w:val="16"/>
                <w:szCs w:val="16"/>
                <w:lang w:val="en-US"/>
              </w:rPr>
              <w:t xml:space="preserve">Local </w:t>
            </w:r>
          </w:p>
          <w:p w14:paraId="17F85554" w14:textId="0343C458" w:rsidR="00DE2134" w:rsidRPr="00DE2134" w:rsidRDefault="00DE2134" w:rsidP="00DE2134">
            <w:pPr>
              <w:widowControl w:val="0"/>
              <w:autoSpaceDE w:val="0"/>
              <w:autoSpaceDN w:val="0"/>
              <w:spacing w:before="0" w:beforeAutospacing="0" w:after="0" w:afterAutospacing="0" w:line="276" w:lineRule="auto"/>
              <w:ind w:left="105"/>
              <w:jc w:val="left"/>
              <w:rPr>
                <w:rFonts w:ascii="Century Gothic" w:eastAsia="Arial" w:hAnsi="Century Gothic" w:cs="Arial"/>
                <w:color w:val="231F20"/>
                <w:sz w:val="16"/>
                <w:szCs w:val="16"/>
                <w:lang w:val="en-US"/>
              </w:rPr>
            </w:pPr>
            <w:r w:rsidRPr="00DE2134">
              <w:rPr>
                <w:rFonts w:ascii="Century Gothic" w:eastAsia="Arial" w:hAnsi="Century Gothic" w:cs="Arial"/>
                <w:color w:val="231F20"/>
                <w:sz w:val="16"/>
                <w:szCs w:val="16"/>
                <w:lang w:val="en-US"/>
              </w:rPr>
              <w:t>School</w:t>
            </w:r>
          </w:p>
          <w:p w14:paraId="131FF9AC" w14:textId="13E14E06" w:rsidR="006C54B3" w:rsidRPr="00DE2134" w:rsidRDefault="00DE2134" w:rsidP="00DE2134">
            <w:pPr>
              <w:widowControl w:val="0"/>
              <w:autoSpaceDE w:val="0"/>
              <w:autoSpaceDN w:val="0"/>
              <w:spacing w:before="0" w:beforeAutospacing="0" w:after="0" w:afterAutospacing="0" w:line="276" w:lineRule="auto"/>
              <w:ind w:left="105"/>
              <w:jc w:val="left"/>
              <w:rPr>
                <w:rFonts w:ascii="Century Gothic" w:eastAsia="Arial" w:hAnsi="Century Gothic" w:cs="Arial"/>
                <w:color w:val="231F20"/>
                <w:sz w:val="16"/>
                <w:szCs w:val="16"/>
                <w:lang w:val="en-US"/>
              </w:rPr>
            </w:pPr>
            <w:r w:rsidRPr="00DE2134">
              <w:rPr>
                <w:rFonts w:ascii="Century Gothic" w:eastAsia="Arial" w:hAnsi="Century Gothic" w:cs="Arial"/>
                <w:color w:val="231F20"/>
                <w:sz w:val="16"/>
                <w:szCs w:val="16"/>
                <w:lang w:val="en-US"/>
              </w:rPr>
              <w:t>Policy</w:t>
            </w:r>
          </w:p>
          <w:p w14:paraId="6F8CA236" w14:textId="04927BC1" w:rsidR="005E6F58" w:rsidRPr="00C71EF0" w:rsidRDefault="008A196D" w:rsidP="00B068ED">
            <w:pPr>
              <w:widowControl w:val="0"/>
              <w:autoSpaceDE w:val="0"/>
              <w:autoSpaceDN w:val="0"/>
              <w:spacing w:before="0" w:beforeAutospacing="0" w:after="120" w:afterAutospacing="0" w:line="276" w:lineRule="auto"/>
              <w:ind w:left="105"/>
              <w:jc w:val="left"/>
              <w:rPr>
                <w:rFonts w:ascii="Century Gothic" w:eastAsia="Arial" w:hAnsi="Century Gothic" w:cs="Arial"/>
                <w:sz w:val="16"/>
                <w:szCs w:val="16"/>
                <w:lang w:val="en-US"/>
              </w:rPr>
            </w:pPr>
            <w:r>
              <w:rPr>
                <w:rFonts w:ascii="Century Gothic" w:eastAsia="Arial" w:hAnsi="Century Gothic" w:cs="Arial"/>
                <w:color w:val="231F20"/>
                <w:sz w:val="16"/>
                <w:szCs w:val="16"/>
                <w:lang w:val="en-US"/>
              </w:rPr>
              <w:t>8.15</w:t>
            </w:r>
          </w:p>
        </w:tc>
        <w:tc>
          <w:tcPr>
            <w:tcW w:w="1723" w:type="dxa"/>
            <w:shd w:val="clear" w:color="auto" w:fill="FFFFFF" w:themeFill="background1"/>
          </w:tcPr>
          <w:p w14:paraId="291DB7FA" w14:textId="77777777" w:rsidR="00B068ED" w:rsidRDefault="00B068ED" w:rsidP="00B068ED">
            <w:pPr>
              <w:widowControl w:val="0"/>
              <w:autoSpaceDE w:val="0"/>
              <w:autoSpaceDN w:val="0"/>
              <w:spacing w:before="0" w:beforeAutospacing="0" w:after="120" w:afterAutospacing="0" w:line="271" w:lineRule="auto"/>
              <w:ind w:left="105" w:right="78"/>
              <w:jc w:val="left"/>
              <w:rPr>
                <w:rFonts w:ascii="Century Gothic" w:eastAsia="Arial" w:hAnsi="Century Gothic" w:cs="Arial"/>
                <w:color w:val="231F20"/>
                <w:w w:val="110"/>
                <w:sz w:val="16"/>
                <w:szCs w:val="16"/>
                <w:lang w:val="en-US"/>
              </w:rPr>
            </w:pPr>
            <w:r w:rsidRPr="00C71EF0">
              <w:rPr>
                <w:rFonts w:ascii="Century Gothic" w:eastAsia="Arial" w:hAnsi="Century Gothic" w:cs="Arial"/>
                <w:color w:val="231F20"/>
                <w:w w:val="115"/>
                <w:sz w:val="16"/>
                <w:szCs w:val="16"/>
                <w:lang w:val="en-US"/>
              </w:rPr>
              <w:t>Circulars</w:t>
            </w:r>
            <w:r w:rsidRPr="00C71EF0">
              <w:rPr>
                <w:rFonts w:ascii="Century Gothic" w:eastAsia="Arial" w:hAnsi="Century Gothic" w:cs="Arial"/>
                <w:color w:val="231F20"/>
                <w:spacing w:val="-23"/>
                <w:w w:val="115"/>
                <w:sz w:val="16"/>
                <w:szCs w:val="16"/>
                <w:lang w:val="en-US"/>
              </w:rPr>
              <w:t xml:space="preserve"> </w:t>
            </w:r>
            <w:r w:rsidRPr="00C71EF0">
              <w:rPr>
                <w:rFonts w:ascii="Century Gothic" w:eastAsia="Arial" w:hAnsi="Century Gothic" w:cs="Arial"/>
                <w:color w:val="231F20"/>
                <w:w w:val="115"/>
                <w:sz w:val="16"/>
                <w:szCs w:val="16"/>
                <w:lang w:val="en-US"/>
              </w:rPr>
              <w:t>and</w:t>
            </w:r>
            <w:r w:rsidRPr="00C71EF0">
              <w:rPr>
                <w:rFonts w:ascii="Century Gothic" w:eastAsia="Arial" w:hAnsi="Century Gothic" w:cs="Arial"/>
                <w:color w:val="231F20"/>
                <w:spacing w:val="-23"/>
                <w:w w:val="115"/>
                <w:sz w:val="16"/>
                <w:szCs w:val="16"/>
                <w:lang w:val="en-US"/>
              </w:rPr>
              <w:t xml:space="preserve"> </w:t>
            </w:r>
            <w:r w:rsidRPr="00C71EF0">
              <w:rPr>
                <w:rFonts w:ascii="Century Gothic" w:eastAsia="Arial" w:hAnsi="Century Gothic" w:cs="Arial"/>
                <w:color w:val="231F20"/>
                <w:w w:val="115"/>
                <w:sz w:val="16"/>
                <w:szCs w:val="16"/>
                <w:lang w:val="en-US"/>
              </w:rPr>
              <w:t>other</w:t>
            </w:r>
            <w:r w:rsidRPr="00C71EF0">
              <w:rPr>
                <w:rFonts w:ascii="Century Gothic" w:eastAsia="Arial" w:hAnsi="Century Gothic" w:cs="Arial"/>
                <w:color w:val="231F20"/>
                <w:spacing w:val="-23"/>
                <w:w w:val="115"/>
                <w:sz w:val="16"/>
                <w:szCs w:val="16"/>
                <w:lang w:val="en-US"/>
              </w:rPr>
              <w:t xml:space="preserve"> </w:t>
            </w:r>
            <w:r w:rsidRPr="00C71EF0">
              <w:rPr>
                <w:rFonts w:ascii="Century Gothic" w:eastAsia="Arial" w:hAnsi="Century Gothic" w:cs="Arial"/>
                <w:color w:val="231F20"/>
                <w:w w:val="115"/>
                <w:sz w:val="16"/>
                <w:szCs w:val="16"/>
                <w:lang w:val="en-US"/>
              </w:rPr>
              <w:t>information</w:t>
            </w:r>
            <w:r w:rsidRPr="00C71EF0">
              <w:rPr>
                <w:rFonts w:ascii="Century Gothic" w:eastAsia="Arial" w:hAnsi="Century Gothic" w:cs="Arial"/>
                <w:color w:val="231F20"/>
                <w:spacing w:val="-23"/>
                <w:w w:val="115"/>
                <w:sz w:val="16"/>
                <w:szCs w:val="16"/>
                <w:lang w:val="en-US"/>
              </w:rPr>
              <w:t xml:space="preserve"> </w:t>
            </w:r>
            <w:r w:rsidRPr="00C71EF0">
              <w:rPr>
                <w:rFonts w:ascii="Century Gothic" w:eastAsia="Arial" w:hAnsi="Century Gothic" w:cs="Arial"/>
                <w:color w:val="231F20"/>
                <w:w w:val="115"/>
                <w:sz w:val="16"/>
                <w:szCs w:val="16"/>
                <w:lang w:val="en-US"/>
              </w:rPr>
              <w:t>sent</w:t>
            </w:r>
            <w:r w:rsidRPr="00C71EF0">
              <w:rPr>
                <w:rFonts w:ascii="Century Gothic" w:eastAsia="Arial" w:hAnsi="Century Gothic" w:cs="Arial"/>
                <w:color w:val="231F20"/>
                <w:spacing w:val="-23"/>
                <w:w w:val="115"/>
                <w:sz w:val="16"/>
                <w:szCs w:val="16"/>
                <w:lang w:val="en-US"/>
              </w:rPr>
              <w:t xml:space="preserve"> </w:t>
            </w:r>
            <w:r w:rsidRPr="00C71EF0">
              <w:rPr>
                <w:rFonts w:ascii="Century Gothic" w:eastAsia="Arial" w:hAnsi="Century Gothic" w:cs="Arial"/>
                <w:color w:val="231F20"/>
                <w:w w:val="115"/>
                <w:sz w:val="16"/>
                <w:szCs w:val="16"/>
                <w:lang w:val="en-US"/>
              </w:rPr>
              <w:t>from</w:t>
            </w:r>
            <w:r w:rsidRPr="00C71EF0">
              <w:rPr>
                <w:rFonts w:ascii="Century Gothic" w:eastAsia="Arial" w:hAnsi="Century Gothic" w:cs="Arial"/>
                <w:color w:val="231F20"/>
                <w:spacing w:val="-23"/>
                <w:w w:val="115"/>
                <w:sz w:val="16"/>
                <w:szCs w:val="16"/>
                <w:lang w:val="en-US"/>
              </w:rPr>
              <w:t xml:space="preserve"> </w:t>
            </w:r>
            <w:r w:rsidRPr="00C71EF0">
              <w:rPr>
                <w:rFonts w:ascii="Century Gothic" w:eastAsia="Arial" w:hAnsi="Century Gothic" w:cs="Arial"/>
                <w:color w:val="231F20"/>
                <w:w w:val="115"/>
                <w:sz w:val="16"/>
                <w:szCs w:val="16"/>
                <w:lang w:val="en-US"/>
              </w:rPr>
              <w:t xml:space="preserve">the </w:t>
            </w:r>
            <w:r w:rsidRPr="00C71EF0">
              <w:rPr>
                <w:rFonts w:ascii="Century Gothic" w:eastAsia="Arial" w:hAnsi="Century Gothic" w:cs="Arial"/>
                <w:color w:val="231F20"/>
                <w:w w:val="110"/>
                <w:sz w:val="16"/>
                <w:szCs w:val="16"/>
                <w:lang w:val="en-US"/>
              </w:rPr>
              <w:t>Local</w:t>
            </w:r>
            <w:r w:rsidRPr="00C71EF0">
              <w:rPr>
                <w:rFonts w:ascii="Century Gothic" w:eastAsia="Arial" w:hAnsi="Century Gothic" w:cs="Arial"/>
                <w:color w:val="231F20"/>
                <w:spacing w:val="14"/>
                <w:w w:val="110"/>
                <w:sz w:val="16"/>
                <w:szCs w:val="16"/>
                <w:lang w:val="en-US"/>
              </w:rPr>
              <w:t xml:space="preserve"> </w:t>
            </w:r>
            <w:r w:rsidRPr="00C71EF0">
              <w:rPr>
                <w:rFonts w:ascii="Century Gothic" w:eastAsia="Arial" w:hAnsi="Century Gothic" w:cs="Arial"/>
                <w:color w:val="231F20"/>
                <w:w w:val="110"/>
                <w:sz w:val="16"/>
                <w:szCs w:val="16"/>
                <w:lang w:val="en-US"/>
              </w:rPr>
              <w:t>Authority</w:t>
            </w:r>
          </w:p>
          <w:p w14:paraId="315BED82" w14:textId="77777777" w:rsidR="008A196D" w:rsidRDefault="008A196D" w:rsidP="00B068ED">
            <w:pPr>
              <w:widowControl w:val="0"/>
              <w:autoSpaceDE w:val="0"/>
              <w:autoSpaceDN w:val="0"/>
              <w:spacing w:before="0" w:beforeAutospacing="0" w:after="120" w:afterAutospacing="0" w:line="271" w:lineRule="auto"/>
              <w:ind w:left="105" w:right="78"/>
              <w:jc w:val="left"/>
              <w:rPr>
                <w:rFonts w:ascii="Century Gothic" w:eastAsia="Arial" w:hAnsi="Century Gothic" w:cs="Arial"/>
                <w:sz w:val="16"/>
                <w:szCs w:val="16"/>
                <w:lang w:val="en-US"/>
              </w:rPr>
            </w:pPr>
          </w:p>
          <w:p w14:paraId="328CEB21" w14:textId="77777777" w:rsidR="008A196D" w:rsidRDefault="008A196D" w:rsidP="00B068ED">
            <w:pPr>
              <w:widowControl w:val="0"/>
              <w:autoSpaceDE w:val="0"/>
              <w:autoSpaceDN w:val="0"/>
              <w:spacing w:before="0" w:beforeAutospacing="0" w:after="120" w:afterAutospacing="0" w:line="271" w:lineRule="auto"/>
              <w:ind w:left="105" w:right="78"/>
              <w:jc w:val="left"/>
              <w:rPr>
                <w:rFonts w:ascii="Century Gothic" w:eastAsia="Arial" w:hAnsi="Century Gothic" w:cs="Arial"/>
                <w:sz w:val="16"/>
                <w:szCs w:val="16"/>
                <w:lang w:val="en-US"/>
              </w:rPr>
            </w:pPr>
          </w:p>
          <w:p w14:paraId="0137F1AC" w14:textId="7E9B8B7A" w:rsidR="008A196D" w:rsidRPr="00C71EF0" w:rsidRDefault="008A196D" w:rsidP="008A196D">
            <w:pPr>
              <w:widowControl w:val="0"/>
              <w:autoSpaceDE w:val="0"/>
              <w:autoSpaceDN w:val="0"/>
              <w:spacing w:before="0" w:beforeAutospacing="0" w:after="120" w:afterAutospacing="0" w:line="271" w:lineRule="auto"/>
              <w:ind w:right="78"/>
              <w:jc w:val="left"/>
              <w:rPr>
                <w:rFonts w:ascii="Century Gothic" w:eastAsia="Arial" w:hAnsi="Century Gothic" w:cs="Arial"/>
                <w:sz w:val="16"/>
                <w:szCs w:val="16"/>
                <w:lang w:val="en-US"/>
              </w:rPr>
            </w:pPr>
            <w:r>
              <w:rPr>
                <w:rFonts w:ascii="Century Gothic" w:eastAsia="Arial" w:hAnsi="Century Gothic" w:cs="Arial"/>
                <w:sz w:val="16"/>
                <w:szCs w:val="16"/>
                <w:lang w:val="en-US"/>
              </w:rPr>
              <w:t>Off-rolling information</w:t>
            </w:r>
          </w:p>
        </w:tc>
        <w:tc>
          <w:tcPr>
            <w:tcW w:w="2013" w:type="dxa"/>
            <w:shd w:val="clear" w:color="auto" w:fill="FFFFFF" w:themeFill="background1"/>
          </w:tcPr>
          <w:p w14:paraId="5D5B7A06" w14:textId="77777777" w:rsidR="00B068ED" w:rsidRDefault="00B068ED" w:rsidP="00B068ED">
            <w:pPr>
              <w:widowControl w:val="0"/>
              <w:autoSpaceDE w:val="0"/>
              <w:autoSpaceDN w:val="0"/>
              <w:spacing w:before="0" w:beforeAutospacing="0" w:after="120" w:afterAutospacing="0" w:line="276" w:lineRule="auto"/>
              <w:ind w:left="105"/>
              <w:jc w:val="left"/>
              <w:rPr>
                <w:rFonts w:ascii="Century Gothic" w:eastAsia="Arial" w:hAnsi="Century Gothic" w:cs="Arial"/>
                <w:color w:val="231F20"/>
                <w:w w:val="110"/>
                <w:sz w:val="16"/>
                <w:szCs w:val="16"/>
                <w:lang w:val="en-US"/>
              </w:rPr>
            </w:pPr>
            <w:r w:rsidRPr="00C71EF0">
              <w:rPr>
                <w:rFonts w:ascii="Century Gothic" w:eastAsia="Arial" w:hAnsi="Century Gothic" w:cs="Arial"/>
                <w:color w:val="231F20"/>
                <w:w w:val="110"/>
                <w:sz w:val="16"/>
                <w:szCs w:val="16"/>
                <w:lang w:val="en-US"/>
              </w:rPr>
              <w:t>No</w:t>
            </w:r>
          </w:p>
          <w:p w14:paraId="564B91A9" w14:textId="77777777" w:rsidR="009F624D" w:rsidRDefault="009F624D" w:rsidP="00B068ED">
            <w:pPr>
              <w:widowControl w:val="0"/>
              <w:autoSpaceDE w:val="0"/>
              <w:autoSpaceDN w:val="0"/>
              <w:spacing w:before="0" w:beforeAutospacing="0" w:after="120" w:afterAutospacing="0" w:line="276" w:lineRule="auto"/>
              <w:ind w:left="105"/>
              <w:jc w:val="left"/>
              <w:rPr>
                <w:rFonts w:ascii="Century Gothic" w:eastAsia="Arial" w:hAnsi="Century Gothic" w:cs="Arial"/>
                <w:color w:val="231F20"/>
                <w:w w:val="110"/>
                <w:sz w:val="16"/>
                <w:szCs w:val="16"/>
                <w:lang w:val="en-US"/>
              </w:rPr>
            </w:pPr>
          </w:p>
          <w:p w14:paraId="5C014D1B" w14:textId="77777777" w:rsidR="009F624D" w:rsidRDefault="009F624D" w:rsidP="00B068ED">
            <w:pPr>
              <w:widowControl w:val="0"/>
              <w:autoSpaceDE w:val="0"/>
              <w:autoSpaceDN w:val="0"/>
              <w:spacing w:before="0" w:beforeAutospacing="0" w:after="120" w:afterAutospacing="0" w:line="276" w:lineRule="auto"/>
              <w:ind w:left="105"/>
              <w:jc w:val="left"/>
              <w:rPr>
                <w:rFonts w:ascii="Century Gothic" w:eastAsia="Arial" w:hAnsi="Century Gothic" w:cs="Arial"/>
                <w:color w:val="231F20"/>
                <w:w w:val="110"/>
                <w:sz w:val="16"/>
                <w:szCs w:val="16"/>
                <w:lang w:val="en-US"/>
              </w:rPr>
            </w:pPr>
          </w:p>
          <w:p w14:paraId="1BEB2C87" w14:textId="77777777" w:rsidR="009F624D" w:rsidRDefault="009F624D" w:rsidP="00B068ED">
            <w:pPr>
              <w:widowControl w:val="0"/>
              <w:autoSpaceDE w:val="0"/>
              <w:autoSpaceDN w:val="0"/>
              <w:spacing w:before="0" w:beforeAutospacing="0" w:after="120" w:afterAutospacing="0" w:line="276" w:lineRule="auto"/>
              <w:ind w:left="105"/>
              <w:jc w:val="left"/>
              <w:rPr>
                <w:rFonts w:ascii="Century Gothic" w:eastAsia="Arial" w:hAnsi="Century Gothic" w:cs="Arial"/>
                <w:color w:val="231F20"/>
                <w:w w:val="110"/>
                <w:sz w:val="16"/>
                <w:szCs w:val="16"/>
                <w:lang w:val="en-US"/>
              </w:rPr>
            </w:pPr>
          </w:p>
          <w:p w14:paraId="37F188F9" w14:textId="77777777" w:rsidR="009F624D" w:rsidRDefault="009F624D" w:rsidP="00B068ED">
            <w:pPr>
              <w:widowControl w:val="0"/>
              <w:autoSpaceDE w:val="0"/>
              <w:autoSpaceDN w:val="0"/>
              <w:spacing w:before="0" w:beforeAutospacing="0" w:after="120" w:afterAutospacing="0" w:line="276" w:lineRule="auto"/>
              <w:ind w:left="105"/>
              <w:jc w:val="left"/>
              <w:rPr>
                <w:rFonts w:ascii="Century Gothic" w:eastAsia="Arial" w:hAnsi="Century Gothic" w:cs="Arial"/>
                <w:color w:val="231F20"/>
                <w:w w:val="110"/>
                <w:sz w:val="16"/>
                <w:szCs w:val="16"/>
                <w:lang w:val="en-US"/>
              </w:rPr>
            </w:pPr>
          </w:p>
          <w:p w14:paraId="5A3F174B" w14:textId="616D76E4" w:rsidR="009F624D" w:rsidRPr="00C71EF0" w:rsidRDefault="009F624D" w:rsidP="009F624D">
            <w:pPr>
              <w:widowControl w:val="0"/>
              <w:autoSpaceDE w:val="0"/>
              <w:autoSpaceDN w:val="0"/>
              <w:spacing w:before="0" w:beforeAutospacing="0" w:after="120" w:afterAutospacing="0" w:line="276" w:lineRule="auto"/>
              <w:jc w:val="left"/>
              <w:rPr>
                <w:rFonts w:ascii="Century Gothic" w:eastAsia="Arial" w:hAnsi="Century Gothic" w:cs="Arial"/>
                <w:sz w:val="16"/>
                <w:szCs w:val="16"/>
                <w:lang w:val="en-US"/>
              </w:rPr>
            </w:pPr>
            <w:r>
              <w:rPr>
                <w:rFonts w:ascii="Century Gothic" w:eastAsia="Arial" w:hAnsi="Century Gothic" w:cs="Arial"/>
                <w:color w:val="231F20"/>
                <w:w w:val="110"/>
                <w:sz w:val="16"/>
                <w:szCs w:val="16"/>
                <w:lang w:val="en-US"/>
              </w:rPr>
              <w:t xml:space="preserve">  Yes</w:t>
            </w:r>
          </w:p>
        </w:tc>
        <w:tc>
          <w:tcPr>
            <w:tcW w:w="2070" w:type="dxa"/>
            <w:shd w:val="clear" w:color="auto" w:fill="FFFFFF" w:themeFill="background1"/>
          </w:tcPr>
          <w:p w14:paraId="529CE0DB" w14:textId="77777777" w:rsidR="00B068ED" w:rsidRDefault="00B068ED" w:rsidP="00B068ED">
            <w:pPr>
              <w:widowControl w:val="0"/>
              <w:autoSpaceDE w:val="0"/>
              <w:autoSpaceDN w:val="0"/>
              <w:spacing w:before="0" w:beforeAutospacing="0" w:after="120" w:afterAutospacing="0" w:line="276" w:lineRule="auto"/>
              <w:ind w:left="105"/>
              <w:jc w:val="left"/>
              <w:rPr>
                <w:rFonts w:ascii="Century Gothic" w:eastAsia="Arial" w:hAnsi="Century Gothic" w:cs="Arial"/>
                <w:color w:val="231F20"/>
                <w:w w:val="110"/>
                <w:sz w:val="16"/>
                <w:szCs w:val="16"/>
                <w:lang w:val="en-US"/>
              </w:rPr>
            </w:pPr>
            <w:r w:rsidRPr="00C71EF0">
              <w:rPr>
                <w:rFonts w:ascii="Century Gothic" w:eastAsia="Arial" w:hAnsi="Century Gothic" w:cs="Arial"/>
                <w:color w:val="231F20"/>
                <w:w w:val="110"/>
                <w:sz w:val="16"/>
                <w:szCs w:val="16"/>
                <w:lang w:val="en-US"/>
              </w:rPr>
              <w:t>Operational use</w:t>
            </w:r>
          </w:p>
          <w:p w14:paraId="127E4443" w14:textId="77777777" w:rsidR="009F624D" w:rsidRDefault="009F624D" w:rsidP="00B068ED">
            <w:pPr>
              <w:widowControl w:val="0"/>
              <w:autoSpaceDE w:val="0"/>
              <w:autoSpaceDN w:val="0"/>
              <w:spacing w:before="0" w:beforeAutospacing="0" w:after="120" w:afterAutospacing="0" w:line="276" w:lineRule="auto"/>
              <w:ind w:left="105"/>
              <w:jc w:val="left"/>
              <w:rPr>
                <w:rFonts w:ascii="Century Gothic" w:eastAsia="Arial" w:hAnsi="Century Gothic" w:cs="Arial"/>
                <w:color w:val="231F20"/>
                <w:w w:val="110"/>
                <w:sz w:val="16"/>
                <w:szCs w:val="16"/>
                <w:lang w:val="en-US"/>
              </w:rPr>
            </w:pPr>
          </w:p>
          <w:p w14:paraId="4CBA2640" w14:textId="77777777" w:rsidR="009F624D" w:rsidRDefault="009F624D" w:rsidP="00B068ED">
            <w:pPr>
              <w:widowControl w:val="0"/>
              <w:autoSpaceDE w:val="0"/>
              <w:autoSpaceDN w:val="0"/>
              <w:spacing w:before="0" w:beforeAutospacing="0" w:after="120" w:afterAutospacing="0" w:line="276" w:lineRule="auto"/>
              <w:ind w:left="105"/>
              <w:jc w:val="left"/>
              <w:rPr>
                <w:rFonts w:ascii="Century Gothic" w:eastAsia="Arial" w:hAnsi="Century Gothic" w:cs="Arial"/>
                <w:color w:val="231F20"/>
                <w:w w:val="110"/>
                <w:sz w:val="16"/>
                <w:szCs w:val="16"/>
                <w:lang w:val="en-US"/>
              </w:rPr>
            </w:pPr>
          </w:p>
          <w:p w14:paraId="4F77CCE7" w14:textId="77777777" w:rsidR="009F624D" w:rsidRDefault="009F624D" w:rsidP="00B068ED">
            <w:pPr>
              <w:widowControl w:val="0"/>
              <w:autoSpaceDE w:val="0"/>
              <w:autoSpaceDN w:val="0"/>
              <w:spacing w:before="0" w:beforeAutospacing="0" w:after="120" w:afterAutospacing="0" w:line="276" w:lineRule="auto"/>
              <w:ind w:left="105"/>
              <w:jc w:val="left"/>
              <w:rPr>
                <w:rFonts w:ascii="Century Gothic" w:eastAsia="Arial" w:hAnsi="Century Gothic" w:cs="Arial"/>
                <w:color w:val="231F20"/>
                <w:w w:val="110"/>
                <w:sz w:val="16"/>
                <w:szCs w:val="16"/>
                <w:lang w:val="en-US"/>
              </w:rPr>
            </w:pPr>
          </w:p>
          <w:p w14:paraId="1366B803" w14:textId="77777777" w:rsidR="009F624D" w:rsidRDefault="009F624D" w:rsidP="00B068ED">
            <w:pPr>
              <w:widowControl w:val="0"/>
              <w:autoSpaceDE w:val="0"/>
              <w:autoSpaceDN w:val="0"/>
              <w:spacing w:before="0" w:beforeAutospacing="0" w:after="120" w:afterAutospacing="0" w:line="276" w:lineRule="auto"/>
              <w:ind w:left="105"/>
              <w:jc w:val="left"/>
              <w:rPr>
                <w:rFonts w:ascii="Century Gothic" w:eastAsia="Arial" w:hAnsi="Century Gothic" w:cs="Arial"/>
                <w:color w:val="231F20"/>
                <w:w w:val="110"/>
                <w:sz w:val="16"/>
                <w:szCs w:val="16"/>
                <w:lang w:val="en-US"/>
              </w:rPr>
            </w:pPr>
          </w:p>
          <w:p w14:paraId="416D80D9" w14:textId="5945EF29" w:rsidR="009F624D" w:rsidRPr="00C71EF0" w:rsidRDefault="009F624D" w:rsidP="00B068ED">
            <w:pPr>
              <w:widowControl w:val="0"/>
              <w:autoSpaceDE w:val="0"/>
              <w:autoSpaceDN w:val="0"/>
              <w:spacing w:before="0" w:beforeAutospacing="0" w:after="120" w:afterAutospacing="0" w:line="276" w:lineRule="auto"/>
              <w:ind w:left="105"/>
              <w:jc w:val="left"/>
              <w:rPr>
                <w:rFonts w:ascii="Century Gothic" w:eastAsia="Arial" w:hAnsi="Century Gothic" w:cs="Arial"/>
                <w:sz w:val="16"/>
                <w:szCs w:val="16"/>
                <w:lang w:val="en-US"/>
              </w:rPr>
            </w:pPr>
            <w:r>
              <w:rPr>
                <w:rFonts w:ascii="Century Gothic" w:eastAsia="Arial" w:hAnsi="Century Gothic" w:cs="Arial"/>
                <w:color w:val="231F20"/>
                <w:w w:val="110"/>
                <w:sz w:val="16"/>
                <w:szCs w:val="16"/>
                <w:lang w:val="en-US"/>
              </w:rPr>
              <w:t>Aged 25</w:t>
            </w:r>
          </w:p>
        </w:tc>
        <w:tc>
          <w:tcPr>
            <w:tcW w:w="1780" w:type="dxa"/>
            <w:shd w:val="clear" w:color="auto" w:fill="FFFFFF" w:themeFill="background1"/>
          </w:tcPr>
          <w:p w14:paraId="50EA7F42" w14:textId="77777777" w:rsidR="00B068ED" w:rsidRDefault="00B068ED" w:rsidP="00B068ED">
            <w:pPr>
              <w:widowControl w:val="0"/>
              <w:autoSpaceDE w:val="0"/>
              <w:autoSpaceDN w:val="0"/>
              <w:spacing w:before="0" w:beforeAutospacing="0" w:after="120" w:afterAutospacing="0" w:line="276" w:lineRule="auto"/>
              <w:ind w:left="105"/>
              <w:jc w:val="left"/>
              <w:rPr>
                <w:rFonts w:ascii="Century Gothic" w:eastAsia="Arial" w:hAnsi="Century Gothic" w:cs="Arial"/>
                <w:color w:val="231F20"/>
                <w:w w:val="95"/>
                <w:sz w:val="16"/>
                <w:szCs w:val="16"/>
                <w:lang w:val="en-US"/>
              </w:rPr>
            </w:pPr>
            <w:r w:rsidRPr="00C71EF0">
              <w:rPr>
                <w:rFonts w:ascii="Century Gothic" w:eastAsia="Arial" w:hAnsi="Century Gothic" w:cs="Arial"/>
                <w:color w:val="231F20"/>
                <w:w w:val="95"/>
                <w:sz w:val="16"/>
                <w:szCs w:val="16"/>
                <w:lang w:val="en-US"/>
              </w:rPr>
              <w:t>SECURE DISPOSAL</w:t>
            </w:r>
          </w:p>
          <w:p w14:paraId="398618CF" w14:textId="77777777" w:rsidR="009F624D" w:rsidRDefault="009F624D" w:rsidP="00B068ED">
            <w:pPr>
              <w:widowControl w:val="0"/>
              <w:autoSpaceDE w:val="0"/>
              <w:autoSpaceDN w:val="0"/>
              <w:spacing w:before="0" w:beforeAutospacing="0" w:after="120" w:afterAutospacing="0" w:line="276" w:lineRule="auto"/>
              <w:ind w:left="105"/>
              <w:jc w:val="left"/>
              <w:rPr>
                <w:rFonts w:ascii="Century Gothic" w:eastAsia="Arial" w:hAnsi="Century Gothic" w:cs="Arial"/>
                <w:color w:val="231F20"/>
                <w:w w:val="95"/>
                <w:sz w:val="16"/>
                <w:szCs w:val="16"/>
                <w:lang w:val="en-US"/>
              </w:rPr>
            </w:pPr>
          </w:p>
          <w:p w14:paraId="0CD4866F" w14:textId="77777777" w:rsidR="009F624D" w:rsidRDefault="009F624D" w:rsidP="00B068ED">
            <w:pPr>
              <w:widowControl w:val="0"/>
              <w:autoSpaceDE w:val="0"/>
              <w:autoSpaceDN w:val="0"/>
              <w:spacing w:before="0" w:beforeAutospacing="0" w:after="120" w:afterAutospacing="0" w:line="276" w:lineRule="auto"/>
              <w:ind w:left="105"/>
              <w:jc w:val="left"/>
              <w:rPr>
                <w:rFonts w:ascii="Century Gothic" w:eastAsia="Arial" w:hAnsi="Century Gothic" w:cs="Arial"/>
                <w:color w:val="231F20"/>
                <w:w w:val="95"/>
                <w:sz w:val="16"/>
                <w:szCs w:val="16"/>
                <w:lang w:val="en-US"/>
              </w:rPr>
            </w:pPr>
          </w:p>
          <w:p w14:paraId="4170B5D6" w14:textId="77777777" w:rsidR="009F624D" w:rsidRDefault="009F624D" w:rsidP="00B068ED">
            <w:pPr>
              <w:widowControl w:val="0"/>
              <w:autoSpaceDE w:val="0"/>
              <w:autoSpaceDN w:val="0"/>
              <w:spacing w:before="0" w:beforeAutospacing="0" w:after="120" w:afterAutospacing="0" w:line="276" w:lineRule="auto"/>
              <w:ind w:left="105"/>
              <w:jc w:val="left"/>
              <w:rPr>
                <w:rFonts w:ascii="Century Gothic" w:eastAsia="Arial" w:hAnsi="Century Gothic" w:cs="Arial"/>
                <w:color w:val="231F20"/>
                <w:w w:val="95"/>
                <w:sz w:val="16"/>
                <w:szCs w:val="16"/>
                <w:lang w:val="en-US"/>
              </w:rPr>
            </w:pPr>
          </w:p>
          <w:p w14:paraId="48785629" w14:textId="77777777" w:rsidR="009F624D" w:rsidRDefault="009F624D" w:rsidP="00B068ED">
            <w:pPr>
              <w:widowControl w:val="0"/>
              <w:autoSpaceDE w:val="0"/>
              <w:autoSpaceDN w:val="0"/>
              <w:spacing w:before="0" w:beforeAutospacing="0" w:after="120" w:afterAutospacing="0" w:line="276" w:lineRule="auto"/>
              <w:ind w:left="105"/>
              <w:jc w:val="left"/>
              <w:rPr>
                <w:rFonts w:ascii="Century Gothic" w:eastAsia="Arial" w:hAnsi="Century Gothic" w:cs="Arial"/>
                <w:color w:val="231F20"/>
                <w:w w:val="95"/>
                <w:sz w:val="16"/>
                <w:szCs w:val="16"/>
                <w:lang w:val="en-US"/>
              </w:rPr>
            </w:pPr>
          </w:p>
          <w:p w14:paraId="20F4D9A7" w14:textId="4FB1F376" w:rsidR="009F624D" w:rsidRPr="00C71EF0" w:rsidRDefault="009F624D" w:rsidP="009F624D">
            <w:pPr>
              <w:widowControl w:val="0"/>
              <w:autoSpaceDE w:val="0"/>
              <w:autoSpaceDN w:val="0"/>
              <w:spacing w:before="0" w:beforeAutospacing="0" w:after="120" w:afterAutospacing="0" w:line="276" w:lineRule="auto"/>
              <w:jc w:val="left"/>
              <w:rPr>
                <w:rFonts w:ascii="Century Gothic" w:eastAsia="Arial" w:hAnsi="Century Gothic" w:cs="Arial"/>
                <w:sz w:val="16"/>
                <w:szCs w:val="16"/>
                <w:lang w:val="en-US"/>
              </w:rPr>
            </w:pPr>
            <w:r>
              <w:rPr>
                <w:rFonts w:ascii="Century Gothic" w:eastAsia="Arial" w:hAnsi="Century Gothic" w:cs="Arial"/>
                <w:color w:val="231F20"/>
                <w:w w:val="95"/>
                <w:sz w:val="16"/>
                <w:szCs w:val="16"/>
                <w:lang w:val="en-US"/>
              </w:rPr>
              <w:t xml:space="preserve">  SECURE DISPOSAL</w:t>
            </w:r>
          </w:p>
        </w:tc>
        <w:tc>
          <w:tcPr>
            <w:tcW w:w="1260" w:type="dxa"/>
            <w:shd w:val="clear" w:color="auto" w:fill="FFFFFF" w:themeFill="background1"/>
          </w:tcPr>
          <w:p w14:paraId="6C4EA6D2"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theme="minorHAnsi"/>
                <w:color w:val="231F20"/>
                <w:sz w:val="16"/>
                <w:szCs w:val="16"/>
                <w:lang w:val="en-US"/>
              </w:rPr>
            </w:pPr>
          </w:p>
        </w:tc>
      </w:tr>
    </w:tbl>
    <w:p w14:paraId="03B6F787" w14:textId="77777777" w:rsidR="00B068ED" w:rsidRPr="00C71EF0" w:rsidRDefault="00B068ED" w:rsidP="00B068ED">
      <w:pPr>
        <w:widowControl w:val="0"/>
        <w:autoSpaceDE w:val="0"/>
        <w:autoSpaceDN w:val="0"/>
        <w:spacing w:before="0" w:beforeAutospacing="0" w:after="120" w:afterAutospacing="0" w:line="276" w:lineRule="auto"/>
        <w:jc w:val="left"/>
        <w:rPr>
          <w:rFonts w:ascii="Century Gothic" w:eastAsia="Arial" w:hAnsi="Century Gothic" w:cs="Arial"/>
          <w:b/>
          <w:bCs/>
          <w:sz w:val="22"/>
          <w:szCs w:val="22"/>
          <w:lang w:val="en-US"/>
        </w:rPr>
      </w:pP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94"/>
        <w:gridCol w:w="1723"/>
        <w:gridCol w:w="2013"/>
        <w:gridCol w:w="2070"/>
        <w:gridCol w:w="1780"/>
        <w:gridCol w:w="1260"/>
      </w:tblGrid>
      <w:tr w:rsidR="00B068ED" w:rsidRPr="00C71EF0" w14:paraId="2245BB4A" w14:textId="77777777" w:rsidTr="00B068ED">
        <w:trPr>
          <w:cantSplit/>
          <w:trHeight w:val="144"/>
        </w:trPr>
        <w:tc>
          <w:tcPr>
            <w:tcW w:w="9540"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42AF24" w14:textId="77777777" w:rsidR="00B068ED" w:rsidRPr="00C71EF0" w:rsidRDefault="00B068ED" w:rsidP="00B068ED">
            <w:pPr>
              <w:widowControl w:val="0"/>
              <w:autoSpaceDE w:val="0"/>
              <w:autoSpaceDN w:val="0"/>
              <w:spacing w:before="0" w:beforeAutospacing="0" w:after="0" w:afterAutospacing="0"/>
              <w:ind w:left="105"/>
              <w:jc w:val="left"/>
              <w:rPr>
                <w:rFonts w:ascii="Century Gothic" w:eastAsia="Arial" w:hAnsi="Century Gothic" w:cs="Calibri"/>
                <w:b/>
                <w:noProof/>
                <w:sz w:val="22"/>
                <w:szCs w:val="16"/>
                <w:lang w:val="en-US"/>
              </w:rPr>
            </w:pPr>
            <w:r w:rsidRPr="00C71EF0">
              <w:rPr>
                <w:rFonts w:ascii="Century Gothic" w:eastAsia="Arial" w:hAnsi="Century Gothic" w:cs="Calibri"/>
                <w:b/>
                <w:noProof/>
                <w:sz w:val="22"/>
                <w:szCs w:val="16"/>
                <w:lang w:val="en-US"/>
              </w:rPr>
              <w:t>8.2 Central Government</w:t>
            </w:r>
          </w:p>
        </w:tc>
      </w:tr>
      <w:tr w:rsidR="00B068ED" w:rsidRPr="00C71EF0" w14:paraId="172DFA47" w14:textId="77777777" w:rsidTr="00B068ED">
        <w:trPr>
          <w:cantSplit/>
          <w:trHeight w:val="144"/>
        </w:trPr>
        <w:tc>
          <w:tcPr>
            <w:tcW w:w="694" w:type="dxa"/>
            <w:shd w:val="clear" w:color="auto" w:fill="F2F2F2" w:themeFill="background1" w:themeFillShade="F2"/>
          </w:tcPr>
          <w:p w14:paraId="682EDD19" w14:textId="77777777" w:rsidR="00B068ED" w:rsidRPr="00C71EF0" w:rsidRDefault="00B068ED" w:rsidP="00B068ED">
            <w:pPr>
              <w:widowControl w:val="0"/>
              <w:autoSpaceDE w:val="0"/>
              <w:autoSpaceDN w:val="0"/>
              <w:spacing w:before="0" w:beforeAutospacing="0" w:after="0" w:afterAutospacing="0"/>
              <w:jc w:val="left"/>
              <w:rPr>
                <w:rFonts w:ascii="Century Gothic" w:eastAsia="Arial" w:hAnsi="Century Gothic" w:cs="Calibri"/>
                <w:b/>
                <w:noProof/>
                <w:sz w:val="18"/>
                <w:szCs w:val="16"/>
                <w:lang w:val="en-US"/>
              </w:rPr>
            </w:pPr>
            <w:r w:rsidRPr="00C71EF0">
              <w:rPr>
                <w:rFonts w:ascii="Century Gothic" w:eastAsia="Arial" w:hAnsi="Century Gothic" w:cs="Calibri"/>
                <w:b/>
                <w:noProof/>
                <w:sz w:val="18"/>
                <w:szCs w:val="16"/>
                <w:lang w:val="en-US"/>
              </w:rPr>
              <w:t xml:space="preserve">  Ref</w:t>
            </w:r>
          </w:p>
        </w:tc>
        <w:tc>
          <w:tcPr>
            <w:tcW w:w="1723" w:type="dxa"/>
            <w:shd w:val="clear" w:color="auto" w:fill="F2F2F2" w:themeFill="background1" w:themeFillShade="F2"/>
          </w:tcPr>
          <w:p w14:paraId="68E4F267" w14:textId="77777777" w:rsidR="00B068ED" w:rsidRPr="00C71EF0" w:rsidRDefault="00B068ED" w:rsidP="00B068ED">
            <w:pPr>
              <w:widowControl w:val="0"/>
              <w:autoSpaceDE w:val="0"/>
              <w:autoSpaceDN w:val="0"/>
              <w:spacing w:before="0" w:beforeAutospacing="0" w:after="0" w:afterAutospacing="0"/>
              <w:ind w:left="105" w:right="357"/>
              <w:jc w:val="left"/>
              <w:rPr>
                <w:rFonts w:ascii="Century Gothic" w:eastAsia="Arial" w:hAnsi="Century Gothic" w:cs="Calibri"/>
                <w:b/>
                <w:color w:val="231F20"/>
                <w:sz w:val="18"/>
                <w:szCs w:val="16"/>
                <w:lang w:val="en-US"/>
              </w:rPr>
            </w:pPr>
            <w:r w:rsidRPr="00C71EF0">
              <w:rPr>
                <w:rFonts w:ascii="Century Gothic" w:eastAsia="Arial" w:hAnsi="Century Gothic" w:cs="Calibri"/>
                <w:b/>
                <w:sz w:val="18"/>
                <w:szCs w:val="16"/>
                <w:lang w:val="en-US"/>
              </w:rPr>
              <w:t>Basic file description</w:t>
            </w:r>
          </w:p>
        </w:tc>
        <w:tc>
          <w:tcPr>
            <w:tcW w:w="2013" w:type="dxa"/>
            <w:shd w:val="clear" w:color="auto" w:fill="F2F2F2" w:themeFill="background1" w:themeFillShade="F2"/>
          </w:tcPr>
          <w:p w14:paraId="32344FF5" w14:textId="77777777" w:rsidR="00B068ED" w:rsidRPr="00C71EF0" w:rsidRDefault="00B068ED" w:rsidP="00B068ED">
            <w:pPr>
              <w:widowControl w:val="0"/>
              <w:autoSpaceDE w:val="0"/>
              <w:autoSpaceDN w:val="0"/>
              <w:spacing w:before="0" w:beforeAutospacing="0" w:after="0" w:afterAutospacing="0"/>
              <w:ind w:left="105"/>
              <w:jc w:val="left"/>
              <w:rPr>
                <w:rFonts w:ascii="Century Gothic" w:eastAsia="Arial" w:hAnsi="Century Gothic" w:cs="Calibri"/>
                <w:b/>
                <w:sz w:val="18"/>
                <w:szCs w:val="16"/>
                <w:lang w:val="en-US"/>
              </w:rPr>
            </w:pPr>
            <w:r w:rsidRPr="00C71EF0">
              <w:rPr>
                <w:rFonts w:ascii="Century Gothic" w:eastAsia="Arial" w:hAnsi="Century Gothic" w:cs="Calibri"/>
                <w:b/>
                <w:sz w:val="18"/>
                <w:szCs w:val="16"/>
                <w:lang w:val="en-US"/>
              </w:rPr>
              <w:t>Data Protection Issues</w:t>
            </w:r>
          </w:p>
        </w:tc>
        <w:tc>
          <w:tcPr>
            <w:tcW w:w="2070" w:type="dxa"/>
            <w:shd w:val="clear" w:color="auto" w:fill="F2F2F2" w:themeFill="background1" w:themeFillShade="F2"/>
          </w:tcPr>
          <w:p w14:paraId="1BEC2B1E" w14:textId="77777777" w:rsidR="00B068ED" w:rsidRPr="00C71EF0" w:rsidRDefault="00B068ED" w:rsidP="00B068ED">
            <w:pPr>
              <w:widowControl w:val="0"/>
              <w:autoSpaceDE w:val="0"/>
              <w:autoSpaceDN w:val="0"/>
              <w:spacing w:before="0" w:beforeAutospacing="0" w:after="0" w:afterAutospacing="0"/>
              <w:ind w:left="105"/>
              <w:jc w:val="left"/>
              <w:rPr>
                <w:rFonts w:ascii="Century Gothic" w:eastAsia="Arial" w:hAnsi="Century Gothic" w:cs="Calibri"/>
                <w:b/>
                <w:sz w:val="18"/>
                <w:szCs w:val="16"/>
                <w:lang w:val="en-US"/>
              </w:rPr>
            </w:pPr>
            <w:r w:rsidRPr="00C71EF0">
              <w:rPr>
                <w:rFonts w:ascii="Century Gothic" w:eastAsia="Arial" w:hAnsi="Century Gothic" w:cs="Calibri"/>
                <w:b/>
                <w:sz w:val="18"/>
                <w:szCs w:val="16"/>
                <w:lang w:val="en-US"/>
              </w:rPr>
              <w:t>Retention Period [Operational]</w:t>
            </w:r>
          </w:p>
        </w:tc>
        <w:tc>
          <w:tcPr>
            <w:tcW w:w="1780" w:type="dxa"/>
            <w:shd w:val="clear" w:color="auto" w:fill="F2F2F2" w:themeFill="background1" w:themeFillShade="F2"/>
          </w:tcPr>
          <w:p w14:paraId="4E3EF1D1" w14:textId="77777777" w:rsidR="00B068ED" w:rsidRPr="00C71EF0" w:rsidRDefault="00B068ED" w:rsidP="00B068ED">
            <w:pPr>
              <w:widowControl w:val="0"/>
              <w:autoSpaceDE w:val="0"/>
              <w:autoSpaceDN w:val="0"/>
              <w:spacing w:before="0" w:beforeAutospacing="0" w:after="0" w:afterAutospacing="0"/>
              <w:ind w:left="105" w:right="90"/>
              <w:jc w:val="left"/>
              <w:rPr>
                <w:rFonts w:ascii="Century Gothic" w:eastAsia="Arial" w:hAnsi="Century Gothic" w:cs="Calibri"/>
                <w:b/>
                <w:sz w:val="18"/>
                <w:szCs w:val="16"/>
                <w:lang w:val="en-US"/>
              </w:rPr>
            </w:pPr>
            <w:r w:rsidRPr="00C71EF0">
              <w:rPr>
                <w:rFonts w:ascii="Century Gothic" w:eastAsia="Arial" w:hAnsi="Century Gothic" w:cs="Calibri"/>
                <w:b/>
                <w:sz w:val="18"/>
                <w:szCs w:val="16"/>
                <w:lang w:val="en-US"/>
              </w:rPr>
              <w:t>Action at the end of the administrative life of the record</w:t>
            </w:r>
          </w:p>
        </w:tc>
        <w:tc>
          <w:tcPr>
            <w:tcW w:w="1260" w:type="dxa"/>
            <w:shd w:val="clear" w:color="auto" w:fill="F2F2F2" w:themeFill="background1" w:themeFillShade="F2"/>
          </w:tcPr>
          <w:p w14:paraId="5FCFC98C" w14:textId="77777777" w:rsidR="00B068ED" w:rsidRPr="00C71EF0" w:rsidRDefault="00B068ED" w:rsidP="00B068ED">
            <w:pPr>
              <w:widowControl w:val="0"/>
              <w:autoSpaceDE w:val="0"/>
              <w:autoSpaceDN w:val="0"/>
              <w:spacing w:before="0" w:beforeAutospacing="0" w:after="0" w:afterAutospacing="0"/>
              <w:ind w:left="105"/>
              <w:jc w:val="center"/>
              <w:rPr>
                <w:rFonts w:ascii="Century Gothic" w:eastAsia="Arial" w:hAnsi="Century Gothic" w:cs="Calibri"/>
                <w:b/>
                <w:sz w:val="18"/>
                <w:szCs w:val="16"/>
                <w:lang w:val="en-US"/>
              </w:rPr>
            </w:pPr>
            <w:r w:rsidRPr="00C71EF0">
              <w:rPr>
                <w:rFonts w:ascii="Century Gothic" w:eastAsia="Arial" w:hAnsi="Century Gothic" w:cs="Calibri"/>
                <w:b/>
                <w:sz w:val="18"/>
                <w:szCs w:val="16"/>
                <w:lang w:val="en-US"/>
              </w:rPr>
              <w:t>Annual Review Completed</w:t>
            </w:r>
          </w:p>
          <w:p w14:paraId="4173EBE8" w14:textId="77777777" w:rsidR="00B068ED" w:rsidRPr="00C71EF0" w:rsidRDefault="00B068ED" w:rsidP="00B068ED">
            <w:pPr>
              <w:widowControl w:val="0"/>
              <w:autoSpaceDE w:val="0"/>
              <w:autoSpaceDN w:val="0"/>
              <w:spacing w:before="0" w:beforeAutospacing="0" w:after="0" w:afterAutospacing="0"/>
              <w:ind w:left="105"/>
              <w:jc w:val="center"/>
              <w:rPr>
                <w:rFonts w:ascii="Century Gothic" w:eastAsia="Arial" w:hAnsi="Century Gothic" w:cs="Calibri"/>
                <w:b/>
                <w:sz w:val="18"/>
                <w:szCs w:val="16"/>
                <w:lang w:val="en-US"/>
              </w:rPr>
            </w:pPr>
            <w:r w:rsidRPr="00C71EF0">
              <w:rPr>
                <w:rFonts w:ascii="Century Gothic" w:eastAsia="Arial" w:hAnsi="Century Gothic" w:cs="Calibri"/>
                <w:b/>
                <w:sz w:val="18"/>
                <w:szCs w:val="16"/>
                <w:lang w:val="en-US"/>
              </w:rPr>
              <w:t>Tick (√)</w:t>
            </w:r>
          </w:p>
        </w:tc>
      </w:tr>
      <w:tr w:rsidR="00B068ED" w:rsidRPr="00C71EF0" w14:paraId="53FED6DF" w14:textId="77777777" w:rsidTr="00B068ED">
        <w:trPr>
          <w:cantSplit/>
          <w:trHeight w:val="144"/>
        </w:trPr>
        <w:tc>
          <w:tcPr>
            <w:tcW w:w="694" w:type="dxa"/>
            <w:shd w:val="clear" w:color="auto" w:fill="FFFFFF" w:themeFill="background1"/>
          </w:tcPr>
          <w:p w14:paraId="59E724D9" w14:textId="77777777" w:rsidR="00B068ED" w:rsidRPr="00C71EF0" w:rsidRDefault="00B068ED" w:rsidP="00B068ED">
            <w:pPr>
              <w:widowControl w:val="0"/>
              <w:autoSpaceDE w:val="0"/>
              <w:autoSpaceDN w:val="0"/>
              <w:spacing w:before="120" w:beforeAutospacing="0" w:after="120" w:afterAutospacing="0"/>
              <w:jc w:val="left"/>
              <w:rPr>
                <w:rFonts w:ascii="Century Gothic" w:eastAsia="Arial" w:hAnsi="Century Gothic" w:cs="Arial"/>
                <w:sz w:val="16"/>
                <w:szCs w:val="16"/>
                <w:lang w:val="en-US"/>
              </w:rPr>
            </w:pPr>
            <w:r w:rsidRPr="00C71EF0">
              <w:rPr>
                <w:rFonts w:ascii="Century Gothic" w:eastAsia="Arial" w:hAnsi="Century Gothic" w:cs="Arial"/>
                <w:sz w:val="16"/>
                <w:szCs w:val="16"/>
                <w:lang w:val="en-US"/>
              </w:rPr>
              <w:t xml:space="preserve"> </w:t>
            </w:r>
            <w:r w:rsidRPr="00C71EF0">
              <w:rPr>
                <w:rFonts w:ascii="Century Gothic" w:eastAsia="Arial" w:hAnsi="Century Gothic" w:cs="Arial"/>
                <w:color w:val="231F20"/>
                <w:sz w:val="16"/>
                <w:szCs w:val="16"/>
                <w:lang w:val="en-US"/>
              </w:rPr>
              <w:t>8.2.1</w:t>
            </w:r>
          </w:p>
        </w:tc>
        <w:tc>
          <w:tcPr>
            <w:tcW w:w="1723" w:type="dxa"/>
            <w:shd w:val="clear" w:color="auto" w:fill="FFFFFF" w:themeFill="background1"/>
          </w:tcPr>
          <w:p w14:paraId="137D755F" w14:textId="77777777" w:rsidR="00B068ED" w:rsidRPr="00C71EF0" w:rsidRDefault="00B068ED" w:rsidP="00B068ED">
            <w:pPr>
              <w:widowControl w:val="0"/>
              <w:autoSpaceDE w:val="0"/>
              <w:autoSpaceDN w:val="0"/>
              <w:spacing w:before="120" w:beforeAutospacing="0" w:after="120" w:afterAutospacing="0"/>
              <w:ind w:left="105" w:right="78"/>
              <w:jc w:val="left"/>
              <w:rPr>
                <w:rFonts w:ascii="Century Gothic" w:eastAsia="Arial" w:hAnsi="Century Gothic" w:cs="Arial"/>
                <w:sz w:val="16"/>
                <w:szCs w:val="16"/>
                <w:lang w:val="en-US"/>
              </w:rPr>
            </w:pPr>
            <w:r w:rsidRPr="00C71EF0">
              <w:rPr>
                <w:rFonts w:ascii="Century Gothic" w:eastAsia="Arial" w:hAnsi="Century Gothic" w:cs="Arial"/>
                <w:color w:val="231F20"/>
                <w:sz w:val="16"/>
                <w:szCs w:val="16"/>
                <w:lang w:val="en-US"/>
              </w:rPr>
              <w:t>OFSTED reports and papers</w:t>
            </w:r>
          </w:p>
        </w:tc>
        <w:tc>
          <w:tcPr>
            <w:tcW w:w="2013" w:type="dxa"/>
            <w:shd w:val="clear" w:color="auto" w:fill="FFFFFF" w:themeFill="background1"/>
          </w:tcPr>
          <w:p w14:paraId="4F0C7D80"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Arial"/>
                <w:sz w:val="16"/>
                <w:szCs w:val="16"/>
                <w:lang w:val="en-US"/>
              </w:rPr>
            </w:pPr>
            <w:r w:rsidRPr="00C71EF0">
              <w:rPr>
                <w:rFonts w:ascii="Century Gothic" w:eastAsia="Arial" w:hAnsi="Century Gothic" w:cs="Arial"/>
                <w:color w:val="231F20"/>
                <w:sz w:val="16"/>
                <w:szCs w:val="16"/>
                <w:lang w:val="en-US"/>
              </w:rPr>
              <w:t>No</w:t>
            </w:r>
          </w:p>
        </w:tc>
        <w:tc>
          <w:tcPr>
            <w:tcW w:w="2070" w:type="dxa"/>
            <w:shd w:val="clear" w:color="auto" w:fill="FFFFFF" w:themeFill="background1"/>
          </w:tcPr>
          <w:p w14:paraId="2D3775FC"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Arial"/>
                <w:sz w:val="16"/>
                <w:szCs w:val="16"/>
                <w:lang w:val="en-US"/>
              </w:rPr>
            </w:pPr>
            <w:r w:rsidRPr="00C71EF0">
              <w:rPr>
                <w:rFonts w:ascii="Century Gothic" w:eastAsia="Arial" w:hAnsi="Century Gothic" w:cs="Arial"/>
                <w:color w:val="231F20"/>
                <w:sz w:val="16"/>
                <w:szCs w:val="16"/>
                <w:lang w:val="en-US"/>
              </w:rPr>
              <w:t>Life of the report then REVIEW</w:t>
            </w:r>
          </w:p>
        </w:tc>
        <w:tc>
          <w:tcPr>
            <w:tcW w:w="1780" w:type="dxa"/>
            <w:shd w:val="clear" w:color="auto" w:fill="FFFFFF" w:themeFill="background1"/>
          </w:tcPr>
          <w:p w14:paraId="43B62042"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Arial"/>
                <w:sz w:val="16"/>
                <w:szCs w:val="16"/>
                <w:lang w:val="en-US"/>
              </w:rPr>
            </w:pPr>
            <w:r w:rsidRPr="00C71EF0">
              <w:rPr>
                <w:rFonts w:ascii="Century Gothic" w:eastAsia="Arial" w:hAnsi="Century Gothic" w:cs="Arial"/>
                <w:color w:val="231F20"/>
                <w:sz w:val="16"/>
                <w:szCs w:val="16"/>
                <w:lang w:val="en-US"/>
              </w:rPr>
              <w:t>SECURE DISPOSAL</w:t>
            </w:r>
          </w:p>
        </w:tc>
        <w:tc>
          <w:tcPr>
            <w:tcW w:w="1260" w:type="dxa"/>
            <w:shd w:val="clear" w:color="auto" w:fill="FFFFFF" w:themeFill="background1"/>
          </w:tcPr>
          <w:p w14:paraId="3D006A67"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theme="minorHAnsi"/>
                <w:color w:val="231F20"/>
                <w:sz w:val="16"/>
                <w:szCs w:val="16"/>
                <w:lang w:val="en-US"/>
              </w:rPr>
            </w:pPr>
          </w:p>
        </w:tc>
      </w:tr>
      <w:tr w:rsidR="00B068ED" w:rsidRPr="00C71EF0" w14:paraId="0410CADA" w14:textId="77777777" w:rsidTr="00B068ED">
        <w:trPr>
          <w:cantSplit/>
          <w:trHeight w:val="144"/>
        </w:trPr>
        <w:tc>
          <w:tcPr>
            <w:tcW w:w="694" w:type="dxa"/>
            <w:shd w:val="clear" w:color="auto" w:fill="FFFFFF" w:themeFill="background1"/>
          </w:tcPr>
          <w:p w14:paraId="7286009A"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Arial"/>
                <w:sz w:val="16"/>
                <w:szCs w:val="16"/>
                <w:lang w:val="en-US"/>
              </w:rPr>
            </w:pPr>
            <w:r w:rsidRPr="00C71EF0">
              <w:rPr>
                <w:rFonts w:ascii="Century Gothic" w:eastAsia="Arial" w:hAnsi="Century Gothic" w:cs="Arial"/>
                <w:color w:val="231F20"/>
                <w:sz w:val="16"/>
                <w:szCs w:val="16"/>
                <w:lang w:val="en-US"/>
              </w:rPr>
              <w:t>8.2.2</w:t>
            </w:r>
          </w:p>
        </w:tc>
        <w:tc>
          <w:tcPr>
            <w:tcW w:w="1723" w:type="dxa"/>
            <w:shd w:val="clear" w:color="auto" w:fill="FFFFFF" w:themeFill="background1"/>
          </w:tcPr>
          <w:p w14:paraId="19D1FAC0" w14:textId="77777777" w:rsidR="00B068ED" w:rsidRPr="00C71EF0" w:rsidRDefault="00B068ED" w:rsidP="00B068ED">
            <w:pPr>
              <w:widowControl w:val="0"/>
              <w:autoSpaceDE w:val="0"/>
              <w:autoSpaceDN w:val="0"/>
              <w:spacing w:before="120" w:beforeAutospacing="0" w:after="120" w:afterAutospacing="0"/>
              <w:ind w:left="105" w:right="78"/>
              <w:jc w:val="left"/>
              <w:rPr>
                <w:rFonts w:ascii="Century Gothic" w:eastAsia="Arial" w:hAnsi="Century Gothic" w:cs="Arial"/>
                <w:sz w:val="16"/>
                <w:szCs w:val="16"/>
                <w:lang w:val="en-US"/>
              </w:rPr>
            </w:pPr>
            <w:r w:rsidRPr="00C71EF0">
              <w:rPr>
                <w:rFonts w:ascii="Century Gothic" w:eastAsia="Arial" w:hAnsi="Century Gothic" w:cs="Arial"/>
                <w:color w:val="231F20"/>
                <w:sz w:val="16"/>
                <w:szCs w:val="16"/>
                <w:lang w:val="en-US"/>
              </w:rPr>
              <w:t>Returns made to central government</w:t>
            </w:r>
          </w:p>
        </w:tc>
        <w:tc>
          <w:tcPr>
            <w:tcW w:w="2013" w:type="dxa"/>
            <w:shd w:val="clear" w:color="auto" w:fill="FFFFFF" w:themeFill="background1"/>
          </w:tcPr>
          <w:p w14:paraId="278D5352"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Arial"/>
                <w:sz w:val="16"/>
                <w:szCs w:val="16"/>
                <w:lang w:val="en-US"/>
              </w:rPr>
            </w:pPr>
            <w:r w:rsidRPr="00C71EF0">
              <w:rPr>
                <w:rFonts w:ascii="Century Gothic" w:eastAsia="Arial" w:hAnsi="Century Gothic" w:cs="Arial"/>
                <w:color w:val="231F20"/>
                <w:sz w:val="16"/>
                <w:szCs w:val="16"/>
                <w:lang w:val="en-US"/>
              </w:rPr>
              <w:t>No</w:t>
            </w:r>
          </w:p>
        </w:tc>
        <w:tc>
          <w:tcPr>
            <w:tcW w:w="2070" w:type="dxa"/>
            <w:shd w:val="clear" w:color="auto" w:fill="FFFFFF" w:themeFill="background1"/>
          </w:tcPr>
          <w:p w14:paraId="73C233C6"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Arial"/>
                <w:sz w:val="16"/>
                <w:szCs w:val="16"/>
                <w:lang w:val="en-US"/>
              </w:rPr>
            </w:pPr>
            <w:r w:rsidRPr="00C71EF0">
              <w:rPr>
                <w:rFonts w:ascii="Century Gothic" w:eastAsia="Arial" w:hAnsi="Century Gothic" w:cs="Arial"/>
                <w:color w:val="231F20"/>
                <w:sz w:val="16"/>
                <w:szCs w:val="16"/>
                <w:lang w:val="en-US"/>
              </w:rPr>
              <w:t>Current year + 6 years</w:t>
            </w:r>
          </w:p>
        </w:tc>
        <w:tc>
          <w:tcPr>
            <w:tcW w:w="1780" w:type="dxa"/>
            <w:shd w:val="clear" w:color="auto" w:fill="FFFFFF" w:themeFill="background1"/>
          </w:tcPr>
          <w:p w14:paraId="7C491B9A"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Arial"/>
                <w:sz w:val="16"/>
                <w:szCs w:val="16"/>
                <w:lang w:val="en-US"/>
              </w:rPr>
            </w:pPr>
            <w:r w:rsidRPr="00C71EF0">
              <w:rPr>
                <w:rFonts w:ascii="Century Gothic" w:eastAsia="Arial" w:hAnsi="Century Gothic" w:cs="Arial"/>
                <w:color w:val="231F20"/>
                <w:sz w:val="16"/>
                <w:szCs w:val="16"/>
                <w:lang w:val="en-US"/>
              </w:rPr>
              <w:t>SECURE DISPOSAL</w:t>
            </w:r>
          </w:p>
        </w:tc>
        <w:tc>
          <w:tcPr>
            <w:tcW w:w="1260" w:type="dxa"/>
            <w:shd w:val="clear" w:color="auto" w:fill="FFFFFF" w:themeFill="background1"/>
          </w:tcPr>
          <w:p w14:paraId="1BB4D9B6"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theme="minorHAnsi"/>
                <w:color w:val="231F20"/>
                <w:sz w:val="16"/>
                <w:szCs w:val="16"/>
                <w:lang w:val="en-US"/>
              </w:rPr>
            </w:pPr>
          </w:p>
        </w:tc>
      </w:tr>
      <w:tr w:rsidR="00B068ED" w:rsidRPr="00C71EF0" w14:paraId="42178AFE" w14:textId="77777777" w:rsidTr="00B068ED">
        <w:trPr>
          <w:cantSplit/>
          <w:trHeight w:val="144"/>
        </w:trPr>
        <w:tc>
          <w:tcPr>
            <w:tcW w:w="694" w:type="dxa"/>
            <w:shd w:val="clear" w:color="auto" w:fill="FFFFFF" w:themeFill="background1"/>
          </w:tcPr>
          <w:p w14:paraId="1342B55C"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Arial"/>
                <w:sz w:val="16"/>
                <w:szCs w:val="16"/>
                <w:lang w:val="en-US"/>
              </w:rPr>
            </w:pPr>
            <w:r w:rsidRPr="00C71EF0">
              <w:rPr>
                <w:rFonts w:ascii="Century Gothic" w:eastAsia="Arial" w:hAnsi="Century Gothic" w:cs="Arial"/>
                <w:color w:val="231F20"/>
                <w:sz w:val="16"/>
                <w:szCs w:val="16"/>
                <w:lang w:val="en-US"/>
              </w:rPr>
              <w:t>8.2.3</w:t>
            </w:r>
          </w:p>
        </w:tc>
        <w:tc>
          <w:tcPr>
            <w:tcW w:w="1723" w:type="dxa"/>
            <w:shd w:val="clear" w:color="auto" w:fill="FFFFFF" w:themeFill="background1"/>
          </w:tcPr>
          <w:p w14:paraId="01344BB0" w14:textId="77777777" w:rsidR="00B068ED" w:rsidRPr="00C71EF0" w:rsidRDefault="00B068ED" w:rsidP="00B068ED">
            <w:pPr>
              <w:widowControl w:val="0"/>
              <w:autoSpaceDE w:val="0"/>
              <w:autoSpaceDN w:val="0"/>
              <w:spacing w:before="120" w:beforeAutospacing="0" w:after="120" w:afterAutospacing="0"/>
              <w:ind w:left="105" w:right="78"/>
              <w:jc w:val="left"/>
              <w:rPr>
                <w:rFonts w:ascii="Century Gothic" w:eastAsia="Arial" w:hAnsi="Century Gothic" w:cs="Arial"/>
                <w:sz w:val="16"/>
                <w:szCs w:val="16"/>
                <w:lang w:val="en-US"/>
              </w:rPr>
            </w:pPr>
            <w:r w:rsidRPr="00C71EF0">
              <w:rPr>
                <w:rFonts w:ascii="Century Gothic" w:eastAsia="Arial" w:hAnsi="Century Gothic" w:cs="Arial"/>
                <w:color w:val="231F20"/>
                <w:sz w:val="16"/>
                <w:szCs w:val="16"/>
                <w:lang w:val="en-US"/>
              </w:rPr>
              <w:t>Circulars</w:t>
            </w:r>
            <w:r w:rsidRPr="00C71EF0">
              <w:rPr>
                <w:rFonts w:ascii="Century Gothic" w:eastAsia="Arial" w:hAnsi="Century Gothic" w:cs="Arial"/>
                <w:color w:val="231F20"/>
                <w:spacing w:val="-27"/>
                <w:sz w:val="16"/>
                <w:szCs w:val="16"/>
                <w:lang w:val="en-US"/>
              </w:rPr>
              <w:t xml:space="preserve"> </w:t>
            </w:r>
            <w:r w:rsidRPr="00C71EF0">
              <w:rPr>
                <w:rFonts w:ascii="Century Gothic" w:eastAsia="Arial" w:hAnsi="Century Gothic" w:cs="Arial"/>
                <w:color w:val="231F20"/>
                <w:sz w:val="16"/>
                <w:szCs w:val="16"/>
                <w:lang w:val="en-US"/>
              </w:rPr>
              <w:t>and</w:t>
            </w:r>
            <w:r w:rsidRPr="00C71EF0">
              <w:rPr>
                <w:rFonts w:ascii="Century Gothic" w:eastAsia="Arial" w:hAnsi="Century Gothic" w:cs="Arial"/>
                <w:color w:val="231F20"/>
                <w:spacing w:val="-27"/>
                <w:sz w:val="16"/>
                <w:szCs w:val="16"/>
                <w:lang w:val="en-US"/>
              </w:rPr>
              <w:t xml:space="preserve"> </w:t>
            </w:r>
            <w:r w:rsidRPr="00C71EF0">
              <w:rPr>
                <w:rFonts w:ascii="Century Gothic" w:eastAsia="Arial" w:hAnsi="Century Gothic" w:cs="Arial"/>
                <w:color w:val="231F20"/>
                <w:sz w:val="16"/>
                <w:szCs w:val="16"/>
                <w:lang w:val="en-US"/>
              </w:rPr>
              <w:t>other</w:t>
            </w:r>
            <w:r w:rsidRPr="00C71EF0">
              <w:rPr>
                <w:rFonts w:ascii="Century Gothic" w:eastAsia="Arial" w:hAnsi="Century Gothic" w:cs="Arial"/>
                <w:color w:val="231F20"/>
                <w:spacing w:val="-27"/>
                <w:sz w:val="16"/>
                <w:szCs w:val="16"/>
                <w:lang w:val="en-US"/>
              </w:rPr>
              <w:t xml:space="preserve"> </w:t>
            </w:r>
            <w:r w:rsidRPr="00C71EF0">
              <w:rPr>
                <w:rFonts w:ascii="Century Gothic" w:eastAsia="Arial" w:hAnsi="Century Gothic" w:cs="Arial"/>
                <w:color w:val="231F20"/>
                <w:sz w:val="16"/>
                <w:szCs w:val="16"/>
                <w:lang w:val="en-US"/>
              </w:rPr>
              <w:t>information</w:t>
            </w:r>
            <w:r w:rsidRPr="00C71EF0">
              <w:rPr>
                <w:rFonts w:ascii="Century Gothic" w:eastAsia="Arial" w:hAnsi="Century Gothic" w:cs="Arial"/>
                <w:color w:val="231F20"/>
                <w:spacing w:val="-27"/>
                <w:sz w:val="16"/>
                <w:szCs w:val="16"/>
                <w:lang w:val="en-US"/>
              </w:rPr>
              <w:t xml:space="preserve"> </w:t>
            </w:r>
            <w:r w:rsidRPr="00C71EF0">
              <w:rPr>
                <w:rFonts w:ascii="Century Gothic" w:eastAsia="Arial" w:hAnsi="Century Gothic" w:cs="Arial"/>
                <w:color w:val="231F20"/>
                <w:sz w:val="16"/>
                <w:szCs w:val="16"/>
                <w:lang w:val="en-US"/>
              </w:rPr>
              <w:t>sent</w:t>
            </w:r>
            <w:r w:rsidRPr="00C71EF0">
              <w:rPr>
                <w:rFonts w:ascii="Century Gothic" w:eastAsia="Arial" w:hAnsi="Century Gothic" w:cs="Arial"/>
                <w:color w:val="231F20"/>
                <w:spacing w:val="-27"/>
                <w:sz w:val="16"/>
                <w:szCs w:val="16"/>
                <w:lang w:val="en-US"/>
              </w:rPr>
              <w:t xml:space="preserve"> </w:t>
            </w:r>
            <w:r w:rsidRPr="00C71EF0">
              <w:rPr>
                <w:rFonts w:ascii="Century Gothic" w:eastAsia="Arial" w:hAnsi="Century Gothic" w:cs="Arial"/>
                <w:color w:val="231F20"/>
                <w:sz w:val="16"/>
                <w:szCs w:val="16"/>
                <w:lang w:val="en-US"/>
              </w:rPr>
              <w:t>from</w:t>
            </w:r>
            <w:r w:rsidRPr="00C71EF0">
              <w:rPr>
                <w:rFonts w:ascii="Century Gothic" w:eastAsia="Arial" w:hAnsi="Century Gothic" w:cs="Arial"/>
                <w:color w:val="231F20"/>
                <w:spacing w:val="-27"/>
                <w:sz w:val="16"/>
                <w:szCs w:val="16"/>
                <w:lang w:val="en-US"/>
              </w:rPr>
              <w:t xml:space="preserve"> </w:t>
            </w:r>
            <w:r w:rsidRPr="00C71EF0">
              <w:rPr>
                <w:rFonts w:ascii="Century Gothic" w:eastAsia="Arial" w:hAnsi="Century Gothic" w:cs="Arial"/>
                <w:color w:val="231F20"/>
                <w:sz w:val="16"/>
                <w:szCs w:val="16"/>
                <w:lang w:val="en-US"/>
              </w:rPr>
              <w:t>central government</w:t>
            </w:r>
          </w:p>
        </w:tc>
        <w:tc>
          <w:tcPr>
            <w:tcW w:w="2013" w:type="dxa"/>
            <w:shd w:val="clear" w:color="auto" w:fill="FFFFFF" w:themeFill="background1"/>
          </w:tcPr>
          <w:p w14:paraId="4E485A6E"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Arial"/>
                <w:sz w:val="16"/>
                <w:szCs w:val="16"/>
                <w:lang w:val="en-US"/>
              </w:rPr>
            </w:pPr>
            <w:r w:rsidRPr="00C71EF0">
              <w:rPr>
                <w:rFonts w:ascii="Century Gothic" w:eastAsia="Arial" w:hAnsi="Century Gothic" w:cs="Arial"/>
                <w:color w:val="231F20"/>
                <w:sz w:val="16"/>
                <w:szCs w:val="16"/>
                <w:lang w:val="en-US"/>
              </w:rPr>
              <w:t>No</w:t>
            </w:r>
          </w:p>
        </w:tc>
        <w:tc>
          <w:tcPr>
            <w:tcW w:w="2070" w:type="dxa"/>
            <w:shd w:val="clear" w:color="auto" w:fill="FFFFFF" w:themeFill="background1"/>
          </w:tcPr>
          <w:p w14:paraId="48C21058"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Arial"/>
                <w:sz w:val="16"/>
                <w:szCs w:val="16"/>
                <w:lang w:val="en-US"/>
              </w:rPr>
            </w:pPr>
            <w:r w:rsidRPr="00C71EF0">
              <w:rPr>
                <w:rFonts w:ascii="Century Gothic" w:eastAsia="Arial" w:hAnsi="Century Gothic" w:cs="Arial"/>
                <w:color w:val="231F20"/>
                <w:sz w:val="16"/>
                <w:szCs w:val="16"/>
                <w:lang w:val="en-US"/>
              </w:rPr>
              <w:t>Operational use</w:t>
            </w:r>
          </w:p>
        </w:tc>
        <w:tc>
          <w:tcPr>
            <w:tcW w:w="1780" w:type="dxa"/>
            <w:shd w:val="clear" w:color="auto" w:fill="FFFFFF" w:themeFill="background1"/>
          </w:tcPr>
          <w:p w14:paraId="57F9D1DD"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Arial"/>
                <w:sz w:val="16"/>
                <w:szCs w:val="16"/>
                <w:lang w:val="en-US"/>
              </w:rPr>
            </w:pPr>
            <w:r w:rsidRPr="00C71EF0">
              <w:rPr>
                <w:rFonts w:ascii="Century Gothic" w:eastAsia="Arial" w:hAnsi="Century Gothic" w:cs="Arial"/>
                <w:color w:val="231F20"/>
                <w:sz w:val="16"/>
                <w:szCs w:val="16"/>
                <w:lang w:val="en-US"/>
              </w:rPr>
              <w:t>SECURE DISPOSAL</w:t>
            </w:r>
          </w:p>
        </w:tc>
        <w:tc>
          <w:tcPr>
            <w:tcW w:w="1260" w:type="dxa"/>
            <w:shd w:val="clear" w:color="auto" w:fill="FFFFFF" w:themeFill="background1"/>
          </w:tcPr>
          <w:p w14:paraId="25F4F995" w14:textId="77777777" w:rsidR="00B068ED" w:rsidRPr="00C71EF0" w:rsidRDefault="00B068ED" w:rsidP="00B068ED">
            <w:pPr>
              <w:widowControl w:val="0"/>
              <w:autoSpaceDE w:val="0"/>
              <w:autoSpaceDN w:val="0"/>
              <w:spacing w:before="120" w:beforeAutospacing="0" w:after="120" w:afterAutospacing="0"/>
              <w:ind w:left="105"/>
              <w:jc w:val="left"/>
              <w:rPr>
                <w:rFonts w:ascii="Century Gothic" w:eastAsia="Arial" w:hAnsi="Century Gothic" w:cstheme="minorHAnsi"/>
                <w:color w:val="231F20"/>
                <w:sz w:val="16"/>
                <w:szCs w:val="16"/>
                <w:lang w:val="en-US"/>
              </w:rPr>
            </w:pPr>
          </w:p>
        </w:tc>
      </w:tr>
    </w:tbl>
    <w:p w14:paraId="1C3BFF27" w14:textId="77777777" w:rsidR="00B068ED" w:rsidRPr="00C71EF0" w:rsidRDefault="00B068ED" w:rsidP="00B068ED">
      <w:pPr>
        <w:widowControl w:val="0"/>
        <w:tabs>
          <w:tab w:val="left" w:pos="3555"/>
        </w:tabs>
        <w:autoSpaceDE w:val="0"/>
        <w:autoSpaceDN w:val="0"/>
        <w:spacing w:before="0" w:beforeAutospacing="0" w:after="120" w:afterAutospacing="0" w:line="275" w:lineRule="exact"/>
        <w:ind w:left="360"/>
        <w:jc w:val="left"/>
        <w:rPr>
          <w:rFonts w:ascii="Century Gothic" w:eastAsia="Arial" w:hAnsi="Century Gothic" w:cs="Arial"/>
          <w:sz w:val="22"/>
          <w:szCs w:val="22"/>
          <w:lang w:val="en-US"/>
        </w:rPr>
      </w:pPr>
    </w:p>
    <w:p w14:paraId="44B83C95" w14:textId="77777777" w:rsidR="00B068ED" w:rsidRPr="00C71EF0" w:rsidRDefault="00B068ED" w:rsidP="00B068ED">
      <w:pPr>
        <w:widowControl w:val="0"/>
        <w:tabs>
          <w:tab w:val="left" w:pos="3555"/>
        </w:tabs>
        <w:autoSpaceDE w:val="0"/>
        <w:autoSpaceDN w:val="0"/>
        <w:spacing w:before="0" w:beforeAutospacing="0" w:after="120" w:afterAutospacing="0" w:line="275" w:lineRule="exact"/>
        <w:ind w:left="360"/>
        <w:jc w:val="left"/>
        <w:rPr>
          <w:rFonts w:ascii="Century Gothic" w:eastAsia="Arial" w:hAnsi="Century Gothic" w:cs="Arial"/>
          <w:sz w:val="22"/>
          <w:szCs w:val="22"/>
          <w:lang w:val="en-US"/>
        </w:rPr>
      </w:pPr>
    </w:p>
    <w:p w14:paraId="6AF8E98E" w14:textId="77777777" w:rsidR="00B068ED" w:rsidRPr="00C71EF0" w:rsidRDefault="00B068ED" w:rsidP="00B068ED">
      <w:pPr>
        <w:widowControl w:val="0"/>
        <w:autoSpaceDE w:val="0"/>
        <w:autoSpaceDN w:val="0"/>
        <w:spacing w:before="0" w:beforeAutospacing="0" w:after="120" w:afterAutospacing="0" w:line="276" w:lineRule="auto"/>
        <w:jc w:val="left"/>
        <w:rPr>
          <w:rFonts w:ascii="Century Gothic" w:eastAsia="Arial" w:hAnsi="Century Gothic" w:cs="Arial"/>
          <w:sz w:val="22"/>
          <w:szCs w:val="22"/>
          <w:lang w:val="en-US"/>
        </w:rPr>
      </w:pPr>
      <w:r w:rsidRPr="00C71EF0">
        <w:rPr>
          <w:rFonts w:ascii="Century Gothic" w:eastAsia="Arial" w:hAnsi="Century Gothic" w:cs="Arial"/>
          <w:sz w:val="22"/>
          <w:szCs w:val="22"/>
          <w:lang w:val="en-US"/>
        </w:rPr>
        <w:br w:type="page"/>
      </w:r>
    </w:p>
    <w:p w14:paraId="6A24ED16" w14:textId="77777777" w:rsidR="00B068ED" w:rsidRPr="00C71EF0" w:rsidRDefault="00B068ED" w:rsidP="00B068ED">
      <w:pPr>
        <w:widowControl w:val="0"/>
        <w:autoSpaceDE w:val="0"/>
        <w:autoSpaceDN w:val="0"/>
        <w:spacing w:before="0" w:beforeAutospacing="0" w:after="120" w:afterAutospacing="0" w:line="276" w:lineRule="auto"/>
        <w:outlineLvl w:val="0"/>
        <w:rPr>
          <w:rFonts w:ascii="Century Gothic" w:eastAsia="Arial" w:hAnsi="Century Gothic" w:cs="Arial"/>
          <w:b/>
          <w:bCs/>
          <w:sz w:val="24"/>
          <w:szCs w:val="24"/>
          <w:lang w:val="en-US"/>
        </w:rPr>
      </w:pPr>
      <w:bookmarkStart w:id="42" w:name="_Toc74314995"/>
      <w:bookmarkStart w:id="43" w:name="_Toc208663273"/>
      <w:r w:rsidRPr="00C71EF0">
        <w:rPr>
          <w:rFonts w:ascii="Century Gothic" w:eastAsia="Arial" w:hAnsi="Century Gothic" w:cs="Arial"/>
          <w:b/>
          <w:bCs/>
          <w:sz w:val="22"/>
          <w:szCs w:val="24"/>
          <w:lang w:val="en-US"/>
        </w:rPr>
        <w:lastRenderedPageBreak/>
        <w:t>Appendix A – List of School Records and Data safely destroyed outside to scope of this retention schedule</w:t>
      </w:r>
      <w:bookmarkEnd w:id="42"/>
      <w:bookmarkEnd w:id="43"/>
    </w:p>
    <w:p w14:paraId="25A8529D" w14:textId="77777777" w:rsidR="00B068ED" w:rsidRPr="00C71EF0" w:rsidRDefault="00B068ED" w:rsidP="00B068ED">
      <w:pPr>
        <w:widowControl w:val="0"/>
        <w:autoSpaceDE w:val="0"/>
        <w:autoSpaceDN w:val="0"/>
        <w:spacing w:before="0" w:beforeAutospacing="0" w:after="120" w:afterAutospacing="0" w:line="276" w:lineRule="auto"/>
        <w:jc w:val="left"/>
        <w:rPr>
          <w:rFonts w:ascii="Century Gothic" w:eastAsia="Arial" w:hAnsi="Century Gothic" w:cs="Arial"/>
          <w:sz w:val="22"/>
          <w:szCs w:val="24"/>
          <w:lang w:val="en-US"/>
        </w:rPr>
      </w:pPr>
      <w:r w:rsidRPr="00C71EF0">
        <w:rPr>
          <w:rFonts w:ascii="Century Gothic" w:eastAsia="Arial" w:hAnsi="Century Gothic" w:cs="Arial"/>
          <w:sz w:val="22"/>
          <w:szCs w:val="24"/>
          <w:lang w:val="en-US"/>
        </w:rPr>
        <w:t>The following sheet can be completed or alternatively documented in a spreadsheet.</w:t>
      </w:r>
    </w:p>
    <w:tbl>
      <w:tblPr>
        <w:tblStyle w:val="TableGrid"/>
        <w:tblW w:w="9985" w:type="dxa"/>
        <w:tblLook w:val="0620" w:firstRow="1" w:lastRow="0" w:firstColumn="0" w:lastColumn="0" w:noHBand="1" w:noVBand="1"/>
        <w:tblCaption w:val="Table for school records and data safely destroyed"/>
        <w:tblDescription w:val="list of school records and data safely destroyed in table, list to cover includes description and method of destruction"/>
      </w:tblPr>
      <w:tblGrid>
        <w:gridCol w:w="840"/>
        <w:gridCol w:w="1616"/>
        <w:gridCol w:w="1513"/>
        <w:gridCol w:w="2070"/>
        <w:gridCol w:w="1004"/>
        <w:gridCol w:w="1185"/>
        <w:gridCol w:w="1757"/>
      </w:tblGrid>
      <w:tr w:rsidR="00B068ED" w:rsidRPr="00C71EF0" w14:paraId="3C2042E5" w14:textId="77777777" w:rsidTr="00B068ED">
        <w:trPr>
          <w:tblHeader/>
        </w:trPr>
        <w:tc>
          <w:tcPr>
            <w:tcW w:w="821" w:type="dxa"/>
            <w:shd w:val="clear" w:color="auto" w:fill="D9D9D9" w:themeFill="background1" w:themeFillShade="D9"/>
          </w:tcPr>
          <w:p w14:paraId="457620E9" w14:textId="77777777" w:rsidR="00B068ED" w:rsidRPr="00C71EF0" w:rsidRDefault="00B068ED" w:rsidP="00B068ED">
            <w:pPr>
              <w:widowControl w:val="0"/>
              <w:autoSpaceDE w:val="0"/>
              <w:autoSpaceDN w:val="0"/>
              <w:spacing w:before="120" w:beforeAutospacing="0" w:after="120" w:afterAutospacing="0" w:line="276" w:lineRule="auto"/>
              <w:jc w:val="left"/>
              <w:rPr>
                <w:rFonts w:ascii="Century Gothic" w:eastAsia="Arial" w:hAnsi="Century Gothic" w:cstheme="minorHAnsi"/>
                <w:b/>
                <w:sz w:val="16"/>
                <w:szCs w:val="16"/>
                <w:lang w:val="en-US"/>
              </w:rPr>
            </w:pPr>
            <w:r w:rsidRPr="00C71EF0">
              <w:rPr>
                <w:rFonts w:ascii="Century Gothic" w:eastAsia="Arial" w:hAnsi="Century Gothic" w:cstheme="minorHAnsi"/>
                <w:b/>
                <w:sz w:val="16"/>
                <w:szCs w:val="16"/>
                <w:lang w:val="en-US"/>
              </w:rPr>
              <w:t>Ref Number</w:t>
            </w:r>
          </w:p>
        </w:tc>
        <w:tc>
          <w:tcPr>
            <w:tcW w:w="1621" w:type="dxa"/>
            <w:shd w:val="clear" w:color="auto" w:fill="D9D9D9" w:themeFill="background1" w:themeFillShade="D9"/>
          </w:tcPr>
          <w:p w14:paraId="5FD9563F" w14:textId="77777777" w:rsidR="00B068ED" w:rsidRPr="00C71EF0" w:rsidRDefault="00B068ED" w:rsidP="00B068ED">
            <w:pPr>
              <w:widowControl w:val="0"/>
              <w:autoSpaceDE w:val="0"/>
              <w:autoSpaceDN w:val="0"/>
              <w:spacing w:before="120" w:beforeAutospacing="0" w:after="120" w:afterAutospacing="0" w:line="276" w:lineRule="auto"/>
              <w:jc w:val="left"/>
              <w:rPr>
                <w:rFonts w:ascii="Century Gothic" w:eastAsia="Arial" w:hAnsi="Century Gothic" w:cstheme="minorHAnsi"/>
                <w:b/>
                <w:sz w:val="16"/>
                <w:szCs w:val="16"/>
                <w:lang w:val="en-US"/>
              </w:rPr>
            </w:pPr>
            <w:r w:rsidRPr="00C71EF0">
              <w:rPr>
                <w:rFonts w:ascii="Century Gothic" w:eastAsia="Arial" w:hAnsi="Century Gothic" w:cstheme="minorHAnsi"/>
                <w:b/>
                <w:sz w:val="16"/>
                <w:szCs w:val="16"/>
                <w:lang w:val="en-US"/>
              </w:rPr>
              <w:t>File/Record Title</w:t>
            </w:r>
          </w:p>
        </w:tc>
        <w:tc>
          <w:tcPr>
            <w:tcW w:w="1517" w:type="dxa"/>
            <w:shd w:val="clear" w:color="auto" w:fill="D9D9D9" w:themeFill="background1" w:themeFillShade="D9"/>
          </w:tcPr>
          <w:p w14:paraId="2FCE934B" w14:textId="77777777" w:rsidR="00B068ED" w:rsidRPr="00C71EF0" w:rsidRDefault="00B068ED" w:rsidP="00B068ED">
            <w:pPr>
              <w:widowControl w:val="0"/>
              <w:autoSpaceDE w:val="0"/>
              <w:autoSpaceDN w:val="0"/>
              <w:spacing w:before="120" w:beforeAutospacing="0" w:after="120" w:afterAutospacing="0" w:line="276" w:lineRule="auto"/>
              <w:jc w:val="left"/>
              <w:rPr>
                <w:rFonts w:ascii="Century Gothic" w:eastAsia="Arial" w:hAnsi="Century Gothic" w:cstheme="minorHAnsi"/>
                <w:b/>
                <w:sz w:val="16"/>
                <w:szCs w:val="16"/>
                <w:lang w:val="en-US"/>
              </w:rPr>
            </w:pPr>
            <w:r w:rsidRPr="00C71EF0">
              <w:rPr>
                <w:rFonts w:ascii="Century Gothic" w:eastAsia="Arial" w:hAnsi="Century Gothic" w:cstheme="minorHAnsi"/>
                <w:b/>
                <w:sz w:val="16"/>
                <w:szCs w:val="16"/>
                <w:lang w:val="en-US"/>
              </w:rPr>
              <w:t>Description</w:t>
            </w:r>
          </w:p>
        </w:tc>
        <w:tc>
          <w:tcPr>
            <w:tcW w:w="2079" w:type="dxa"/>
            <w:shd w:val="clear" w:color="auto" w:fill="D9D9D9" w:themeFill="background1" w:themeFillShade="D9"/>
          </w:tcPr>
          <w:p w14:paraId="22F56702" w14:textId="77777777" w:rsidR="00B068ED" w:rsidRPr="00C71EF0" w:rsidRDefault="00B068ED" w:rsidP="00B068ED">
            <w:pPr>
              <w:widowControl w:val="0"/>
              <w:autoSpaceDE w:val="0"/>
              <w:autoSpaceDN w:val="0"/>
              <w:spacing w:before="120" w:beforeAutospacing="0" w:after="120" w:afterAutospacing="0" w:line="276" w:lineRule="auto"/>
              <w:jc w:val="left"/>
              <w:rPr>
                <w:rFonts w:ascii="Century Gothic" w:eastAsia="Arial" w:hAnsi="Century Gothic" w:cstheme="minorHAnsi"/>
                <w:b/>
                <w:sz w:val="16"/>
                <w:szCs w:val="16"/>
                <w:lang w:val="en-US"/>
              </w:rPr>
            </w:pPr>
            <w:r w:rsidRPr="00C71EF0">
              <w:rPr>
                <w:rFonts w:ascii="Century Gothic" w:eastAsia="Arial" w:hAnsi="Century Gothic" w:cstheme="minorHAnsi"/>
                <w:b/>
                <w:sz w:val="16"/>
                <w:szCs w:val="16"/>
                <w:lang w:val="en-US"/>
              </w:rPr>
              <w:t>Reference or Cataloguing Information</w:t>
            </w:r>
          </w:p>
        </w:tc>
        <w:tc>
          <w:tcPr>
            <w:tcW w:w="999" w:type="dxa"/>
            <w:shd w:val="clear" w:color="auto" w:fill="D9D9D9" w:themeFill="background1" w:themeFillShade="D9"/>
          </w:tcPr>
          <w:p w14:paraId="3B7D8B7F" w14:textId="77777777" w:rsidR="00B068ED" w:rsidRPr="00C71EF0" w:rsidRDefault="00B068ED" w:rsidP="00B068ED">
            <w:pPr>
              <w:widowControl w:val="0"/>
              <w:autoSpaceDE w:val="0"/>
              <w:autoSpaceDN w:val="0"/>
              <w:spacing w:before="120" w:beforeAutospacing="0" w:after="120" w:afterAutospacing="0" w:line="276" w:lineRule="auto"/>
              <w:jc w:val="left"/>
              <w:rPr>
                <w:rFonts w:ascii="Century Gothic" w:eastAsia="Arial" w:hAnsi="Century Gothic" w:cstheme="minorHAnsi"/>
                <w:b/>
                <w:sz w:val="16"/>
                <w:szCs w:val="16"/>
                <w:lang w:val="en-US"/>
              </w:rPr>
            </w:pPr>
            <w:r w:rsidRPr="00C71EF0">
              <w:rPr>
                <w:rFonts w:ascii="Century Gothic" w:eastAsia="Arial" w:hAnsi="Century Gothic" w:cstheme="minorHAnsi"/>
                <w:b/>
                <w:sz w:val="16"/>
                <w:szCs w:val="16"/>
                <w:lang w:val="en-US"/>
              </w:rPr>
              <w:t>Number of Files Destroyed</w:t>
            </w:r>
          </w:p>
        </w:tc>
        <w:tc>
          <w:tcPr>
            <w:tcW w:w="1186" w:type="dxa"/>
            <w:shd w:val="clear" w:color="auto" w:fill="D9D9D9" w:themeFill="background1" w:themeFillShade="D9"/>
          </w:tcPr>
          <w:p w14:paraId="5A5D63D2" w14:textId="77777777" w:rsidR="00B068ED" w:rsidRPr="00C71EF0" w:rsidRDefault="00B068ED" w:rsidP="00B068ED">
            <w:pPr>
              <w:widowControl w:val="0"/>
              <w:autoSpaceDE w:val="0"/>
              <w:autoSpaceDN w:val="0"/>
              <w:spacing w:before="120" w:beforeAutospacing="0" w:after="120" w:afterAutospacing="0" w:line="276" w:lineRule="auto"/>
              <w:jc w:val="left"/>
              <w:rPr>
                <w:rFonts w:ascii="Century Gothic" w:eastAsia="Arial" w:hAnsi="Century Gothic" w:cstheme="minorHAnsi"/>
                <w:b/>
                <w:sz w:val="16"/>
                <w:szCs w:val="16"/>
                <w:lang w:val="en-US"/>
              </w:rPr>
            </w:pPr>
            <w:r w:rsidRPr="00C71EF0">
              <w:rPr>
                <w:rFonts w:ascii="Century Gothic" w:eastAsia="Arial" w:hAnsi="Century Gothic" w:cstheme="minorHAnsi"/>
                <w:b/>
                <w:sz w:val="16"/>
                <w:szCs w:val="16"/>
                <w:lang w:val="en-US"/>
              </w:rPr>
              <w:t>Method of destruction</w:t>
            </w:r>
          </w:p>
        </w:tc>
        <w:tc>
          <w:tcPr>
            <w:tcW w:w="1762" w:type="dxa"/>
            <w:shd w:val="clear" w:color="auto" w:fill="D9D9D9" w:themeFill="background1" w:themeFillShade="D9"/>
          </w:tcPr>
          <w:p w14:paraId="4BCB6394" w14:textId="77777777" w:rsidR="00B068ED" w:rsidRPr="00C71EF0" w:rsidRDefault="00B068ED" w:rsidP="00B068ED">
            <w:pPr>
              <w:widowControl w:val="0"/>
              <w:autoSpaceDE w:val="0"/>
              <w:autoSpaceDN w:val="0"/>
              <w:spacing w:before="120" w:beforeAutospacing="0" w:after="120" w:afterAutospacing="0" w:line="276" w:lineRule="auto"/>
              <w:jc w:val="center"/>
              <w:rPr>
                <w:rFonts w:ascii="Century Gothic" w:eastAsia="Arial" w:hAnsi="Century Gothic" w:cstheme="minorHAnsi"/>
                <w:b/>
                <w:sz w:val="16"/>
                <w:szCs w:val="16"/>
                <w:u w:val="single"/>
                <w:lang w:val="en-US"/>
              </w:rPr>
            </w:pPr>
            <w:r w:rsidRPr="00C71EF0">
              <w:rPr>
                <w:rFonts w:ascii="Century Gothic" w:eastAsia="Arial" w:hAnsi="Century Gothic" w:cstheme="minorHAnsi"/>
                <w:b/>
                <w:sz w:val="16"/>
                <w:szCs w:val="16"/>
                <w:u w:val="single"/>
                <w:lang w:val="en-US"/>
              </w:rPr>
              <w:t>Confirm</w:t>
            </w:r>
          </w:p>
          <w:p w14:paraId="54B7FB02" w14:textId="77777777" w:rsidR="00B068ED" w:rsidRPr="00C71EF0" w:rsidRDefault="00B068ED" w:rsidP="00B068ED">
            <w:pPr>
              <w:widowControl w:val="0"/>
              <w:autoSpaceDE w:val="0"/>
              <w:autoSpaceDN w:val="0"/>
              <w:spacing w:before="120" w:beforeAutospacing="0" w:after="120" w:afterAutospacing="0" w:line="276" w:lineRule="auto"/>
              <w:jc w:val="left"/>
              <w:rPr>
                <w:rFonts w:ascii="Century Gothic" w:eastAsia="Arial" w:hAnsi="Century Gothic" w:cstheme="minorHAnsi"/>
                <w:b/>
                <w:sz w:val="16"/>
                <w:szCs w:val="16"/>
                <w:lang w:val="en-US"/>
              </w:rPr>
            </w:pPr>
            <w:r w:rsidRPr="00C71EF0">
              <w:rPr>
                <w:rFonts w:ascii="Century Gothic" w:eastAsia="Arial" w:hAnsi="Century Gothic" w:cstheme="minorHAnsi"/>
                <w:b/>
                <w:sz w:val="16"/>
                <w:szCs w:val="16"/>
                <w:lang w:val="en-US"/>
              </w:rPr>
              <w:t xml:space="preserve">(i) Safely destroyed </w:t>
            </w:r>
          </w:p>
          <w:p w14:paraId="31255830" w14:textId="77777777" w:rsidR="00B068ED" w:rsidRPr="00C71EF0" w:rsidRDefault="00B068ED" w:rsidP="00B068ED">
            <w:pPr>
              <w:widowControl w:val="0"/>
              <w:autoSpaceDE w:val="0"/>
              <w:autoSpaceDN w:val="0"/>
              <w:spacing w:before="120" w:beforeAutospacing="0" w:after="120" w:afterAutospacing="0" w:line="276" w:lineRule="auto"/>
              <w:jc w:val="left"/>
              <w:rPr>
                <w:rFonts w:ascii="Century Gothic" w:eastAsia="Arial" w:hAnsi="Century Gothic" w:cstheme="minorHAnsi"/>
                <w:b/>
                <w:sz w:val="16"/>
                <w:szCs w:val="16"/>
                <w:lang w:val="en-US"/>
              </w:rPr>
            </w:pPr>
            <w:r w:rsidRPr="00C71EF0">
              <w:rPr>
                <w:rFonts w:ascii="Century Gothic" w:eastAsia="Arial" w:hAnsi="Century Gothic" w:cstheme="minorHAnsi"/>
                <w:b/>
                <w:sz w:val="16"/>
                <w:szCs w:val="16"/>
                <w:lang w:val="en-US"/>
              </w:rPr>
              <w:t>(ii) In accordance with Data Retention Guidelines</w:t>
            </w:r>
          </w:p>
          <w:p w14:paraId="00B508D3" w14:textId="77777777" w:rsidR="00B068ED" w:rsidRPr="00C71EF0" w:rsidRDefault="00B068ED" w:rsidP="00B068ED">
            <w:pPr>
              <w:widowControl w:val="0"/>
              <w:autoSpaceDE w:val="0"/>
              <w:autoSpaceDN w:val="0"/>
              <w:spacing w:before="120" w:beforeAutospacing="0" w:after="120" w:afterAutospacing="0" w:line="276" w:lineRule="auto"/>
              <w:jc w:val="center"/>
              <w:rPr>
                <w:rFonts w:ascii="Century Gothic" w:eastAsia="Arial" w:hAnsi="Century Gothic" w:cstheme="minorHAnsi"/>
                <w:b/>
                <w:sz w:val="16"/>
                <w:szCs w:val="16"/>
                <w:lang w:val="en-US"/>
              </w:rPr>
            </w:pPr>
            <w:r w:rsidRPr="00C71EF0">
              <w:rPr>
                <w:rFonts w:ascii="Century Gothic" w:eastAsia="Arial" w:hAnsi="Century Gothic" w:cstheme="minorHAnsi"/>
                <w:b/>
                <w:sz w:val="16"/>
                <w:szCs w:val="16"/>
                <w:lang w:val="en-US"/>
              </w:rPr>
              <w:t>Tick (√)</w:t>
            </w:r>
          </w:p>
        </w:tc>
      </w:tr>
      <w:tr w:rsidR="00B068ED" w:rsidRPr="00C71EF0" w14:paraId="55B0094E" w14:textId="77777777" w:rsidTr="00B068ED">
        <w:trPr>
          <w:trHeight w:val="720"/>
        </w:trPr>
        <w:tc>
          <w:tcPr>
            <w:tcW w:w="821" w:type="dxa"/>
            <w:shd w:val="clear" w:color="auto" w:fill="F2F2F2" w:themeFill="background1" w:themeFillShade="F2"/>
          </w:tcPr>
          <w:p w14:paraId="3CB32688" w14:textId="77777777" w:rsidR="00B068ED" w:rsidRPr="00C71EF0" w:rsidRDefault="00B068ED" w:rsidP="00B068ED">
            <w:pPr>
              <w:widowControl w:val="0"/>
              <w:autoSpaceDE w:val="0"/>
              <w:autoSpaceDN w:val="0"/>
              <w:spacing w:before="120" w:beforeAutospacing="0" w:after="120" w:afterAutospacing="0" w:line="276" w:lineRule="auto"/>
              <w:jc w:val="left"/>
              <w:rPr>
                <w:rFonts w:ascii="Century Gothic" w:eastAsia="Arial" w:hAnsi="Century Gothic" w:cs="Arial"/>
                <w:i/>
                <w:sz w:val="16"/>
                <w:szCs w:val="16"/>
                <w:lang w:val="en-US"/>
              </w:rPr>
            </w:pPr>
            <w:r w:rsidRPr="00C71EF0">
              <w:rPr>
                <w:rFonts w:ascii="Century Gothic" w:eastAsia="Arial" w:hAnsi="Century Gothic" w:cs="Arial"/>
                <w:i/>
                <w:sz w:val="16"/>
                <w:szCs w:val="16"/>
                <w:lang w:val="en-US"/>
              </w:rPr>
              <w:t xml:space="preserve">e.g. </w:t>
            </w:r>
          </w:p>
        </w:tc>
        <w:tc>
          <w:tcPr>
            <w:tcW w:w="1621" w:type="dxa"/>
            <w:shd w:val="clear" w:color="auto" w:fill="F2F2F2" w:themeFill="background1" w:themeFillShade="F2"/>
          </w:tcPr>
          <w:p w14:paraId="3FD9FE75" w14:textId="77777777" w:rsidR="00B068ED" w:rsidRPr="00C71EF0" w:rsidRDefault="00B068ED" w:rsidP="00B068ED">
            <w:pPr>
              <w:widowControl w:val="0"/>
              <w:autoSpaceDE w:val="0"/>
              <w:autoSpaceDN w:val="0"/>
              <w:spacing w:before="120" w:beforeAutospacing="0" w:after="120" w:afterAutospacing="0" w:line="276" w:lineRule="auto"/>
              <w:jc w:val="left"/>
              <w:rPr>
                <w:rFonts w:ascii="Century Gothic" w:eastAsia="Arial" w:hAnsi="Century Gothic" w:cs="Arial"/>
                <w:i/>
                <w:sz w:val="16"/>
                <w:szCs w:val="16"/>
                <w:lang w:val="en-US"/>
              </w:rPr>
            </w:pPr>
            <w:r w:rsidRPr="00C71EF0">
              <w:rPr>
                <w:rFonts w:ascii="Century Gothic" w:eastAsia="Arial" w:hAnsi="Century Gothic" w:cs="Arial"/>
                <w:i/>
                <w:sz w:val="16"/>
                <w:szCs w:val="16"/>
                <w:lang w:val="en-US"/>
              </w:rPr>
              <w:t>School Invoices</w:t>
            </w:r>
          </w:p>
        </w:tc>
        <w:tc>
          <w:tcPr>
            <w:tcW w:w="1517" w:type="dxa"/>
            <w:shd w:val="clear" w:color="auto" w:fill="F2F2F2" w:themeFill="background1" w:themeFillShade="F2"/>
          </w:tcPr>
          <w:p w14:paraId="29039A2F" w14:textId="77777777" w:rsidR="00B068ED" w:rsidRPr="00C71EF0" w:rsidRDefault="00B068ED" w:rsidP="00B068ED">
            <w:pPr>
              <w:widowControl w:val="0"/>
              <w:autoSpaceDE w:val="0"/>
              <w:autoSpaceDN w:val="0"/>
              <w:spacing w:before="120" w:beforeAutospacing="0" w:after="120" w:afterAutospacing="0" w:line="276" w:lineRule="auto"/>
              <w:jc w:val="left"/>
              <w:rPr>
                <w:rFonts w:ascii="Century Gothic" w:eastAsia="Arial" w:hAnsi="Century Gothic" w:cs="Arial"/>
                <w:i/>
                <w:sz w:val="16"/>
                <w:szCs w:val="16"/>
                <w:lang w:val="en-US"/>
              </w:rPr>
            </w:pPr>
            <w:r w:rsidRPr="00C71EF0">
              <w:rPr>
                <w:rFonts w:ascii="Century Gothic" w:eastAsia="Arial" w:hAnsi="Century Gothic" w:cs="Arial"/>
                <w:i/>
                <w:sz w:val="16"/>
                <w:szCs w:val="16"/>
                <w:lang w:val="en-US"/>
              </w:rPr>
              <w:t>Copies of purchase invoices dated 2011/12</w:t>
            </w:r>
          </w:p>
        </w:tc>
        <w:tc>
          <w:tcPr>
            <w:tcW w:w="2079" w:type="dxa"/>
            <w:shd w:val="clear" w:color="auto" w:fill="F2F2F2" w:themeFill="background1" w:themeFillShade="F2"/>
          </w:tcPr>
          <w:p w14:paraId="0A3EC216" w14:textId="77777777" w:rsidR="00B068ED" w:rsidRPr="00C71EF0" w:rsidRDefault="00B068ED" w:rsidP="00B068ED">
            <w:pPr>
              <w:widowControl w:val="0"/>
              <w:autoSpaceDE w:val="0"/>
              <w:autoSpaceDN w:val="0"/>
              <w:spacing w:before="120" w:beforeAutospacing="0" w:after="120" w:afterAutospacing="0" w:line="276" w:lineRule="auto"/>
              <w:jc w:val="left"/>
              <w:rPr>
                <w:rFonts w:ascii="Century Gothic" w:eastAsia="Arial" w:hAnsi="Century Gothic" w:cs="Arial"/>
                <w:i/>
                <w:sz w:val="16"/>
                <w:szCs w:val="16"/>
                <w:lang w:val="en-US"/>
              </w:rPr>
            </w:pPr>
            <w:r w:rsidRPr="00C71EF0">
              <w:rPr>
                <w:rFonts w:ascii="Century Gothic" w:eastAsia="Arial" w:hAnsi="Century Gothic" w:cs="Arial"/>
                <w:i/>
                <w:sz w:val="16"/>
                <w:szCs w:val="16"/>
                <w:lang w:val="en-US"/>
              </w:rPr>
              <w:t xml:space="preserve">Folders marked </w:t>
            </w:r>
            <w:r w:rsidRPr="00C71EF0">
              <w:rPr>
                <w:rFonts w:ascii="Century Gothic" w:eastAsia="Arial" w:hAnsi="Century Gothic" w:cs="Arial"/>
                <w:b/>
                <w:i/>
                <w:sz w:val="16"/>
                <w:szCs w:val="16"/>
                <w:lang w:val="en-US"/>
              </w:rPr>
              <w:t>“</w:t>
            </w:r>
            <w:r w:rsidRPr="00C71EF0">
              <w:rPr>
                <w:rFonts w:ascii="Century Gothic" w:eastAsia="Arial" w:hAnsi="Century Gothic" w:cs="Arial"/>
                <w:i/>
                <w:sz w:val="16"/>
                <w:szCs w:val="16"/>
                <w:lang w:val="en-US"/>
              </w:rPr>
              <w:t>Purchase Invoices 2011/12</w:t>
            </w:r>
            <w:r w:rsidRPr="00C71EF0">
              <w:rPr>
                <w:rFonts w:ascii="Century Gothic" w:eastAsia="Arial" w:hAnsi="Century Gothic" w:cs="Arial"/>
                <w:b/>
                <w:i/>
                <w:sz w:val="16"/>
                <w:szCs w:val="16"/>
                <w:lang w:val="en-US"/>
              </w:rPr>
              <w:t>”</w:t>
            </w:r>
            <w:r w:rsidRPr="00C71EF0">
              <w:rPr>
                <w:rFonts w:ascii="Century Gothic" w:eastAsia="Arial" w:hAnsi="Century Gothic" w:cs="Arial"/>
                <w:i/>
                <w:sz w:val="16"/>
                <w:szCs w:val="16"/>
                <w:lang w:val="en-US"/>
              </w:rPr>
              <w:t xml:space="preserve"> 1 to 3</w:t>
            </w:r>
          </w:p>
        </w:tc>
        <w:tc>
          <w:tcPr>
            <w:tcW w:w="999" w:type="dxa"/>
            <w:shd w:val="clear" w:color="auto" w:fill="F2F2F2" w:themeFill="background1" w:themeFillShade="F2"/>
          </w:tcPr>
          <w:p w14:paraId="24A884A2" w14:textId="77777777" w:rsidR="00B068ED" w:rsidRPr="00C71EF0" w:rsidRDefault="00B068ED" w:rsidP="00B068ED">
            <w:pPr>
              <w:widowControl w:val="0"/>
              <w:autoSpaceDE w:val="0"/>
              <w:autoSpaceDN w:val="0"/>
              <w:spacing w:before="120" w:beforeAutospacing="0" w:after="120" w:afterAutospacing="0" w:line="276" w:lineRule="auto"/>
              <w:jc w:val="left"/>
              <w:rPr>
                <w:rFonts w:ascii="Century Gothic" w:eastAsia="Arial" w:hAnsi="Century Gothic" w:cs="Arial"/>
                <w:i/>
                <w:sz w:val="16"/>
                <w:szCs w:val="16"/>
                <w:lang w:val="en-US"/>
              </w:rPr>
            </w:pPr>
            <w:r w:rsidRPr="00C71EF0">
              <w:rPr>
                <w:rFonts w:ascii="Century Gothic" w:eastAsia="Arial" w:hAnsi="Century Gothic" w:cs="Arial"/>
                <w:i/>
                <w:sz w:val="16"/>
                <w:szCs w:val="16"/>
                <w:lang w:val="en-US"/>
              </w:rPr>
              <w:t>3 Folders</w:t>
            </w:r>
          </w:p>
        </w:tc>
        <w:tc>
          <w:tcPr>
            <w:tcW w:w="1186" w:type="dxa"/>
            <w:shd w:val="clear" w:color="auto" w:fill="F2F2F2" w:themeFill="background1" w:themeFillShade="F2"/>
          </w:tcPr>
          <w:p w14:paraId="6FF50EFE" w14:textId="77777777" w:rsidR="00B068ED" w:rsidRPr="00C71EF0" w:rsidRDefault="00B068ED" w:rsidP="00B068ED">
            <w:pPr>
              <w:widowControl w:val="0"/>
              <w:autoSpaceDE w:val="0"/>
              <w:autoSpaceDN w:val="0"/>
              <w:spacing w:before="120" w:beforeAutospacing="0" w:after="120" w:afterAutospacing="0" w:line="276" w:lineRule="auto"/>
              <w:jc w:val="left"/>
              <w:rPr>
                <w:rFonts w:ascii="Century Gothic" w:eastAsia="Arial" w:hAnsi="Century Gothic" w:cs="Arial"/>
                <w:i/>
                <w:sz w:val="16"/>
                <w:szCs w:val="16"/>
                <w:lang w:val="en-US"/>
              </w:rPr>
            </w:pPr>
            <w:r w:rsidRPr="00C71EF0">
              <w:rPr>
                <w:rFonts w:ascii="Century Gothic" w:eastAsia="Arial" w:hAnsi="Century Gothic" w:cs="Arial"/>
                <w:i/>
                <w:sz w:val="16"/>
                <w:szCs w:val="16"/>
                <w:lang w:val="en-US"/>
              </w:rPr>
              <w:t>Shredding</w:t>
            </w:r>
          </w:p>
        </w:tc>
        <w:tc>
          <w:tcPr>
            <w:tcW w:w="1762" w:type="dxa"/>
            <w:shd w:val="clear" w:color="auto" w:fill="F2F2F2" w:themeFill="background1" w:themeFillShade="F2"/>
          </w:tcPr>
          <w:p w14:paraId="274D25CE" w14:textId="77777777" w:rsidR="00B068ED" w:rsidRPr="00C71EF0" w:rsidRDefault="00B068ED" w:rsidP="00B068ED">
            <w:pPr>
              <w:widowControl w:val="0"/>
              <w:autoSpaceDE w:val="0"/>
              <w:autoSpaceDN w:val="0"/>
              <w:spacing w:before="120" w:beforeAutospacing="0" w:after="120" w:afterAutospacing="0" w:line="276" w:lineRule="auto"/>
              <w:jc w:val="center"/>
              <w:rPr>
                <w:rFonts w:ascii="Century Gothic" w:eastAsia="Arial" w:hAnsi="Century Gothic" w:cs="Calibri"/>
                <w:sz w:val="18"/>
                <w:szCs w:val="16"/>
                <w:lang w:val="en-US"/>
              </w:rPr>
            </w:pPr>
            <w:r w:rsidRPr="00C71EF0">
              <w:rPr>
                <w:rFonts w:ascii="Century Gothic" w:eastAsia="Arial" w:hAnsi="Century Gothic" w:cs="Calibri"/>
                <w:sz w:val="52"/>
                <w:szCs w:val="16"/>
                <w:lang w:val="en-US"/>
              </w:rPr>
              <w:t>√</w:t>
            </w:r>
          </w:p>
        </w:tc>
      </w:tr>
      <w:tr w:rsidR="00B068ED" w:rsidRPr="00C71EF0" w14:paraId="48602990" w14:textId="77777777" w:rsidTr="00B068ED">
        <w:trPr>
          <w:trHeight w:val="720"/>
        </w:trPr>
        <w:tc>
          <w:tcPr>
            <w:tcW w:w="821" w:type="dxa"/>
          </w:tcPr>
          <w:p w14:paraId="5D61DB63" w14:textId="77777777" w:rsidR="00B068ED" w:rsidRPr="00C71EF0" w:rsidRDefault="00B068ED" w:rsidP="00B068ED">
            <w:pPr>
              <w:widowControl w:val="0"/>
              <w:autoSpaceDE w:val="0"/>
              <w:autoSpaceDN w:val="0"/>
              <w:spacing w:before="0" w:beforeAutospacing="0" w:after="120" w:afterAutospacing="0" w:line="276" w:lineRule="auto"/>
              <w:jc w:val="left"/>
              <w:rPr>
                <w:rFonts w:ascii="Century Gothic" w:eastAsia="Arial" w:hAnsi="Century Gothic" w:cs="Arial"/>
                <w:sz w:val="18"/>
                <w:szCs w:val="18"/>
                <w:lang w:val="en-US"/>
              </w:rPr>
            </w:pPr>
            <w:r w:rsidRPr="00C71EF0">
              <w:rPr>
                <w:rFonts w:ascii="Century Gothic" w:eastAsia="Arial" w:hAnsi="Century Gothic" w:cs="Arial"/>
                <w:sz w:val="18"/>
                <w:szCs w:val="18"/>
                <w:lang w:val="en-US"/>
              </w:rPr>
              <w:t>1</w:t>
            </w:r>
          </w:p>
        </w:tc>
        <w:tc>
          <w:tcPr>
            <w:tcW w:w="1621" w:type="dxa"/>
          </w:tcPr>
          <w:p w14:paraId="0E2A4DF1" w14:textId="77777777" w:rsidR="00B068ED" w:rsidRPr="00C71EF0" w:rsidRDefault="00B068ED" w:rsidP="00B068ED">
            <w:pPr>
              <w:widowControl w:val="0"/>
              <w:autoSpaceDE w:val="0"/>
              <w:autoSpaceDN w:val="0"/>
              <w:spacing w:before="0" w:beforeAutospacing="0" w:after="120" w:afterAutospacing="0" w:line="276" w:lineRule="auto"/>
              <w:jc w:val="left"/>
              <w:rPr>
                <w:rFonts w:ascii="Century Gothic" w:eastAsia="Arial" w:hAnsi="Century Gothic" w:cs="Arial"/>
                <w:sz w:val="18"/>
                <w:szCs w:val="18"/>
                <w:lang w:val="en-US"/>
              </w:rPr>
            </w:pPr>
          </w:p>
        </w:tc>
        <w:tc>
          <w:tcPr>
            <w:tcW w:w="1517" w:type="dxa"/>
          </w:tcPr>
          <w:p w14:paraId="07FCDC63" w14:textId="77777777" w:rsidR="00B068ED" w:rsidRPr="00C71EF0" w:rsidRDefault="00B068ED" w:rsidP="00B068ED">
            <w:pPr>
              <w:widowControl w:val="0"/>
              <w:autoSpaceDE w:val="0"/>
              <w:autoSpaceDN w:val="0"/>
              <w:spacing w:before="0" w:beforeAutospacing="0" w:after="120" w:afterAutospacing="0" w:line="276" w:lineRule="auto"/>
              <w:jc w:val="left"/>
              <w:rPr>
                <w:rFonts w:ascii="Century Gothic" w:eastAsia="Arial" w:hAnsi="Century Gothic" w:cs="Arial"/>
                <w:sz w:val="18"/>
                <w:szCs w:val="18"/>
                <w:lang w:val="en-US"/>
              </w:rPr>
            </w:pPr>
          </w:p>
        </w:tc>
        <w:tc>
          <w:tcPr>
            <w:tcW w:w="2079" w:type="dxa"/>
          </w:tcPr>
          <w:p w14:paraId="0A9F8089" w14:textId="77777777" w:rsidR="00B068ED" w:rsidRPr="00C71EF0" w:rsidRDefault="00B068ED" w:rsidP="00B068ED">
            <w:pPr>
              <w:widowControl w:val="0"/>
              <w:autoSpaceDE w:val="0"/>
              <w:autoSpaceDN w:val="0"/>
              <w:spacing w:before="0" w:beforeAutospacing="0" w:after="120" w:afterAutospacing="0" w:line="276" w:lineRule="auto"/>
              <w:jc w:val="left"/>
              <w:rPr>
                <w:rFonts w:ascii="Century Gothic" w:eastAsia="Arial" w:hAnsi="Century Gothic" w:cs="Arial"/>
                <w:sz w:val="18"/>
                <w:szCs w:val="18"/>
                <w:lang w:val="en-US"/>
              </w:rPr>
            </w:pPr>
          </w:p>
        </w:tc>
        <w:tc>
          <w:tcPr>
            <w:tcW w:w="999" w:type="dxa"/>
          </w:tcPr>
          <w:p w14:paraId="2412AE96" w14:textId="77777777" w:rsidR="00B068ED" w:rsidRPr="00C71EF0" w:rsidRDefault="00B068ED" w:rsidP="00B068ED">
            <w:pPr>
              <w:widowControl w:val="0"/>
              <w:autoSpaceDE w:val="0"/>
              <w:autoSpaceDN w:val="0"/>
              <w:spacing w:before="0" w:beforeAutospacing="0" w:after="120" w:afterAutospacing="0" w:line="276" w:lineRule="auto"/>
              <w:jc w:val="left"/>
              <w:rPr>
                <w:rFonts w:ascii="Century Gothic" w:eastAsia="Arial" w:hAnsi="Century Gothic" w:cs="Arial"/>
                <w:sz w:val="18"/>
                <w:szCs w:val="18"/>
                <w:lang w:val="en-US"/>
              </w:rPr>
            </w:pPr>
          </w:p>
        </w:tc>
        <w:tc>
          <w:tcPr>
            <w:tcW w:w="1186" w:type="dxa"/>
          </w:tcPr>
          <w:p w14:paraId="7BC06769" w14:textId="77777777" w:rsidR="00B068ED" w:rsidRPr="00C71EF0" w:rsidRDefault="00B068ED" w:rsidP="00B068ED">
            <w:pPr>
              <w:widowControl w:val="0"/>
              <w:autoSpaceDE w:val="0"/>
              <w:autoSpaceDN w:val="0"/>
              <w:spacing w:before="0" w:beforeAutospacing="0" w:after="120" w:afterAutospacing="0" w:line="276" w:lineRule="auto"/>
              <w:jc w:val="left"/>
              <w:rPr>
                <w:rFonts w:ascii="Century Gothic" w:eastAsia="Arial" w:hAnsi="Century Gothic" w:cs="Arial"/>
                <w:sz w:val="18"/>
                <w:szCs w:val="18"/>
                <w:lang w:val="en-US"/>
              </w:rPr>
            </w:pPr>
          </w:p>
        </w:tc>
        <w:tc>
          <w:tcPr>
            <w:tcW w:w="1762" w:type="dxa"/>
          </w:tcPr>
          <w:p w14:paraId="1F4C2CD2" w14:textId="77777777" w:rsidR="00B068ED" w:rsidRPr="00C71EF0" w:rsidRDefault="00B068ED" w:rsidP="00B068ED">
            <w:pPr>
              <w:widowControl w:val="0"/>
              <w:autoSpaceDE w:val="0"/>
              <w:autoSpaceDN w:val="0"/>
              <w:spacing w:before="0" w:beforeAutospacing="0" w:after="120" w:afterAutospacing="0" w:line="276" w:lineRule="auto"/>
              <w:jc w:val="left"/>
              <w:rPr>
                <w:rFonts w:ascii="Century Gothic" w:eastAsia="Arial" w:hAnsi="Century Gothic" w:cs="Arial"/>
                <w:sz w:val="18"/>
                <w:szCs w:val="18"/>
                <w:lang w:val="en-US"/>
              </w:rPr>
            </w:pPr>
          </w:p>
        </w:tc>
      </w:tr>
      <w:tr w:rsidR="00B068ED" w:rsidRPr="00C71EF0" w14:paraId="6BEAB1D6" w14:textId="77777777" w:rsidTr="00B068ED">
        <w:trPr>
          <w:trHeight w:val="720"/>
        </w:trPr>
        <w:tc>
          <w:tcPr>
            <w:tcW w:w="821" w:type="dxa"/>
          </w:tcPr>
          <w:p w14:paraId="2C2758C6" w14:textId="77777777" w:rsidR="00B068ED" w:rsidRPr="00C71EF0" w:rsidRDefault="00B068ED" w:rsidP="00B068ED">
            <w:pPr>
              <w:widowControl w:val="0"/>
              <w:autoSpaceDE w:val="0"/>
              <w:autoSpaceDN w:val="0"/>
              <w:spacing w:before="0" w:beforeAutospacing="0" w:after="120" w:afterAutospacing="0" w:line="276" w:lineRule="auto"/>
              <w:jc w:val="left"/>
              <w:rPr>
                <w:rFonts w:ascii="Century Gothic" w:eastAsia="Arial" w:hAnsi="Century Gothic" w:cs="Arial"/>
                <w:sz w:val="18"/>
                <w:szCs w:val="18"/>
                <w:lang w:val="en-US"/>
              </w:rPr>
            </w:pPr>
            <w:r w:rsidRPr="00C71EF0">
              <w:rPr>
                <w:rFonts w:ascii="Century Gothic" w:eastAsia="Arial" w:hAnsi="Century Gothic" w:cs="Arial"/>
                <w:sz w:val="18"/>
                <w:szCs w:val="18"/>
                <w:lang w:val="en-US"/>
              </w:rPr>
              <w:t>2</w:t>
            </w:r>
          </w:p>
        </w:tc>
        <w:tc>
          <w:tcPr>
            <w:tcW w:w="1621" w:type="dxa"/>
          </w:tcPr>
          <w:p w14:paraId="7C856723" w14:textId="77777777" w:rsidR="00B068ED" w:rsidRPr="00C71EF0" w:rsidRDefault="00B068ED" w:rsidP="00B068ED">
            <w:pPr>
              <w:widowControl w:val="0"/>
              <w:autoSpaceDE w:val="0"/>
              <w:autoSpaceDN w:val="0"/>
              <w:spacing w:before="0" w:beforeAutospacing="0" w:after="120" w:afterAutospacing="0" w:line="276" w:lineRule="auto"/>
              <w:jc w:val="left"/>
              <w:rPr>
                <w:rFonts w:ascii="Century Gothic" w:eastAsia="Arial" w:hAnsi="Century Gothic" w:cs="Arial"/>
                <w:sz w:val="18"/>
                <w:szCs w:val="18"/>
                <w:lang w:val="en-US"/>
              </w:rPr>
            </w:pPr>
          </w:p>
        </w:tc>
        <w:tc>
          <w:tcPr>
            <w:tcW w:w="1517" w:type="dxa"/>
          </w:tcPr>
          <w:p w14:paraId="24D2A74C" w14:textId="77777777" w:rsidR="00B068ED" w:rsidRPr="00C71EF0" w:rsidRDefault="00B068ED" w:rsidP="00B068ED">
            <w:pPr>
              <w:widowControl w:val="0"/>
              <w:autoSpaceDE w:val="0"/>
              <w:autoSpaceDN w:val="0"/>
              <w:spacing w:before="0" w:beforeAutospacing="0" w:after="120" w:afterAutospacing="0" w:line="276" w:lineRule="auto"/>
              <w:jc w:val="left"/>
              <w:rPr>
                <w:rFonts w:ascii="Century Gothic" w:eastAsia="Arial" w:hAnsi="Century Gothic" w:cs="Arial"/>
                <w:sz w:val="18"/>
                <w:szCs w:val="18"/>
                <w:lang w:val="en-US"/>
              </w:rPr>
            </w:pPr>
          </w:p>
        </w:tc>
        <w:tc>
          <w:tcPr>
            <w:tcW w:w="2079" w:type="dxa"/>
          </w:tcPr>
          <w:p w14:paraId="4068D292" w14:textId="77777777" w:rsidR="00B068ED" w:rsidRPr="00C71EF0" w:rsidRDefault="00B068ED" w:rsidP="00B068ED">
            <w:pPr>
              <w:widowControl w:val="0"/>
              <w:autoSpaceDE w:val="0"/>
              <w:autoSpaceDN w:val="0"/>
              <w:spacing w:before="0" w:beforeAutospacing="0" w:after="120" w:afterAutospacing="0" w:line="276" w:lineRule="auto"/>
              <w:jc w:val="left"/>
              <w:rPr>
                <w:rFonts w:ascii="Century Gothic" w:eastAsia="Arial" w:hAnsi="Century Gothic" w:cs="Arial"/>
                <w:sz w:val="18"/>
                <w:szCs w:val="18"/>
                <w:lang w:val="en-US"/>
              </w:rPr>
            </w:pPr>
          </w:p>
        </w:tc>
        <w:tc>
          <w:tcPr>
            <w:tcW w:w="999" w:type="dxa"/>
          </w:tcPr>
          <w:p w14:paraId="1062FB37" w14:textId="77777777" w:rsidR="00B068ED" w:rsidRPr="00C71EF0" w:rsidRDefault="00B068ED" w:rsidP="00B068ED">
            <w:pPr>
              <w:widowControl w:val="0"/>
              <w:autoSpaceDE w:val="0"/>
              <w:autoSpaceDN w:val="0"/>
              <w:spacing w:before="0" w:beforeAutospacing="0" w:after="120" w:afterAutospacing="0" w:line="276" w:lineRule="auto"/>
              <w:jc w:val="left"/>
              <w:rPr>
                <w:rFonts w:ascii="Century Gothic" w:eastAsia="Arial" w:hAnsi="Century Gothic" w:cs="Arial"/>
                <w:sz w:val="18"/>
                <w:szCs w:val="18"/>
                <w:lang w:val="en-US"/>
              </w:rPr>
            </w:pPr>
          </w:p>
        </w:tc>
        <w:tc>
          <w:tcPr>
            <w:tcW w:w="1186" w:type="dxa"/>
          </w:tcPr>
          <w:p w14:paraId="404C2E18" w14:textId="77777777" w:rsidR="00B068ED" w:rsidRPr="00C71EF0" w:rsidRDefault="00B068ED" w:rsidP="00B068ED">
            <w:pPr>
              <w:widowControl w:val="0"/>
              <w:autoSpaceDE w:val="0"/>
              <w:autoSpaceDN w:val="0"/>
              <w:spacing w:before="0" w:beforeAutospacing="0" w:after="120" w:afterAutospacing="0" w:line="276" w:lineRule="auto"/>
              <w:jc w:val="left"/>
              <w:rPr>
                <w:rFonts w:ascii="Century Gothic" w:eastAsia="Arial" w:hAnsi="Century Gothic" w:cs="Arial"/>
                <w:sz w:val="18"/>
                <w:szCs w:val="18"/>
                <w:lang w:val="en-US"/>
              </w:rPr>
            </w:pPr>
          </w:p>
        </w:tc>
        <w:tc>
          <w:tcPr>
            <w:tcW w:w="1762" w:type="dxa"/>
          </w:tcPr>
          <w:p w14:paraId="459122A3" w14:textId="77777777" w:rsidR="00B068ED" w:rsidRPr="00C71EF0" w:rsidRDefault="00B068ED" w:rsidP="00B068ED">
            <w:pPr>
              <w:widowControl w:val="0"/>
              <w:autoSpaceDE w:val="0"/>
              <w:autoSpaceDN w:val="0"/>
              <w:spacing w:before="0" w:beforeAutospacing="0" w:after="120" w:afterAutospacing="0" w:line="276" w:lineRule="auto"/>
              <w:jc w:val="left"/>
              <w:rPr>
                <w:rFonts w:ascii="Century Gothic" w:eastAsia="Arial" w:hAnsi="Century Gothic" w:cs="Arial"/>
                <w:sz w:val="18"/>
                <w:szCs w:val="18"/>
                <w:lang w:val="en-US"/>
              </w:rPr>
            </w:pPr>
          </w:p>
        </w:tc>
      </w:tr>
      <w:tr w:rsidR="00B068ED" w:rsidRPr="00C71EF0" w14:paraId="3BD15133" w14:textId="77777777" w:rsidTr="00B068ED">
        <w:trPr>
          <w:trHeight w:val="720"/>
        </w:trPr>
        <w:tc>
          <w:tcPr>
            <w:tcW w:w="821" w:type="dxa"/>
          </w:tcPr>
          <w:p w14:paraId="25B54ACA" w14:textId="77777777" w:rsidR="00B068ED" w:rsidRPr="00C71EF0" w:rsidRDefault="00B068ED" w:rsidP="00B068ED">
            <w:pPr>
              <w:widowControl w:val="0"/>
              <w:autoSpaceDE w:val="0"/>
              <w:autoSpaceDN w:val="0"/>
              <w:spacing w:before="0" w:beforeAutospacing="0" w:after="120" w:afterAutospacing="0" w:line="276" w:lineRule="auto"/>
              <w:jc w:val="left"/>
              <w:rPr>
                <w:rFonts w:ascii="Century Gothic" w:eastAsia="Arial" w:hAnsi="Century Gothic" w:cs="Arial"/>
                <w:sz w:val="18"/>
                <w:szCs w:val="18"/>
                <w:lang w:val="en-US"/>
              </w:rPr>
            </w:pPr>
            <w:r w:rsidRPr="00C71EF0">
              <w:rPr>
                <w:rFonts w:ascii="Century Gothic" w:eastAsia="Arial" w:hAnsi="Century Gothic" w:cs="Arial"/>
                <w:sz w:val="18"/>
                <w:szCs w:val="18"/>
                <w:lang w:val="en-US"/>
              </w:rPr>
              <w:t>3</w:t>
            </w:r>
          </w:p>
        </w:tc>
        <w:tc>
          <w:tcPr>
            <w:tcW w:w="1621" w:type="dxa"/>
          </w:tcPr>
          <w:p w14:paraId="3702FE86" w14:textId="77777777" w:rsidR="00B068ED" w:rsidRPr="00C71EF0" w:rsidRDefault="00B068ED" w:rsidP="00B068ED">
            <w:pPr>
              <w:widowControl w:val="0"/>
              <w:autoSpaceDE w:val="0"/>
              <w:autoSpaceDN w:val="0"/>
              <w:spacing w:before="0" w:beforeAutospacing="0" w:after="120" w:afterAutospacing="0" w:line="276" w:lineRule="auto"/>
              <w:jc w:val="left"/>
              <w:rPr>
                <w:rFonts w:ascii="Century Gothic" w:eastAsia="Arial" w:hAnsi="Century Gothic" w:cs="Arial"/>
                <w:sz w:val="18"/>
                <w:szCs w:val="18"/>
                <w:lang w:val="en-US"/>
              </w:rPr>
            </w:pPr>
          </w:p>
        </w:tc>
        <w:tc>
          <w:tcPr>
            <w:tcW w:w="1517" w:type="dxa"/>
          </w:tcPr>
          <w:p w14:paraId="08EB3E0A" w14:textId="77777777" w:rsidR="00B068ED" w:rsidRPr="00C71EF0" w:rsidRDefault="00B068ED" w:rsidP="00B068ED">
            <w:pPr>
              <w:widowControl w:val="0"/>
              <w:autoSpaceDE w:val="0"/>
              <w:autoSpaceDN w:val="0"/>
              <w:spacing w:before="0" w:beforeAutospacing="0" w:after="120" w:afterAutospacing="0" w:line="276" w:lineRule="auto"/>
              <w:jc w:val="left"/>
              <w:rPr>
                <w:rFonts w:ascii="Century Gothic" w:eastAsia="Arial" w:hAnsi="Century Gothic" w:cs="Arial"/>
                <w:sz w:val="18"/>
                <w:szCs w:val="18"/>
                <w:lang w:val="en-US"/>
              </w:rPr>
            </w:pPr>
          </w:p>
        </w:tc>
        <w:tc>
          <w:tcPr>
            <w:tcW w:w="2079" w:type="dxa"/>
          </w:tcPr>
          <w:p w14:paraId="43B7B390" w14:textId="77777777" w:rsidR="00B068ED" w:rsidRPr="00C71EF0" w:rsidRDefault="00B068ED" w:rsidP="00B068ED">
            <w:pPr>
              <w:widowControl w:val="0"/>
              <w:autoSpaceDE w:val="0"/>
              <w:autoSpaceDN w:val="0"/>
              <w:spacing w:before="0" w:beforeAutospacing="0" w:after="120" w:afterAutospacing="0" w:line="276" w:lineRule="auto"/>
              <w:jc w:val="left"/>
              <w:rPr>
                <w:rFonts w:ascii="Century Gothic" w:eastAsia="Arial" w:hAnsi="Century Gothic" w:cs="Arial"/>
                <w:sz w:val="18"/>
                <w:szCs w:val="18"/>
                <w:lang w:val="en-US"/>
              </w:rPr>
            </w:pPr>
          </w:p>
        </w:tc>
        <w:tc>
          <w:tcPr>
            <w:tcW w:w="999" w:type="dxa"/>
          </w:tcPr>
          <w:p w14:paraId="79708269" w14:textId="77777777" w:rsidR="00B068ED" w:rsidRPr="00C71EF0" w:rsidRDefault="00B068ED" w:rsidP="00B068ED">
            <w:pPr>
              <w:widowControl w:val="0"/>
              <w:autoSpaceDE w:val="0"/>
              <w:autoSpaceDN w:val="0"/>
              <w:spacing w:before="0" w:beforeAutospacing="0" w:after="120" w:afterAutospacing="0" w:line="276" w:lineRule="auto"/>
              <w:jc w:val="left"/>
              <w:rPr>
                <w:rFonts w:ascii="Century Gothic" w:eastAsia="Arial" w:hAnsi="Century Gothic" w:cs="Arial"/>
                <w:sz w:val="18"/>
                <w:szCs w:val="18"/>
                <w:lang w:val="en-US"/>
              </w:rPr>
            </w:pPr>
          </w:p>
        </w:tc>
        <w:tc>
          <w:tcPr>
            <w:tcW w:w="1186" w:type="dxa"/>
          </w:tcPr>
          <w:p w14:paraId="6C47F3F2" w14:textId="77777777" w:rsidR="00B068ED" w:rsidRPr="00C71EF0" w:rsidRDefault="00B068ED" w:rsidP="00B068ED">
            <w:pPr>
              <w:widowControl w:val="0"/>
              <w:autoSpaceDE w:val="0"/>
              <w:autoSpaceDN w:val="0"/>
              <w:spacing w:before="0" w:beforeAutospacing="0" w:after="120" w:afterAutospacing="0" w:line="276" w:lineRule="auto"/>
              <w:jc w:val="left"/>
              <w:rPr>
                <w:rFonts w:ascii="Century Gothic" w:eastAsia="Arial" w:hAnsi="Century Gothic" w:cs="Arial"/>
                <w:sz w:val="18"/>
                <w:szCs w:val="18"/>
                <w:lang w:val="en-US"/>
              </w:rPr>
            </w:pPr>
          </w:p>
        </w:tc>
        <w:tc>
          <w:tcPr>
            <w:tcW w:w="1762" w:type="dxa"/>
          </w:tcPr>
          <w:p w14:paraId="1F668A38" w14:textId="77777777" w:rsidR="00B068ED" w:rsidRPr="00C71EF0" w:rsidRDefault="00B068ED" w:rsidP="00B068ED">
            <w:pPr>
              <w:widowControl w:val="0"/>
              <w:autoSpaceDE w:val="0"/>
              <w:autoSpaceDN w:val="0"/>
              <w:spacing w:before="0" w:beforeAutospacing="0" w:after="120" w:afterAutospacing="0" w:line="276" w:lineRule="auto"/>
              <w:jc w:val="left"/>
              <w:rPr>
                <w:rFonts w:ascii="Century Gothic" w:eastAsia="Arial" w:hAnsi="Century Gothic" w:cs="Arial"/>
                <w:sz w:val="18"/>
                <w:szCs w:val="18"/>
                <w:lang w:val="en-US"/>
              </w:rPr>
            </w:pPr>
          </w:p>
        </w:tc>
      </w:tr>
      <w:tr w:rsidR="00B068ED" w:rsidRPr="00C71EF0" w14:paraId="51EFB29F" w14:textId="77777777" w:rsidTr="00B068ED">
        <w:trPr>
          <w:trHeight w:val="720"/>
        </w:trPr>
        <w:tc>
          <w:tcPr>
            <w:tcW w:w="821" w:type="dxa"/>
          </w:tcPr>
          <w:p w14:paraId="6824D69C" w14:textId="77777777" w:rsidR="00B068ED" w:rsidRPr="00C71EF0" w:rsidRDefault="00B068ED" w:rsidP="00B068ED">
            <w:pPr>
              <w:widowControl w:val="0"/>
              <w:autoSpaceDE w:val="0"/>
              <w:autoSpaceDN w:val="0"/>
              <w:spacing w:before="0" w:beforeAutospacing="0" w:after="120" w:afterAutospacing="0" w:line="276" w:lineRule="auto"/>
              <w:jc w:val="left"/>
              <w:rPr>
                <w:rFonts w:ascii="Century Gothic" w:eastAsia="Arial" w:hAnsi="Century Gothic" w:cs="Arial"/>
                <w:sz w:val="18"/>
                <w:szCs w:val="18"/>
                <w:lang w:val="en-US"/>
              </w:rPr>
            </w:pPr>
            <w:r w:rsidRPr="00C71EF0">
              <w:rPr>
                <w:rFonts w:ascii="Century Gothic" w:eastAsia="Arial" w:hAnsi="Century Gothic" w:cs="Arial"/>
                <w:sz w:val="18"/>
                <w:szCs w:val="18"/>
                <w:lang w:val="en-US"/>
              </w:rPr>
              <w:t>4</w:t>
            </w:r>
          </w:p>
        </w:tc>
        <w:tc>
          <w:tcPr>
            <w:tcW w:w="1621" w:type="dxa"/>
          </w:tcPr>
          <w:p w14:paraId="684A0AA4" w14:textId="77777777" w:rsidR="00B068ED" w:rsidRPr="00C71EF0" w:rsidRDefault="00B068ED" w:rsidP="00B068ED">
            <w:pPr>
              <w:widowControl w:val="0"/>
              <w:autoSpaceDE w:val="0"/>
              <w:autoSpaceDN w:val="0"/>
              <w:spacing w:before="0" w:beforeAutospacing="0" w:after="120" w:afterAutospacing="0" w:line="276" w:lineRule="auto"/>
              <w:jc w:val="left"/>
              <w:rPr>
                <w:rFonts w:ascii="Century Gothic" w:eastAsia="Arial" w:hAnsi="Century Gothic" w:cs="Arial"/>
                <w:sz w:val="18"/>
                <w:szCs w:val="18"/>
                <w:lang w:val="en-US"/>
              </w:rPr>
            </w:pPr>
          </w:p>
        </w:tc>
        <w:tc>
          <w:tcPr>
            <w:tcW w:w="1517" w:type="dxa"/>
          </w:tcPr>
          <w:p w14:paraId="7B872BF6" w14:textId="77777777" w:rsidR="00B068ED" w:rsidRPr="00C71EF0" w:rsidRDefault="00B068ED" w:rsidP="00B068ED">
            <w:pPr>
              <w:widowControl w:val="0"/>
              <w:autoSpaceDE w:val="0"/>
              <w:autoSpaceDN w:val="0"/>
              <w:spacing w:before="0" w:beforeAutospacing="0" w:after="120" w:afterAutospacing="0" w:line="276" w:lineRule="auto"/>
              <w:jc w:val="left"/>
              <w:rPr>
                <w:rFonts w:ascii="Century Gothic" w:eastAsia="Arial" w:hAnsi="Century Gothic" w:cs="Arial"/>
                <w:sz w:val="18"/>
                <w:szCs w:val="18"/>
                <w:lang w:val="en-US"/>
              </w:rPr>
            </w:pPr>
          </w:p>
        </w:tc>
        <w:tc>
          <w:tcPr>
            <w:tcW w:w="2079" w:type="dxa"/>
          </w:tcPr>
          <w:p w14:paraId="0BAE7C46" w14:textId="77777777" w:rsidR="00B068ED" w:rsidRPr="00C71EF0" w:rsidRDefault="00B068ED" w:rsidP="00B068ED">
            <w:pPr>
              <w:widowControl w:val="0"/>
              <w:autoSpaceDE w:val="0"/>
              <w:autoSpaceDN w:val="0"/>
              <w:spacing w:before="0" w:beforeAutospacing="0" w:after="120" w:afterAutospacing="0" w:line="276" w:lineRule="auto"/>
              <w:jc w:val="left"/>
              <w:rPr>
                <w:rFonts w:ascii="Century Gothic" w:eastAsia="Arial" w:hAnsi="Century Gothic" w:cs="Arial"/>
                <w:sz w:val="18"/>
                <w:szCs w:val="18"/>
                <w:lang w:val="en-US"/>
              </w:rPr>
            </w:pPr>
          </w:p>
        </w:tc>
        <w:tc>
          <w:tcPr>
            <w:tcW w:w="999" w:type="dxa"/>
          </w:tcPr>
          <w:p w14:paraId="3FE23F4E" w14:textId="77777777" w:rsidR="00B068ED" w:rsidRPr="00C71EF0" w:rsidRDefault="00B068ED" w:rsidP="00B068ED">
            <w:pPr>
              <w:widowControl w:val="0"/>
              <w:autoSpaceDE w:val="0"/>
              <w:autoSpaceDN w:val="0"/>
              <w:spacing w:before="0" w:beforeAutospacing="0" w:after="120" w:afterAutospacing="0" w:line="276" w:lineRule="auto"/>
              <w:jc w:val="left"/>
              <w:rPr>
                <w:rFonts w:ascii="Century Gothic" w:eastAsia="Arial" w:hAnsi="Century Gothic" w:cs="Arial"/>
                <w:sz w:val="18"/>
                <w:szCs w:val="18"/>
                <w:lang w:val="en-US"/>
              </w:rPr>
            </w:pPr>
          </w:p>
        </w:tc>
        <w:tc>
          <w:tcPr>
            <w:tcW w:w="1186" w:type="dxa"/>
          </w:tcPr>
          <w:p w14:paraId="65A35DD0" w14:textId="77777777" w:rsidR="00B068ED" w:rsidRPr="00C71EF0" w:rsidRDefault="00B068ED" w:rsidP="00B068ED">
            <w:pPr>
              <w:widowControl w:val="0"/>
              <w:autoSpaceDE w:val="0"/>
              <w:autoSpaceDN w:val="0"/>
              <w:spacing w:before="0" w:beforeAutospacing="0" w:after="120" w:afterAutospacing="0" w:line="276" w:lineRule="auto"/>
              <w:jc w:val="left"/>
              <w:rPr>
                <w:rFonts w:ascii="Century Gothic" w:eastAsia="Arial" w:hAnsi="Century Gothic" w:cs="Arial"/>
                <w:sz w:val="18"/>
                <w:szCs w:val="18"/>
                <w:lang w:val="en-US"/>
              </w:rPr>
            </w:pPr>
          </w:p>
        </w:tc>
        <w:tc>
          <w:tcPr>
            <w:tcW w:w="1762" w:type="dxa"/>
          </w:tcPr>
          <w:p w14:paraId="4752E388" w14:textId="77777777" w:rsidR="00B068ED" w:rsidRPr="00C71EF0" w:rsidRDefault="00B068ED" w:rsidP="00B068ED">
            <w:pPr>
              <w:widowControl w:val="0"/>
              <w:autoSpaceDE w:val="0"/>
              <w:autoSpaceDN w:val="0"/>
              <w:spacing w:before="0" w:beforeAutospacing="0" w:after="120" w:afterAutospacing="0" w:line="276" w:lineRule="auto"/>
              <w:jc w:val="left"/>
              <w:rPr>
                <w:rFonts w:ascii="Century Gothic" w:eastAsia="Arial" w:hAnsi="Century Gothic" w:cs="Arial"/>
                <w:sz w:val="18"/>
                <w:szCs w:val="18"/>
                <w:lang w:val="en-US"/>
              </w:rPr>
            </w:pPr>
          </w:p>
        </w:tc>
      </w:tr>
      <w:tr w:rsidR="00B068ED" w:rsidRPr="00C71EF0" w14:paraId="491854EB" w14:textId="77777777" w:rsidTr="00B068ED">
        <w:trPr>
          <w:trHeight w:val="720"/>
        </w:trPr>
        <w:tc>
          <w:tcPr>
            <w:tcW w:w="821" w:type="dxa"/>
          </w:tcPr>
          <w:p w14:paraId="73A44BE9" w14:textId="77777777" w:rsidR="00B068ED" w:rsidRPr="00C71EF0" w:rsidRDefault="00B068ED" w:rsidP="00B068ED">
            <w:pPr>
              <w:widowControl w:val="0"/>
              <w:autoSpaceDE w:val="0"/>
              <w:autoSpaceDN w:val="0"/>
              <w:spacing w:before="0" w:beforeAutospacing="0" w:after="120" w:afterAutospacing="0" w:line="276" w:lineRule="auto"/>
              <w:jc w:val="left"/>
              <w:rPr>
                <w:rFonts w:ascii="Century Gothic" w:eastAsia="Arial" w:hAnsi="Century Gothic" w:cs="Arial"/>
                <w:sz w:val="18"/>
                <w:szCs w:val="18"/>
                <w:lang w:val="en-US"/>
              </w:rPr>
            </w:pPr>
            <w:r w:rsidRPr="00C71EF0">
              <w:rPr>
                <w:rFonts w:ascii="Century Gothic" w:eastAsia="Arial" w:hAnsi="Century Gothic" w:cs="Arial"/>
                <w:sz w:val="18"/>
                <w:szCs w:val="18"/>
                <w:lang w:val="en-US"/>
              </w:rPr>
              <w:t>5</w:t>
            </w:r>
          </w:p>
        </w:tc>
        <w:tc>
          <w:tcPr>
            <w:tcW w:w="1621" w:type="dxa"/>
          </w:tcPr>
          <w:p w14:paraId="010114CC" w14:textId="77777777" w:rsidR="00B068ED" w:rsidRPr="00C71EF0" w:rsidRDefault="00B068ED" w:rsidP="00B068ED">
            <w:pPr>
              <w:widowControl w:val="0"/>
              <w:autoSpaceDE w:val="0"/>
              <w:autoSpaceDN w:val="0"/>
              <w:spacing w:before="0" w:beforeAutospacing="0" w:after="120" w:afterAutospacing="0" w:line="276" w:lineRule="auto"/>
              <w:jc w:val="left"/>
              <w:rPr>
                <w:rFonts w:ascii="Century Gothic" w:eastAsia="Arial" w:hAnsi="Century Gothic" w:cs="Arial"/>
                <w:sz w:val="18"/>
                <w:szCs w:val="18"/>
                <w:lang w:val="en-US"/>
              </w:rPr>
            </w:pPr>
          </w:p>
        </w:tc>
        <w:tc>
          <w:tcPr>
            <w:tcW w:w="1517" w:type="dxa"/>
          </w:tcPr>
          <w:p w14:paraId="21877FFF" w14:textId="77777777" w:rsidR="00B068ED" w:rsidRPr="00C71EF0" w:rsidRDefault="00B068ED" w:rsidP="00B068ED">
            <w:pPr>
              <w:widowControl w:val="0"/>
              <w:autoSpaceDE w:val="0"/>
              <w:autoSpaceDN w:val="0"/>
              <w:spacing w:before="0" w:beforeAutospacing="0" w:after="120" w:afterAutospacing="0" w:line="276" w:lineRule="auto"/>
              <w:jc w:val="left"/>
              <w:rPr>
                <w:rFonts w:ascii="Century Gothic" w:eastAsia="Arial" w:hAnsi="Century Gothic" w:cs="Arial"/>
                <w:sz w:val="18"/>
                <w:szCs w:val="18"/>
                <w:lang w:val="en-US"/>
              </w:rPr>
            </w:pPr>
          </w:p>
        </w:tc>
        <w:tc>
          <w:tcPr>
            <w:tcW w:w="2079" w:type="dxa"/>
          </w:tcPr>
          <w:p w14:paraId="664621B8" w14:textId="77777777" w:rsidR="00B068ED" w:rsidRPr="00C71EF0" w:rsidRDefault="00B068ED" w:rsidP="00B068ED">
            <w:pPr>
              <w:widowControl w:val="0"/>
              <w:autoSpaceDE w:val="0"/>
              <w:autoSpaceDN w:val="0"/>
              <w:spacing w:before="0" w:beforeAutospacing="0" w:after="120" w:afterAutospacing="0" w:line="276" w:lineRule="auto"/>
              <w:jc w:val="left"/>
              <w:rPr>
                <w:rFonts w:ascii="Century Gothic" w:eastAsia="Arial" w:hAnsi="Century Gothic" w:cs="Arial"/>
                <w:sz w:val="18"/>
                <w:szCs w:val="18"/>
                <w:lang w:val="en-US"/>
              </w:rPr>
            </w:pPr>
          </w:p>
        </w:tc>
        <w:tc>
          <w:tcPr>
            <w:tcW w:w="999" w:type="dxa"/>
          </w:tcPr>
          <w:p w14:paraId="2B886B25" w14:textId="77777777" w:rsidR="00B068ED" w:rsidRPr="00C71EF0" w:rsidRDefault="00B068ED" w:rsidP="00B068ED">
            <w:pPr>
              <w:widowControl w:val="0"/>
              <w:autoSpaceDE w:val="0"/>
              <w:autoSpaceDN w:val="0"/>
              <w:spacing w:before="0" w:beforeAutospacing="0" w:after="120" w:afterAutospacing="0" w:line="276" w:lineRule="auto"/>
              <w:jc w:val="left"/>
              <w:rPr>
                <w:rFonts w:ascii="Century Gothic" w:eastAsia="Arial" w:hAnsi="Century Gothic" w:cs="Arial"/>
                <w:sz w:val="18"/>
                <w:szCs w:val="18"/>
                <w:lang w:val="en-US"/>
              </w:rPr>
            </w:pPr>
          </w:p>
        </w:tc>
        <w:tc>
          <w:tcPr>
            <w:tcW w:w="1186" w:type="dxa"/>
          </w:tcPr>
          <w:p w14:paraId="2B833DC3" w14:textId="77777777" w:rsidR="00B068ED" w:rsidRPr="00C71EF0" w:rsidRDefault="00B068ED" w:rsidP="00B068ED">
            <w:pPr>
              <w:widowControl w:val="0"/>
              <w:autoSpaceDE w:val="0"/>
              <w:autoSpaceDN w:val="0"/>
              <w:spacing w:before="0" w:beforeAutospacing="0" w:after="120" w:afterAutospacing="0" w:line="276" w:lineRule="auto"/>
              <w:jc w:val="left"/>
              <w:rPr>
                <w:rFonts w:ascii="Century Gothic" w:eastAsia="Arial" w:hAnsi="Century Gothic" w:cs="Arial"/>
                <w:sz w:val="18"/>
                <w:szCs w:val="18"/>
                <w:lang w:val="en-US"/>
              </w:rPr>
            </w:pPr>
          </w:p>
        </w:tc>
        <w:tc>
          <w:tcPr>
            <w:tcW w:w="1762" w:type="dxa"/>
          </w:tcPr>
          <w:p w14:paraId="64E53B14" w14:textId="77777777" w:rsidR="00B068ED" w:rsidRPr="00C71EF0" w:rsidRDefault="00B068ED" w:rsidP="00B068ED">
            <w:pPr>
              <w:widowControl w:val="0"/>
              <w:autoSpaceDE w:val="0"/>
              <w:autoSpaceDN w:val="0"/>
              <w:spacing w:before="0" w:beforeAutospacing="0" w:after="120" w:afterAutospacing="0" w:line="276" w:lineRule="auto"/>
              <w:jc w:val="left"/>
              <w:rPr>
                <w:rFonts w:ascii="Century Gothic" w:eastAsia="Arial" w:hAnsi="Century Gothic" w:cs="Arial"/>
                <w:sz w:val="18"/>
                <w:szCs w:val="18"/>
                <w:lang w:val="en-US"/>
              </w:rPr>
            </w:pPr>
          </w:p>
        </w:tc>
      </w:tr>
      <w:tr w:rsidR="00B068ED" w:rsidRPr="00C71EF0" w14:paraId="7F9764D4" w14:textId="77777777" w:rsidTr="00B068ED">
        <w:trPr>
          <w:trHeight w:val="720"/>
        </w:trPr>
        <w:tc>
          <w:tcPr>
            <w:tcW w:w="821" w:type="dxa"/>
          </w:tcPr>
          <w:p w14:paraId="457E8F5E" w14:textId="77777777" w:rsidR="00B068ED" w:rsidRPr="00C71EF0" w:rsidRDefault="00B068ED" w:rsidP="00B068ED">
            <w:pPr>
              <w:widowControl w:val="0"/>
              <w:autoSpaceDE w:val="0"/>
              <w:autoSpaceDN w:val="0"/>
              <w:spacing w:before="0" w:beforeAutospacing="0" w:after="120" w:afterAutospacing="0" w:line="276" w:lineRule="auto"/>
              <w:jc w:val="left"/>
              <w:rPr>
                <w:rFonts w:ascii="Century Gothic" w:eastAsia="Arial" w:hAnsi="Century Gothic" w:cs="Arial"/>
                <w:sz w:val="18"/>
                <w:szCs w:val="18"/>
                <w:lang w:val="en-US"/>
              </w:rPr>
            </w:pPr>
            <w:r w:rsidRPr="00C71EF0">
              <w:rPr>
                <w:rFonts w:ascii="Century Gothic" w:eastAsia="Arial" w:hAnsi="Century Gothic" w:cs="Arial"/>
                <w:sz w:val="18"/>
                <w:szCs w:val="18"/>
                <w:lang w:val="en-US"/>
              </w:rPr>
              <w:t>6</w:t>
            </w:r>
          </w:p>
        </w:tc>
        <w:tc>
          <w:tcPr>
            <w:tcW w:w="1621" w:type="dxa"/>
          </w:tcPr>
          <w:p w14:paraId="234ED461" w14:textId="77777777" w:rsidR="00B068ED" w:rsidRPr="00C71EF0" w:rsidRDefault="00B068ED" w:rsidP="00B068ED">
            <w:pPr>
              <w:widowControl w:val="0"/>
              <w:autoSpaceDE w:val="0"/>
              <w:autoSpaceDN w:val="0"/>
              <w:spacing w:before="0" w:beforeAutospacing="0" w:after="120" w:afterAutospacing="0" w:line="276" w:lineRule="auto"/>
              <w:jc w:val="left"/>
              <w:rPr>
                <w:rFonts w:ascii="Century Gothic" w:eastAsia="Arial" w:hAnsi="Century Gothic" w:cs="Arial"/>
                <w:sz w:val="18"/>
                <w:szCs w:val="18"/>
                <w:lang w:val="en-US"/>
              </w:rPr>
            </w:pPr>
          </w:p>
        </w:tc>
        <w:tc>
          <w:tcPr>
            <w:tcW w:w="1517" w:type="dxa"/>
          </w:tcPr>
          <w:p w14:paraId="22364ECD" w14:textId="77777777" w:rsidR="00B068ED" w:rsidRPr="00C71EF0" w:rsidRDefault="00B068ED" w:rsidP="00B068ED">
            <w:pPr>
              <w:widowControl w:val="0"/>
              <w:autoSpaceDE w:val="0"/>
              <w:autoSpaceDN w:val="0"/>
              <w:spacing w:before="0" w:beforeAutospacing="0" w:after="120" w:afterAutospacing="0" w:line="276" w:lineRule="auto"/>
              <w:jc w:val="left"/>
              <w:rPr>
                <w:rFonts w:ascii="Century Gothic" w:eastAsia="Arial" w:hAnsi="Century Gothic" w:cs="Arial"/>
                <w:sz w:val="18"/>
                <w:szCs w:val="18"/>
                <w:lang w:val="en-US"/>
              </w:rPr>
            </w:pPr>
          </w:p>
        </w:tc>
        <w:tc>
          <w:tcPr>
            <w:tcW w:w="2079" w:type="dxa"/>
          </w:tcPr>
          <w:p w14:paraId="1879E5D7" w14:textId="77777777" w:rsidR="00B068ED" w:rsidRPr="00C71EF0" w:rsidRDefault="00B068ED" w:rsidP="00B068ED">
            <w:pPr>
              <w:widowControl w:val="0"/>
              <w:autoSpaceDE w:val="0"/>
              <w:autoSpaceDN w:val="0"/>
              <w:spacing w:before="0" w:beforeAutospacing="0" w:after="120" w:afterAutospacing="0" w:line="276" w:lineRule="auto"/>
              <w:jc w:val="left"/>
              <w:rPr>
                <w:rFonts w:ascii="Century Gothic" w:eastAsia="Arial" w:hAnsi="Century Gothic" w:cs="Arial"/>
                <w:sz w:val="18"/>
                <w:szCs w:val="18"/>
                <w:lang w:val="en-US"/>
              </w:rPr>
            </w:pPr>
          </w:p>
        </w:tc>
        <w:tc>
          <w:tcPr>
            <w:tcW w:w="999" w:type="dxa"/>
          </w:tcPr>
          <w:p w14:paraId="17733B01" w14:textId="77777777" w:rsidR="00B068ED" w:rsidRPr="00C71EF0" w:rsidRDefault="00B068ED" w:rsidP="00B068ED">
            <w:pPr>
              <w:widowControl w:val="0"/>
              <w:autoSpaceDE w:val="0"/>
              <w:autoSpaceDN w:val="0"/>
              <w:spacing w:before="0" w:beforeAutospacing="0" w:after="120" w:afterAutospacing="0" w:line="276" w:lineRule="auto"/>
              <w:jc w:val="left"/>
              <w:rPr>
                <w:rFonts w:ascii="Century Gothic" w:eastAsia="Arial" w:hAnsi="Century Gothic" w:cs="Arial"/>
                <w:sz w:val="18"/>
                <w:szCs w:val="18"/>
                <w:lang w:val="en-US"/>
              </w:rPr>
            </w:pPr>
          </w:p>
        </w:tc>
        <w:tc>
          <w:tcPr>
            <w:tcW w:w="1186" w:type="dxa"/>
          </w:tcPr>
          <w:p w14:paraId="3AAB5D4C" w14:textId="77777777" w:rsidR="00B068ED" w:rsidRPr="00C71EF0" w:rsidRDefault="00B068ED" w:rsidP="00B068ED">
            <w:pPr>
              <w:widowControl w:val="0"/>
              <w:autoSpaceDE w:val="0"/>
              <w:autoSpaceDN w:val="0"/>
              <w:spacing w:before="0" w:beforeAutospacing="0" w:after="120" w:afterAutospacing="0" w:line="276" w:lineRule="auto"/>
              <w:jc w:val="left"/>
              <w:rPr>
                <w:rFonts w:ascii="Century Gothic" w:eastAsia="Arial" w:hAnsi="Century Gothic" w:cs="Arial"/>
                <w:sz w:val="18"/>
                <w:szCs w:val="18"/>
                <w:lang w:val="en-US"/>
              </w:rPr>
            </w:pPr>
          </w:p>
        </w:tc>
        <w:tc>
          <w:tcPr>
            <w:tcW w:w="1762" w:type="dxa"/>
          </w:tcPr>
          <w:p w14:paraId="5B26EE78" w14:textId="77777777" w:rsidR="00B068ED" w:rsidRPr="00C71EF0" w:rsidRDefault="00B068ED" w:rsidP="00B068ED">
            <w:pPr>
              <w:widowControl w:val="0"/>
              <w:autoSpaceDE w:val="0"/>
              <w:autoSpaceDN w:val="0"/>
              <w:spacing w:before="0" w:beforeAutospacing="0" w:after="120" w:afterAutospacing="0" w:line="276" w:lineRule="auto"/>
              <w:jc w:val="left"/>
              <w:rPr>
                <w:rFonts w:ascii="Century Gothic" w:eastAsia="Arial" w:hAnsi="Century Gothic" w:cs="Arial"/>
                <w:sz w:val="18"/>
                <w:szCs w:val="18"/>
                <w:lang w:val="en-US"/>
              </w:rPr>
            </w:pPr>
          </w:p>
        </w:tc>
      </w:tr>
      <w:tr w:rsidR="00B068ED" w:rsidRPr="00C71EF0" w14:paraId="733397A5" w14:textId="77777777" w:rsidTr="00B068ED">
        <w:trPr>
          <w:trHeight w:val="720"/>
        </w:trPr>
        <w:tc>
          <w:tcPr>
            <w:tcW w:w="821" w:type="dxa"/>
          </w:tcPr>
          <w:p w14:paraId="6E042727" w14:textId="77777777" w:rsidR="00B068ED" w:rsidRPr="00C71EF0" w:rsidRDefault="00B068ED" w:rsidP="00B068ED">
            <w:pPr>
              <w:widowControl w:val="0"/>
              <w:autoSpaceDE w:val="0"/>
              <w:autoSpaceDN w:val="0"/>
              <w:spacing w:before="0" w:beforeAutospacing="0" w:after="120" w:afterAutospacing="0" w:line="276" w:lineRule="auto"/>
              <w:jc w:val="left"/>
              <w:rPr>
                <w:rFonts w:ascii="Century Gothic" w:eastAsia="Arial" w:hAnsi="Century Gothic" w:cs="Arial"/>
                <w:sz w:val="18"/>
                <w:szCs w:val="18"/>
                <w:lang w:val="en-US"/>
              </w:rPr>
            </w:pPr>
            <w:r w:rsidRPr="00C71EF0">
              <w:rPr>
                <w:rFonts w:ascii="Century Gothic" w:eastAsia="Arial" w:hAnsi="Century Gothic" w:cs="Arial"/>
                <w:sz w:val="18"/>
                <w:szCs w:val="18"/>
                <w:lang w:val="en-US"/>
              </w:rPr>
              <w:t>7</w:t>
            </w:r>
          </w:p>
        </w:tc>
        <w:tc>
          <w:tcPr>
            <w:tcW w:w="1621" w:type="dxa"/>
          </w:tcPr>
          <w:p w14:paraId="305EF30A" w14:textId="77777777" w:rsidR="00B068ED" w:rsidRPr="00C71EF0" w:rsidRDefault="00B068ED" w:rsidP="00B068ED">
            <w:pPr>
              <w:widowControl w:val="0"/>
              <w:autoSpaceDE w:val="0"/>
              <w:autoSpaceDN w:val="0"/>
              <w:spacing w:before="0" w:beforeAutospacing="0" w:after="120" w:afterAutospacing="0" w:line="276" w:lineRule="auto"/>
              <w:jc w:val="left"/>
              <w:rPr>
                <w:rFonts w:ascii="Century Gothic" w:eastAsia="Arial" w:hAnsi="Century Gothic" w:cs="Arial"/>
                <w:sz w:val="18"/>
                <w:szCs w:val="18"/>
                <w:lang w:val="en-US"/>
              </w:rPr>
            </w:pPr>
          </w:p>
        </w:tc>
        <w:tc>
          <w:tcPr>
            <w:tcW w:w="1517" w:type="dxa"/>
          </w:tcPr>
          <w:p w14:paraId="459E8174" w14:textId="77777777" w:rsidR="00B068ED" w:rsidRPr="00C71EF0" w:rsidRDefault="00B068ED" w:rsidP="00B068ED">
            <w:pPr>
              <w:widowControl w:val="0"/>
              <w:autoSpaceDE w:val="0"/>
              <w:autoSpaceDN w:val="0"/>
              <w:spacing w:before="0" w:beforeAutospacing="0" w:after="120" w:afterAutospacing="0" w:line="276" w:lineRule="auto"/>
              <w:jc w:val="left"/>
              <w:rPr>
                <w:rFonts w:ascii="Century Gothic" w:eastAsia="Arial" w:hAnsi="Century Gothic" w:cs="Arial"/>
                <w:sz w:val="18"/>
                <w:szCs w:val="18"/>
                <w:lang w:val="en-US"/>
              </w:rPr>
            </w:pPr>
          </w:p>
        </w:tc>
        <w:tc>
          <w:tcPr>
            <w:tcW w:w="2079" w:type="dxa"/>
          </w:tcPr>
          <w:p w14:paraId="6CD9092B" w14:textId="77777777" w:rsidR="00B068ED" w:rsidRPr="00C71EF0" w:rsidRDefault="00B068ED" w:rsidP="00B068ED">
            <w:pPr>
              <w:widowControl w:val="0"/>
              <w:autoSpaceDE w:val="0"/>
              <w:autoSpaceDN w:val="0"/>
              <w:spacing w:before="0" w:beforeAutospacing="0" w:after="120" w:afterAutospacing="0" w:line="276" w:lineRule="auto"/>
              <w:jc w:val="left"/>
              <w:rPr>
                <w:rFonts w:ascii="Century Gothic" w:eastAsia="Arial" w:hAnsi="Century Gothic" w:cs="Arial"/>
                <w:sz w:val="18"/>
                <w:szCs w:val="18"/>
                <w:lang w:val="en-US"/>
              </w:rPr>
            </w:pPr>
          </w:p>
        </w:tc>
        <w:tc>
          <w:tcPr>
            <w:tcW w:w="999" w:type="dxa"/>
          </w:tcPr>
          <w:p w14:paraId="5D41A224" w14:textId="77777777" w:rsidR="00B068ED" w:rsidRPr="00C71EF0" w:rsidRDefault="00B068ED" w:rsidP="00B068ED">
            <w:pPr>
              <w:widowControl w:val="0"/>
              <w:autoSpaceDE w:val="0"/>
              <w:autoSpaceDN w:val="0"/>
              <w:spacing w:before="0" w:beforeAutospacing="0" w:after="120" w:afterAutospacing="0" w:line="276" w:lineRule="auto"/>
              <w:jc w:val="left"/>
              <w:rPr>
                <w:rFonts w:ascii="Century Gothic" w:eastAsia="Arial" w:hAnsi="Century Gothic" w:cs="Arial"/>
                <w:sz w:val="18"/>
                <w:szCs w:val="18"/>
                <w:lang w:val="en-US"/>
              </w:rPr>
            </w:pPr>
          </w:p>
        </w:tc>
        <w:tc>
          <w:tcPr>
            <w:tcW w:w="1186" w:type="dxa"/>
          </w:tcPr>
          <w:p w14:paraId="39F63218" w14:textId="77777777" w:rsidR="00B068ED" w:rsidRPr="00C71EF0" w:rsidRDefault="00B068ED" w:rsidP="00B068ED">
            <w:pPr>
              <w:widowControl w:val="0"/>
              <w:autoSpaceDE w:val="0"/>
              <w:autoSpaceDN w:val="0"/>
              <w:spacing w:before="0" w:beforeAutospacing="0" w:after="120" w:afterAutospacing="0" w:line="276" w:lineRule="auto"/>
              <w:jc w:val="left"/>
              <w:rPr>
                <w:rFonts w:ascii="Century Gothic" w:eastAsia="Arial" w:hAnsi="Century Gothic" w:cs="Arial"/>
                <w:sz w:val="18"/>
                <w:szCs w:val="18"/>
                <w:lang w:val="en-US"/>
              </w:rPr>
            </w:pPr>
          </w:p>
        </w:tc>
        <w:tc>
          <w:tcPr>
            <w:tcW w:w="1762" w:type="dxa"/>
          </w:tcPr>
          <w:p w14:paraId="34EC9597" w14:textId="77777777" w:rsidR="00B068ED" w:rsidRPr="00C71EF0" w:rsidRDefault="00B068ED" w:rsidP="00B068ED">
            <w:pPr>
              <w:widowControl w:val="0"/>
              <w:autoSpaceDE w:val="0"/>
              <w:autoSpaceDN w:val="0"/>
              <w:spacing w:before="0" w:beforeAutospacing="0" w:after="120" w:afterAutospacing="0" w:line="276" w:lineRule="auto"/>
              <w:jc w:val="left"/>
              <w:rPr>
                <w:rFonts w:ascii="Century Gothic" w:eastAsia="Arial" w:hAnsi="Century Gothic" w:cs="Arial"/>
                <w:sz w:val="18"/>
                <w:szCs w:val="18"/>
                <w:lang w:val="en-US"/>
              </w:rPr>
            </w:pPr>
          </w:p>
        </w:tc>
      </w:tr>
      <w:tr w:rsidR="00B068ED" w:rsidRPr="00C71EF0" w14:paraId="78276649" w14:textId="77777777" w:rsidTr="00B068ED">
        <w:trPr>
          <w:trHeight w:val="720"/>
        </w:trPr>
        <w:tc>
          <w:tcPr>
            <w:tcW w:w="821" w:type="dxa"/>
          </w:tcPr>
          <w:p w14:paraId="1D4D9452" w14:textId="77777777" w:rsidR="00B068ED" w:rsidRPr="00C71EF0" w:rsidRDefault="00B068ED" w:rsidP="00B068ED">
            <w:pPr>
              <w:widowControl w:val="0"/>
              <w:autoSpaceDE w:val="0"/>
              <w:autoSpaceDN w:val="0"/>
              <w:spacing w:before="0" w:beforeAutospacing="0" w:after="120" w:afterAutospacing="0" w:line="276" w:lineRule="auto"/>
              <w:jc w:val="left"/>
              <w:rPr>
                <w:rFonts w:ascii="Century Gothic" w:eastAsia="Arial" w:hAnsi="Century Gothic" w:cs="Arial"/>
                <w:sz w:val="18"/>
                <w:szCs w:val="18"/>
                <w:lang w:val="en-US"/>
              </w:rPr>
            </w:pPr>
            <w:r w:rsidRPr="00C71EF0">
              <w:rPr>
                <w:rFonts w:ascii="Century Gothic" w:eastAsia="Arial" w:hAnsi="Century Gothic" w:cs="Arial"/>
                <w:sz w:val="18"/>
                <w:szCs w:val="18"/>
                <w:lang w:val="en-US"/>
              </w:rPr>
              <w:t>8</w:t>
            </w:r>
          </w:p>
        </w:tc>
        <w:tc>
          <w:tcPr>
            <w:tcW w:w="1621" w:type="dxa"/>
          </w:tcPr>
          <w:p w14:paraId="443FDF89" w14:textId="77777777" w:rsidR="00B068ED" w:rsidRPr="00C71EF0" w:rsidRDefault="00B068ED" w:rsidP="00B068ED">
            <w:pPr>
              <w:widowControl w:val="0"/>
              <w:autoSpaceDE w:val="0"/>
              <w:autoSpaceDN w:val="0"/>
              <w:spacing w:before="0" w:beforeAutospacing="0" w:after="120" w:afterAutospacing="0" w:line="276" w:lineRule="auto"/>
              <w:jc w:val="left"/>
              <w:rPr>
                <w:rFonts w:ascii="Century Gothic" w:eastAsia="Arial" w:hAnsi="Century Gothic" w:cs="Arial"/>
                <w:sz w:val="18"/>
                <w:szCs w:val="18"/>
                <w:lang w:val="en-US"/>
              </w:rPr>
            </w:pPr>
          </w:p>
        </w:tc>
        <w:tc>
          <w:tcPr>
            <w:tcW w:w="1517" w:type="dxa"/>
          </w:tcPr>
          <w:p w14:paraId="616F6B20" w14:textId="77777777" w:rsidR="00B068ED" w:rsidRPr="00C71EF0" w:rsidRDefault="00B068ED" w:rsidP="00B068ED">
            <w:pPr>
              <w:widowControl w:val="0"/>
              <w:autoSpaceDE w:val="0"/>
              <w:autoSpaceDN w:val="0"/>
              <w:spacing w:before="0" w:beforeAutospacing="0" w:after="120" w:afterAutospacing="0" w:line="276" w:lineRule="auto"/>
              <w:jc w:val="left"/>
              <w:rPr>
                <w:rFonts w:ascii="Century Gothic" w:eastAsia="Arial" w:hAnsi="Century Gothic" w:cs="Arial"/>
                <w:sz w:val="18"/>
                <w:szCs w:val="18"/>
                <w:lang w:val="en-US"/>
              </w:rPr>
            </w:pPr>
          </w:p>
        </w:tc>
        <w:tc>
          <w:tcPr>
            <w:tcW w:w="2079" w:type="dxa"/>
          </w:tcPr>
          <w:p w14:paraId="0A6D9B19" w14:textId="77777777" w:rsidR="00B068ED" w:rsidRPr="00C71EF0" w:rsidRDefault="00B068ED" w:rsidP="00B068ED">
            <w:pPr>
              <w:widowControl w:val="0"/>
              <w:autoSpaceDE w:val="0"/>
              <w:autoSpaceDN w:val="0"/>
              <w:spacing w:before="0" w:beforeAutospacing="0" w:after="120" w:afterAutospacing="0" w:line="276" w:lineRule="auto"/>
              <w:jc w:val="left"/>
              <w:rPr>
                <w:rFonts w:ascii="Century Gothic" w:eastAsia="Arial" w:hAnsi="Century Gothic" w:cs="Arial"/>
                <w:sz w:val="18"/>
                <w:szCs w:val="18"/>
                <w:lang w:val="en-US"/>
              </w:rPr>
            </w:pPr>
          </w:p>
        </w:tc>
        <w:tc>
          <w:tcPr>
            <w:tcW w:w="999" w:type="dxa"/>
          </w:tcPr>
          <w:p w14:paraId="29E3B3D9" w14:textId="77777777" w:rsidR="00B068ED" w:rsidRPr="00C71EF0" w:rsidRDefault="00B068ED" w:rsidP="00B068ED">
            <w:pPr>
              <w:widowControl w:val="0"/>
              <w:autoSpaceDE w:val="0"/>
              <w:autoSpaceDN w:val="0"/>
              <w:spacing w:before="0" w:beforeAutospacing="0" w:after="120" w:afterAutospacing="0" w:line="276" w:lineRule="auto"/>
              <w:jc w:val="left"/>
              <w:rPr>
                <w:rFonts w:ascii="Century Gothic" w:eastAsia="Arial" w:hAnsi="Century Gothic" w:cs="Arial"/>
                <w:sz w:val="18"/>
                <w:szCs w:val="18"/>
                <w:lang w:val="en-US"/>
              </w:rPr>
            </w:pPr>
          </w:p>
        </w:tc>
        <w:tc>
          <w:tcPr>
            <w:tcW w:w="1186" w:type="dxa"/>
          </w:tcPr>
          <w:p w14:paraId="1F77544A" w14:textId="77777777" w:rsidR="00B068ED" w:rsidRPr="00C71EF0" w:rsidRDefault="00B068ED" w:rsidP="00B068ED">
            <w:pPr>
              <w:widowControl w:val="0"/>
              <w:autoSpaceDE w:val="0"/>
              <w:autoSpaceDN w:val="0"/>
              <w:spacing w:before="0" w:beforeAutospacing="0" w:after="120" w:afterAutospacing="0" w:line="276" w:lineRule="auto"/>
              <w:jc w:val="left"/>
              <w:rPr>
                <w:rFonts w:ascii="Century Gothic" w:eastAsia="Arial" w:hAnsi="Century Gothic" w:cs="Arial"/>
                <w:sz w:val="18"/>
                <w:szCs w:val="18"/>
                <w:lang w:val="en-US"/>
              </w:rPr>
            </w:pPr>
          </w:p>
        </w:tc>
        <w:tc>
          <w:tcPr>
            <w:tcW w:w="1762" w:type="dxa"/>
          </w:tcPr>
          <w:p w14:paraId="3FE96729" w14:textId="77777777" w:rsidR="00B068ED" w:rsidRPr="00C71EF0" w:rsidRDefault="00B068ED" w:rsidP="00B068ED">
            <w:pPr>
              <w:widowControl w:val="0"/>
              <w:autoSpaceDE w:val="0"/>
              <w:autoSpaceDN w:val="0"/>
              <w:spacing w:before="0" w:beforeAutospacing="0" w:after="120" w:afterAutospacing="0" w:line="276" w:lineRule="auto"/>
              <w:jc w:val="left"/>
              <w:rPr>
                <w:rFonts w:ascii="Century Gothic" w:eastAsia="Arial" w:hAnsi="Century Gothic" w:cs="Arial"/>
                <w:sz w:val="18"/>
                <w:szCs w:val="18"/>
                <w:lang w:val="en-US"/>
              </w:rPr>
            </w:pPr>
          </w:p>
        </w:tc>
      </w:tr>
      <w:tr w:rsidR="00B068ED" w:rsidRPr="00C71EF0" w14:paraId="65B598F5" w14:textId="77777777" w:rsidTr="00B068ED">
        <w:trPr>
          <w:trHeight w:val="720"/>
        </w:trPr>
        <w:tc>
          <w:tcPr>
            <w:tcW w:w="821" w:type="dxa"/>
          </w:tcPr>
          <w:p w14:paraId="1A8BE8EC" w14:textId="77777777" w:rsidR="00B068ED" w:rsidRPr="00C71EF0" w:rsidRDefault="00B068ED" w:rsidP="00B068ED">
            <w:pPr>
              <w:widowControl w:val="0"/>
              <w:autoSpaceDE w:val="0"/>
              <w:autoSpaceDN w:val="0"/>
              <w:spacing w:before="0" w:beforeAutospacing="0" w:after="120" w:afterAutospacing="0" w:line="276" w:lineRule="auto"/>
              <w:jc w:val="left"/>
              <w:rPr>
                <w:rFonts w:ascii="Century Gothic" w:eastAsia="Arial" w:hAnsi="Century Gothic" w:cs="Arial"/>
                <w:sz w:val="18"/>
                <w:szCs w:val="18"/>
                <w:lang w:val="en-US"/>
              </w:rPr>
            </w:pPr>
            <w:r w:rsidRPr="00C71EF0">
              <w:rPr>
                <w:rFonts w:ascii="Century Gothic" w:eastAsia="Arial" w:hAnsi="Century Gothic" w:cs="Arial"/>
                <w:sz w:val="18"/>
                <w:szCs w:val="18"/>
                <w:lang w:val="en-US"/>
              </w:rPr>
              <w:t>9</w:t>
            </w:r>
          </w:p>
        </w:tc>
        <w:tc>
          <w:tcPr>
            <w:tcW w:w="1621" w:type="dxa"/>
          </w:tcPr>
          <w:p w14:paraId="04735684" w14:textId="77777777" w:rsidR="00B068ED" w:rsidRPr="00C71EF0" w:rsidRDefault="00B068ED" w:rsidP="00B068ED">
            <w:pPr>
              <w:widowControl w:val="0"/>
              <w:autoSpaceDE w:val="0"/>
              <w:autoSpaceDN w:val="0"/>
              <w:spacing w:before="0" w:beforeAutospacing="0" w:after="120" w:afterAutospacing="0" w:line="276" w:lineRule="auto"/>
              <w:jc w:val="left"/>
              <w:rPr>
                <w:rFonts w:ascii="Century Gothic" w:eastAsia="Arial" w:hAnsi="Century Gothic" w:cs="Arial"/>
                <w:sz w:val="18"/>
                <w:szCs w:val="18"/>
                <w:lang w:val="en-US"/>
              </w:rPr>
            </w:pPr>
          </w:p>
        </w:tc>
        <w:tc>
          <w:tcPr>
            <w:tcW w:w="1517" w:type="dxa"/>
          </w:tcPr>
          <w:p w14:paraId="57CAC2F2" w14:textId="77777777" w:rsidR="00B068ED" w:rsidRPr="00C71EF0" w:rsidRDefault="00B068ED" w:rsidP="00B068ED">
            <w:pPr>
              <w:widowControl w:val="0"/>
              <w:autoSpaceDE w:val="0"/>
              <w:autoSpaceDN w:val="0"/>
              <w:spacing w:before="0" w:beforeAutospacing="0" w:after="120" w:afterAutospacing="0" w:line="276" w:lineRule="auto"/>
              <w:jc w:val="left"/>
              <w:rPr>
                <w:rFonts w:ascii="Century Gothic" w:eastAsia="Arial" w:hAnsi="Century Gothic" w:cs="Arial"/>
                <w:sz w:val="18"/>
                <w:szCs w:val="18"/>
                <w:lang w:val="en-US"/>
              </w:rPr>
            </w:pPr>
          </w:p>
        </w:tc>
        <w:tc>
          <w:tcPr>
            <w:tcW w:w="2079" w:type="dxa"/>
          </w:tcPr>
          <w:p w14:paraId="18A59236" w14:textId="77777777" w:rsidR="00B068ED" w:rsidRPr="00C71EF0" w:rsidRDefault="00B068ED" w:rsidP="00B068ED">
            <w:pPr>
              <w:widowControl w:val="0"/>
              <w:autoSpaceDE w:val="0"/>
              <w:autoSpaceDN w:val="0"/>
              <w:spacing w:before="0" w:beforeAutospacing="0" w:after="120" w:afterAutospacing="0" w:line="276" w:lineRule="auto"/>
              <w:jc w:val="left"/>
              <w:rPr>
                <w:rFonts w:ascii="Century Gothic" w:eastAsia="Arial" w:hAnsi="Century Gothic" w:cs="Arial"/>
                <w:sz w:val="18"/>
                <w:szCs w:val="18"/>
                <w:lang w:val="en-US"/>
              </w:rPr>
            </w:pPr>
          </w:p>
        </w:tc>
        <w:tc>
          <w:tcPr>
            <w:tcW w:w="999" w:type="dxa"/>
          </w:tcPr>
          <w:p w14:paraId="22E6E25B" w14:textId="77777777" w:rsidR="00B068ED" w:rsidRPr="00C71EF0" w:rsidRDefault="00B068ED" w:rsidP="00B068ED">
            <w:pPr>
              <w:widowControl w:val="0"/>
              <w:autoSpaceDE w:val="0"/>
              <w:autoSpaceDN w:val="0"/>
              <w:spacing w:before="0" w:beforeAutospacing="0" w:after="120" w:afterAutospacing="0" w:line="276" w:lineRule="auto"/>
              <w:jc w:val="left"/>
              <w:rPr>
                <w:rFonts w:ascii="Century Gothic" w:eastAsia="Arial" w:hAnsi="Century Gothic" w:cs="Arial"/>
                <w:sz w:val="18"/>
                <w:szCs w:val="18"/>
                <w:lang w:val="en-US"/>
              </w:rPr>
            </w:pPr>
          </w:p>
        </w:tc>
        <w:tc>
          <w:tcPr>
            <w:tcW w:w="1186" w:type="dxa"/>
          </w:tcPr>
          <w:p w14:paraId="0E869481" w14:textId="77777777" w:rsidR="00B068ED" w:rsidRPr="00C71EF0" w:rsidRDefault="00B068ED" w:rsidP="00B068ED">
            <w:pPr>
              <w:widowControl w:val="0"/>
              <w:autoSpaceDE w:val="0"/>
              <w:autoSpaceDN w:val="0"/>
              <w:spacing w:before="0" w:beforeAutospacing="0" w:after="120" w:afterAutospacing="0" w:line="276" w:lineRule="auto"/>
              <w:jc w:val="left"/>
              <w:rPr>
                <w:rFonts w:ascii="Century Gothic" w:eastAsia="Arial" w:hAnsi="Century Gothic" w:cs="Arial"/>
                <w:sz w:val="18"/>
                <w:szCs w:val="18"/>
                <w:lang w:val="en-US"/>
              </w:rPr>
            </w:pPr>
          </w:p>
        </w:tc>
        <w:tc>
          <w:tcPr>
            <w:tcW w:w="1762" w:type="dxa"/>
          </w:tcPr>
          <w:p w14:paraId="5BFBCB5D" w14:textId="77777777" w:rsidR="00B068ED" w:rsidRPr="00C71EF0" w:rsidRDefault="00B068ED" w:rsidP="00B068ED">
            <w:pPr>
              <w:widowControl w:val="0"/>
              <w:autoSpaceDE w:val="0"/>
              <w:autoSpaceDN w:val="0"/>
              <w:spacing w:before="0" w:beforeAutospacing="0" w:after="120" w:afterAutospacing="0" w:line="276" w:lineRule="auto"/>
              <w:jc w:val="left"/>
              <w:rPr>
                <w:rFonts w:ascii="Century Gothic" w:eastAsia="Arial" w:hAnsi="Century Gothic" w:cs="Arial"/>
                <w:sz w:val="18"/>
                <w:szCs w:val="18"/>
                <w:lang w:val="en-US"/>
              </w:rPr>
            </w:pPr>
          </w:p>
        </w:tc>
      </w:tr>
      <w:tr w:rsidR="00B068ED" w:rsidRPr="00C71EF0" w14:paraId="22206700" w14:textId="77777777" w:rsidTr="00B068ED">
        <w:trPr>
          <w:trHeight w:val="720"/>
        </w:trPr>
        <w:tc>
          <w:tcPr>
            <w:tcW w:w="821" w:type="dxa"/>
          </w:tcPr>
          <w:p w14:paraId="02B9D79C" w14:textId="77777777" w:rsidR="00B068ED" w:rsidRPr="00C71EF0" w:rsidRDefault="00B068ED" w:rsidP="00B068ED">
            <w:pPr>
              <w:widowControl w:val="0"/>
              <w:autoSpaceDE w:val="0"/>
              <w:autoSpaceDN w:val="0"/>
              <w:spacing w:before="0" w:beforeAutospacing="0" w:after="120" w:afterAutospacing="0" w:line="276" w:lineRule="auto"/>
              <w:jc w:val="left"/>
              <w:rPr>
                <w:rFonts w:ascii="Century Gothic" w:eastAsia="Arial" w:hAnsi="Century Gothic" w:cs="Arial"/>
                <w:sz w:val="18"/>
                <w:szCs w:val="18"/>
                <w:lang w:val="en-US"/>
              </w:rPr>
            </w:pPr>
            <w:r w:rsidRPr="00C71EF0">
              <w:rPr>
                <w:rFonts w:ascii="Century Gothic" w:eastAsia="Arial" w:hAnsi="Century Gothic" w:cs="Arial"/>
                <w:sz w:val="18"/>
                <w:szCs w:val="18"/>
                <w:lang w:val="en-US"/>
              </w:rPr>
              <w:t>10</w:t>
            </w:r>
          </w:p>
        </w:tc>
        <w:tc>
          <w:tcPr>
            <w:tcW w:w="1621" w:type="dxa"/>
          </w:tcPr>
          <w:p w14:paraId="2E911EAA" w14:textId="77777777" w:rsidR="00B068ED" w:rsidRPr="00C71EF0" w:rsidRDefault="00B068ED" w:rsidP="00B068ED">
            <w:pPr>
              <w:widowControl w:val="0"/>
              <w:autoSpaceDE w:val="0"/>
              <w:autoSpaceDN w:val="0"/>
              <w:spacing w:before="0" w:beforeAutospacing="0" w:after="120" w:afterAutospacing="0" w:line="276" w:lineRule="auto"/>
              <w:jc w:val="left"/>
              <w:rPr>
                <w:rFonts w:ascii="Century Gothic" w:eastAsia="Arial" w:hAnsi="Century Gothic" w:cs="Arial"/>
                <w:sz w:val="18"/>
                <w:szCs w:val="18"/>
                <w:lang w:val="en-US"/>
              </w:rPr>
            </w:pPr>
          </w:p>
        </w:tc>
        <w:tc>
          <w:tcPr>
            <w:tcW w:w="1517" w:type="dxa"/>
          </w:tcPr>
          <w:p w14:paraId="105232EF" w14:textId="77777777" w:rsidR="00B068ED" w:rsidRPr="00C71EF0" w:rsidRDefault="00B068ED" w:rsidP="00B068ED">
            <w:pPr>
              <w:widowControl w:val="0"/>
              <w:autoSpaceDE w:val="0"/>
              <w:autoSpaceDN w:val="0"/>
              <w:spacing w:before="0" w:beforeAutospacing="0" w:after="120" w:afterAutospacing="0" w:line="276" w:lineRule="auto"/>
              <w:jc w:val="left"/>
              <w:rPr>
                <w:rFonts w:ascii="Century Gothic" w:eastAsia="Arial" w:hAnsi="Century Gothic" w:cs="Arial"/>
                <w:sz w:val="18"/>
                <w:szCs w:val="18"/>
                <w:lang w:val="en-US"/>
              </w:rPr>
            </w:pPr>
          </w:p>
        </w:tc>
        <w:tc>
          <w:tcPr>
            <w:tcW w:w="2079" w:type="dxa"/>
          </w:tcPr>
          <w:p w14:paraId="3C78B6C4" w14:textId="77777777" w:rsidR="00B068ED" w:rsidRPr="00C71EF0" w:rsidRDefault="00B068ED" w:rsidP="00B068ED">
            <w:pPr>
              <w:widowControl w:val="0"/>
              <w:autoSpaceDE w:val="0"/>
              <w:autoSpaceDN w:val="0"/>
              <w:spacing w:before="0" w:beforeAutospacing="0" w:after="120" w:afterAutospacing="0" w:line="276" w:lineRule="auto"/>
              <w:jc w:val="left"/>
              <w:rPr>
                <w:rFonts w:ascii="Century Gothic" w:eastAsia="Arial" w:hAnsi="Century Gothic" w:cs="Arial"/>
                <w:sz w:val="18"/>
                <w:szCs w:val="18"/>
                <w:lang w:val="en-US"/>
              </w:rPr>
            </w:pPr>
          </w:p>
        </w:tc>
        <w:tc>
          <w:tcPr>
            <w:tcW w:w="999" w:type="dxa"/>
          </w:tcPr>
          <w:p w14:paraId="7E086307" w14:textId="77777777" w:rsidR="00B068ED" w:rsidRPr="00C71EF0" w:rsidRDefault="00B068ED" w:rsidP="00B068ED">
            <w:pPr>
              <w:widowControl w:val="0"/>
              <w:autoSpaceDE w:val="0"/>
              <w:autoSpaceDN w:val="0"/>
              <w:spacing w:before="0" w:beforeAutospacing="0" w:after="120" w:afterAutospacing="0" w:line="276" w:lineRule="auto"/>
              <w:jc w:val="left"/>
              <w:rPr>
                <w:rFonts w:ascii="Century Gothic" w:eastAsia="Arial" w:hAnsi="Century Gothic" w:cs="Arial"/>
                <w:sz w:val="18"/>
                <w:szCs w:val="18"/>
                <w:lang w:val="en-US"/>
              </w:rPr>
            </w:pPr>
          </w:p>
        </w:tc>
        <w:tc>
          <w:tcPr>
            <w:tcW w:w="1186" w:type="dxa"/>
          </w:tcPr>
          <w:p w14:paraId="22CBFDFA" w14:textId="77777777" w:rsidR="00B068ED" w:rsidRPr="00C71EF0" w:rsidRDefault="00B068ED" w:rsidP="00B068ED">
            <w:pPr>
              <w:widowControl w:val="0"/>
              <w:autoSpaceDE w:val="0"/>
              <w:autoSpaceDN w:val="0"/>
              <w:spacing w:before="0" w:beforeAutospacing="0" w:after="120" w:afterAutospacing="0" w:line="276" w:lineRule="auto"/>
              <w:jc w:val="left"/>
              <w:rPr>
                <w:rFonts w:ascii="Century Gothic" w:eastAsia="Arial" w:hAnsi="Century Gothic" w:cs="Arial"/>
                <w:sz w:val="18"/>
                <w:szCs w:val="18"/>
                <w:lang w:val="en-US"/>
              </w:rPr>
            </w:pPr>
          </w:p>
        </w:tc>
        <w:tc>
          <w:tcPr>
            <w:tcW w:w="1762" w:type="dxa"/>
          </w:tcPr>
          <w:p w14:paraId="06DB322C" w14:textId="77777777" w:rsidR="00B068ED" w:rsidRPr="00C71EF0" w:rsidRDefault="00B068ED" w:rsidP="00B068ED">
            <w:pPr>
              <w:widowControl w:val="0"/>
              <w:autoSpaceDE w:val="0"/>
              <w:autoSpaceDN w:val="0"/>
              <w:spacing w:before="0" w:beforeAutospacing="0" w:after="120" w:afterAutospacing="0" w:line="276" w:lineRule="auto"/>
              <w:jc w:val="left"/>
              <w:rPr>
                <w:rFonts w:ascii="Century Gothic" w:eastAsia="Arial" w:hAnsi="Century Gothic" w:cs="Arial"/>
                <w:sz w:val="18"/>
                <w:szCs w:val="18"/>
                <w:lang w:val="en-US"/>
              </w:rPr>
            </w:pPr>
          </w:p>
        </w:tc>
      </w:tr>
      <w:tr w:rsidR="00B068ED" w:rsidRPr="00C71EF0" w14:paraId="098D0BA9" w14:textId="77777777" w:rsidTr="00B068ED">
        <w:trPr>
          <w:trHeight w:val="720"/>
        </w:trPr>
        <w:tc>
          <w:tcPr>
            <w:tcW w:w="821" w:type="dxa"/>
          </w:tcPr>
          <w:p w14:paraId="501C3A80" w14:textId="77777777" w:rsidR="00B068ED" w:rsidRPr="00C71EF0" w:rsidRDefault="00B068ED" w:rsidP="00B068ED">
            <w:pPr>
              <w:widowControl w:val="0"/>
              <w:autoSpaceDE w:val="0"/>
              <w:autoSpaceDN w:val="0"/>
              <w:spacing w:before="0" w:beforeAutospacing="0" w:after="120" w:afterAutospacing="0" w:line="276" w:lineRule="auto"/>
              <w:jc w:val="left"/>
              <w:rPr>
                <w:rFonts w:ascii="Century Gothic" w:eastAsia="Arial" w:hAnsi="Century Gothic" w:cs="Arial"/>
                <w:sz w:val="18"/>
                <w:szCs w:val="18"/>
                <w:lang w:val="en-US"/>
              </w:rPr>
            </w:pPr>
            <w:r w:rsidRPr="00C71EF0">
              <w:rPr>
                <w:rFonts w:ascii="Century Gothic" w:eastAsia="Arial" w:hAnsi="Century Gothic" w:cs="Arial"/>
                <w:sz w:val="18"/>
                <w:szCs w:val="18"/>
                <w:lang w:val="en-US"/>
              </w:rPr>
              <w:t>11</w:t>
            </w:r>
          </w:p>
        </w:tc>
        <w:tc>
          <w:tcPr>
            <w:tcW w:w="1621" w:type="dxa"/>
          </w:tcPr>
          <w:p w14:paraId="65FD0F9F" w14:textId="77777777" w:rsidR="00B068ED" w:rsidRPr="00C71EF0" w:rsidRDefault="00B068ED" w:rsidP="00B068ED">
            <w:pPr>
              <w:widowControl w:val="0"/>
              <w:autoSpaceDE w:val="0"/>
              <w:autoSpaceDN w:val="0"/>
              <w:spacing w:before="0" w:beforeAutospacing="0" w:after="120" w:afterAutospacing="0" w:line="276" w:lineRule="auto"/>
              <w:jc w:val="left"/>
              <w:rPr>
                <w:rFonts w:ascii="Century Gothic" w:eastAsia="Arial" w:hAnsi="Century Gothic" w:cs="Arial"/>
                <w:sz w:val="18"/>
                <w:szCs w:val="18"/>
                <w:lang w:val="en-US"/>
              </w:rPr>
            </w:pPr>
          </w:p>
        </w:tc>
        <w:tc>
          <w:tcPr>
            <w:tcW w:w="1517" w:type="dxa"/>
          </w:tcPr>
          <w:p w14:paraId="384D3FC6" w14:textId="77777777" w:rsidR="00B068ED" w:rsidRPr="00C71EF0" w:rsidRDefault="00B068ED" w:rsidP="00B068ED">
            <w:pPr>
              <w:widowControl w:val="0"/>
              <w:autoSpaceDE w:val="0"/>
              <w:autoSpaceDN w:val="0"/>
              <w:spacing w:before="0" w:beforeAutospacing="0" w:after="120" w:afterAutospacing="0" w:line="276" w:lineRule="auto"/>
              <w:jc w:val="left"/>
              <w:rPr>
                <w:rFonts w:ascii="Century Gothic" w:eastAsia="Arial" w:hAnsi="Century Gothic" w:cs="Arial"/>
                <w:sz w:val="18"/>
                <w:szCs w:val="18"/>
                <w:lang w:val="en-US"/>
              </w:rPr>
            </w:pPr>
          </w:p>
        </w:tc>
        <w:tc>
          <w:tcPr>
            <w:tcW w:w="2079" w:type="dxa"/>
          </w:tcPr>
          <w:p w14:paraId="06944FD2" w14:textId="77777777" w:rsidR="00B068ED" w:rsidRPr="00C71EF0" w:rsidRDefault="00B068ED" w:rsidP="00B068ED">
            <w:pPr>
              <w:widowControl w:val="0"/>
              <w:autoSpaceDE w:val="0"/>
              <w:autoSpaceDN w:val="0"/>
              <w:spacing w:before="0" w:beforeAutospacing="0" w:after="120" w:afterAutospacing="0" w:line="276" w:lineRule="auto"/>
              <w:jc w:val="left"/>
              <w:rPr>
                <w:rFonts w:ascii="Century Gothic" w:eastAsia="Arial" w:hAnsi="Century Gothic" w:cs="Arial"/>
                <w:sz w:val="18"/>
                <w:szCs w:val="18"/>
                <w:lang w:val="en-US"/>
              </w:rPr>
            </w:pPr>
          </w:p>
        </w:tc>
        <w:tc>
          <w:tcPr>
            <w:tcW w:w="999" w:type="dxa"/>
          </w:tcPr>
          <w:p w14:paraId="02C6EA4F" w14:textId="77777777" w:rsidR="00B068ED" w:rsidRPr="00C71EF0" w:rsidRDefault="00B068ED" w:rsidP="00B068ED">
            <w:pPr>
              <w:widowControl w:val="0"/>
              <w:autoSpaceDE w:val="0"/>
              <w:autoSpaceDN w:val="0"/>
              <w:spacing w:before="0" w:beforeAutospacing="0" w:after="120" w:afterAutospacing="0" w:line="276" w:lineRule="auto"/>
              <w:jc w:val="left"/>
              <w:rPr>
                <w:rFonts w:ascii="Century Gothic" w:eastAsia="Arial" w:hAnsi="Century Gothic" w:cs="Arial"/>
                <w:sz w:val="18"/>
                <w:szCs w:val="18"/>
                <w:lang w:val="en-US"/>
              </w:rPr>
            </w:pPr>
          </w:p>
        </w:tc>
        <w:tc>
          <w:tcPr>
            <w:tcW w:w="1186" w:type="dxa"/>
          </w:tcPr>
          <w:p w14:paraId="241782F6" w14:textId="77777777" w:rsidR="00B068ED" w:rsidRPr="00C71EF0" w:rsidRDefault="00B068ED" w:rsidP="00B068ED">
            <w:pPr>
              <w:widowControl w:val="0"/>
              <w:autoSpaceDE w:val="0"/>
              <w:autoSpaceDN w:val="0"/>
              <w:spacing w:before="0" w:beforeAutospacing="0" w:after="120" w:afterAutospacing="0" w:line="276" w:lineRule="auto"/>
              <w:jc w:val="left"/>
              <w:rPr>
                <w:rFonts w:ascii="Century Gothic" w:eastAsia="Arial" w:hAnsi="Century Gothic" w:cs="Arial"/>
                <w:sz w:val="18"/>
                <w:szCs w:val="18"/>
                <w:lang w:val="en-US"/>
              </w:rPr>
            </w:pPr>
          </w:p>
        </w:tc>
        <w:tc>
          <w:tcPr>
            <w:tcW w:w="1762" w:type="dxa"/>
          </w:tcPr>
          <w:p w14:paraId="3507DBEE" w14:textId="77777777" w:rsidR="00B068ED" w:rsidRPr="00C71EF0" w:rsidRDefault="00B068ED" w:rsidP="00B068ED">
            <w:pPr>
              <w:widowControl w:val="0"/>
              <w:autoSpaceDE w:val="0"/>
              <w:autoSpaceDN w:val="0"/>
              <w:spacing w:before="0" w:beforeAutospacing="0" w:after="120" w:afterAutospacing="0" w:line="276" w:lineRule="auto"/>
              <w:jc w:val="left"/>
              <w:rPr>
                <w:rFonts w:ascii="Century Gothic" w:eastAsia="Arial" w:hAnsi="Century Gothic" w:cs="Arial"/>
                <w:sz w:val="18"/>
                <w:szCs w:val="18"/>
                <w:lang w:val="en-US"/>
              </w:rPr>
            </w:pPr>
          </w:p>
        </w:tc>
      </w:tr>
      <w:tr w:rsidR="00B068ED" w:rsidRPr="00C71EF0" w14:paraId="489DBE53" w14:textId="77777777" w:rsidTr="00B068ED">
        <w:trPr>
          <w:trHeight w:val="720"/>
        </w:trPr>
        <w:tc>
          <w:tcPr>
            <w:tcW w:w="821" w:type="dxa"/>
          </w:tcPr>
          <w:p w14:paraId="03050FD7" w14:textId="77777777" w:rsidR="00B068ED" w:rsidRPr="00C71EF0" w:rsidRDefault="00B068ED" w:rsidP="00B068ED">
            <w:pPr>
              <w:widowControl w:val="0"/>
              <w:autoSpaceDE w:val="0"/>
              <w:autoSpaceDN w:val="0"/>
              <w:spacing w:before="0" w:beforeAutospacing="0" w:after="120" w:afterAutospacing="0" w:line="276" w:lineRule="auto"/>
              <w:jc w:val="left"/>
              <w:rPr>
                <w:rFonts w:ascii="Century Gothic" w:eastAsia="Arial" w:hAnsi="Century Gothic" w:cs="Arial"/>
                <w:sz w:val="18"/>
                <w:szCs w:val="18"/>
                <w:lang w:val="en-US"/>
              </w:rPr>
            </w:pPr>
            <w:r w:rsidRPr="00C71EF0">
              <w:rPr>
                <w:rFonts w:ascii="Century Gothic" w:eastAsia="Arial" w:hAnsi="Century Gothic" w:cs="Arial"/>
                <w:sz w:val="18"/>
                <w:szCs w:val="18"/>
                <w:lang w:val="en-US"/>
              </w:rPr>
              <w:t>12</w:t>
            </w:r>
          </w:p>
        </w:tc>
        <w:tc>
          <w:tcPr>
            <w:tcW w:w="1621" w:type="dxa"/>
          </w:tcPr>
          <w:p w14:paraId="743D5C7B" w14:textId="77777777" w:rsidR="00B068ED" w:rsidRPr="00C71EF0" w:rsidRDefault="00B068ED" w:rsidP="00B068ED">
            <w:pPr>
              <w:widowControl w:val="0"/>
              <w:autoSpaceDE w:val="0"/>
              <w:autoSpaceDN w:val="0"/>
              <w:spacing w:before="0" w:beforeAutospacing="0" w:after="120" w:afterAutospacing="0" w:line="276" w:lineRule="auto"/>
              <w:jc w:val="left"/>
              <w:rPr>
                <w:rFonts w:ascii="Century Gothic" w:eastAsia="Arial" w:hAnsi="Century Gothic" w:cs="Arial"/>
                <w:sz w:val="18"/>
                <w:szCs w:val="18"/>
                <w:lang w:val="en-US"/>
              </w:rPr>
            </w:pPr>
          </w:p>
        </w:tc>
        <w:tc>
          <w:tcPr>
            <w:tcW w:w="1517" w:type="dxa"/>
          </w:tcPr>
          <w:p w14:paraId="7111CF6C" w14:textId="77777777" w:rsidR="00B068ED" w:rsidRPr="00C71EF0" w:rsidRDefault="00B068ED" w:rsidP="00B068ED">
            <w:pPr>
              <w:widowControl w:val="0"/>
              <w:autoSpaceDE w:val="0"/>
              <w:autoSpaceDN w:val="0"/>
              <w:spacing w:before="0" w:beforeAutospacing="0" w:after="120" w:afterAutospacing="0" w:line="276" w:lineRule="auto"/>
              <w:jc w:val="left"/>
              <w:rPr>
                <w:rFonts w:ascii="Century Gothic" w:eastAsia="Arial" w:hAnsi="Century Gothic" w:cs="Arial"/>
                <w:sz w:val="18"/>
                <w:szCs w:val="18"/>
                <w:lang w:val="en-US"/>
              </w:rPr>
            </w:pPr>
          </w:p>
        </w:tc>
        <w:tc>
          <w:tcPr>
            <w:tcW w:w="2079" w:type="dxa"/>
          </w:tcPr>
          <w:p w14:paraId="534F5300" w14:textId="77777777" w:rsidR="00B068ED" w:rsidRPr="00C71EF0" w:rsidRDefault="00B068ED" w:rsidP="00B068ED">
            <w:pPr>
              <w:widowControl w:val="0"/>
              <w:autoSpaceDE w:val="0"/>
              <w:autoSpaceDN w:val="0"/>
              <w:spacing w:before="0" w:beforeAutospacing="0" w:after="120" w:afterAutospacing="0" w:line="276" w:lineRule="auto"/>
              <w:jc w:val="left"/>
              <w:rPr>
                <w:rFonts w:ascii="Century Gothic" w:eastAsia="Arial" w:hAnsi="Century Gothic" w:cs="Arial"/>
                <w:sz w:val="18"/>
                <w:szCs w:val="18"/>
                <w:lang w:val="en-US"/>
              </w:rPr>
            </w:pPr>
          </w:p>
        </w:tc>
        <w:tc>
          <w:tcPr>
            <w:tcW w:w="999" w:type="dxa"/>
          </w:tcPr>
          <w:p w14:paraId="25300F14" w14:textId="77777777" w:rsidR="00B068ED" w:rsidRPr="00C71EF0" w:rsidRDefault="00B068ED" w:rsidP="00B068ED">
            <w:pPr>
              <w:widowControl w:val="0"/>
              <w:autoSpaceDE w:val="0"/>
              <w:autoSpaceDN w:val="0"/>
              <w:spacing w:before="0" w:beforeAutospacing="0" w:after="120" w:afterAutospacing="0" w:line="276" w:lineRule="auto"/>
              <w:jc w:val="left"/>
              <w:rPr>
                <w:rFonts w:ascii="Century Gothic" w:eastAsia="Arial" w:hAnsi="Century Gothic" w:cs="Arial"/>
                <w:sz w:val="18"/>
                <w:szCs w:val="18"/>
                <w:lang w:val="en-US"/>
              </w:rPr>
            </w:pPr>
          </w:p>
        </w:tc>
        <w:tc>
          <w:tcPr>
            <w:tcW w:w="1186" w:type="dxa"/>
          </w:tcPr>
          <w:p w14:paraId="3FBF3135" w14:textId="77777777" w:rsidR="00B068ED" w:rsidRPr="00C71EF0" w:rsidRDefault="00B068ED" w:rsidP="00B068ED">
            <w:pPr>
              <w:widowControl w:val="0"/>
              <w:autoSpaceDE w:val="0"/>
              <w:autoSpaceDN w:val="0"/>
              <w:spacing w:before="0" w:beforeAutospacing="0" w:after="120" w:afterAutospacing="0" w:line="276" w:lineRule="auto"/>
              <w:jc w:val="left"/>
              <w:rPr>
                <w:rFonts w:ascii="Century Gothic" w:eastAsia="Arial" w:hAnsi="Century Gothic" w:cs="Arial"/>
                <w:sz w:val="18"/>
                <w:szCs w:val="18"/>
                <w:lang w:val="en-US"/>
              </w:rPr>
            </w:pPr>
          </w:p>
        </w:tc>
        <w:tc>
          <w:tcPr>
            <w:tcW w:w="1762" w:type="dxa"/>
          </w:tcPr>
          <w:p w14:paraId="24CF87E9" w14:textId="77777777" w:rsidR="00B068ED" w:rsidRPr="00C71EF0" w:rsidRDefault="00B068ED" w:rsidP="00B068ED">
            <w:pPr>
              <w:widowControl w:val="0"/>
              <w:autoSpaceDE w:val="0"/>
              <w:autoSpaceDN w:val="0"/>
              <w:spacing w:before="0" w:beforeAutospacing="0" w:after="120" w:afterAutospacing="0" w:line="276" w:lineRule="auto"/>
              <w:jc w:val="left"/>
              <w:rPr>
                <w:rFonts w:ascii="Century Gothic" w:eastAsia="Arial" w:hAnsi="Century Gothic" w:cs="Arial"/>
                <w:sz w:val="18"/>
                <w:szCs w:val="18"/>
                <w:lang w:val="en-US"/>
              </w:rPr>
            </w:pPr>
          </w:p>
        </w:tc>
      </w:tr>
      <w:tr w:rsidR="00B068ED" w:rsidRPr="00C71EF0" w14:paraId="254A795B" w14:textId="77777777" w:rsidTr="00B068ED">
        <w:trPr>
          <w:trHeight w:val="720"/>
        </w:trPr>
        <w:tc>
          <w:tcPr>
            <w:tcW w:w="821" w:type="dxa"/>
          </w:tcPr>
          <w:p w14:paraId="669B5755" w14:textId="77777777" w:rsidR="00B068ED" w:rsidRPr="00C71EF0" w:rsidRDefault="00B068ED" w:rsidP="00B068ED">
            <w:pPr>
              <w:widowControl w:val="0"/>
              <w:autoSpaceDE w:val="0"/>
              <w:autoSpaceDN w:val="0"/>
              <w:spacing w:before="0" w:beforeAutospacing="0" w:after="120" w:afterAutospacing="0" w:line="276" w:lineRule="auto"/>
              <w:jc w:val="left"/>
              <w:rPr>
                <w:rFonts w:ascii="Century Gothic" w:eastAsia="Arial" w:hAnsi="Century Gothic" w:cs="Arial"/>
                <w:sz w:val="18"/>
                <w:szCs w:val="18"/>
                <w:lang w:val="en-US"/>
              </w:rPr>
            </w:pPr>
            <w:r w:rsidRPr="00C71EF0">
              <w:rPr>
                <w:rFonts w:ascii="Century Gothic" w:eastAsia="Arial" w:hAnsi="Century Gothic" w:cs="Arial"/>
                <w:sz w:val="18"/>
                <w:szCs w:val="18"/>
                <w:lang w:val="en-US"/>
              </w:rPr>
              <w:lastRenderedPageBreak/>
              <w:t>13</w:t>
            </w:r>
          </w:p>
        </w:tc>
        <w:tc>
          <w:tcPr>
            <w:tcW w:w="1621" w:type="dxa"/>
          </w:tcPr>
          <w:p w14:paraId="70724845" w14:textId="77777777" w:rsidR="00B068ED" w:rsidRPr="00C71EF0" w:rsidRDefault="00B068ED" w:rsidP="00B068ED">
            <w:pPr>
              <w:widowControl w:val="0"/>
              <w:autoSpaceDE w:val="0"/>
              <w:autoSpaceDN w:val="0"/>
              <w:spacing w:before="0" w:beforeAutospacing="0" w:after="120" w:afterAutospacing="0" w:line="276" w:lineRule="auto"/>
              <w:jc w:val="left"/>
              <w:rPr>
                <w:rFonts w:ascii="Century Gothic" w:eastAsia="Arial" w:hAnsi="Century Gothic" w:cs="Arial"/>
                <w:sz w:val="18"/>
                <w:szCs w:val="18"/>
                <w:lang w:val="en-US"/>
              </w:rPr>
            </w:pPr>
          </w:p>
        </w:tc>
        <w:tc>
          <w:tcPr>
            <w:tcW w:w="1517" w:type="dxa"/>
          </w:tcPr>
          <w:p w14:paraId="6B4B6A96" w14:textId="77777777" w:rsidR="00B068ED" w:rsidRPr="00C71EF0" w:rsidRDefault="00B068ED" w:rsidP="00B068ED">
            <w:pPr>
              <w:widowControl w:val="0"/>
              <w:autoSpaceDE w:val="0"/>
              <w:autoSpaceDN w:val="0"/>
              <w:spacing w:before="0" w:beforeAutospacing="0" w:after="120" w:afterAutospacing="0" w:line="276" w:lineRule="auto"/>
              <w:jc w:val="left"/>
              <w:rPr>
                <w:rFonts w:ascii="Century Gothic" w:eastAsia="Arial" w:hAnsi="Century Gothic" w:cs="Arial"/>
                <w:sz w:val="18"/>
                <w:szCs w:val="18"/>
                <w:lang w:val="en-US"/>
              </w:rPr>
            </w:pPr>
          </w:p>
        </w:tc>
        <w:tc>
          <w:tcPr>
            <w:tcW w:w="2079" w:type="dxa"/>
          </w:tcPr>
          <w:p w14:paraId="4744EF82" w14:textId="77777777" w:rsidR="00B068ED" w:rsidRPr="00C71EF0" w:rsidRDefault="00B068ED" w:rsidP="00B068ED">
            <w:pPr>
              <w:widowControl w:val="0"/>
              <w:autoSpaceDE w:val="0"/>
              <w:autoSpaceDN w:val="0"/>
              <w:spacing w:before="0" w:beforeAutospacing="0" w:after="120" w:afterAutospacing="0" w:line="276" w:lineRule="auto"/>
              <w:jc w:val="left"/>
              <w:rPr>
                <w:rFonts w:ascii="Century Gothic" w:eastAsia="Arial" w:hAnsi="Century Gothic" w:cs="Arial"/>
                <w:sz w:val="18"/>
                <w:szCs w:val="18"/>
                <w:lang w:val="en-US"/>
              </w:rPr>
            </w:pPr>
          </w:p>
        </w:tc>
        <w:tc>
          <w:tcPr>
            <w:tcW w:w="999" w:type="dxa"/>
          </w:tcPr>
          <w:p w14:paraId="3AA5212C" w14:textId="77777777" w:rsidR="00B068ED" w:rsidRPr="00C71EF0" w:rsidRDefault="00B068ED" w:rsidP="00B068ED">
            <w:pPr>
              <w:widowControl w:val="0"/>
              <w:autoSpaceDE w:val="0"/>
              <w:autoSpaceDN w:val="0"/>
              <w:spacing w:before="0" w:beforeAutospacing="0" w:after="120" w:afterAutospacing="0" w:line="276" w:lineRule="auto"/>
              <w:jc w:val="left"/>
              <w:rPr>
                <w:rFonts w:ascii="Century Gothic" w:eastAsia="Arial" w:hAnsi="Century Gothic" w:cs="Arial"/>
                <w:sz w:val="18"/>
                <w:szCs w:val="18"/>
                <w:lang w:val="en-US"/>
              </w:rPr>
            </w:pPr>
          </w:p>
        </w:tc>
        <w:tc>
          <w:tcPr>
            <w:tcW w:w="1186" w:type="dxa"/>
          </w:tcPr>
          <w:p w14:paraId="6BF671BE" w14:textId="77777777" w:rsidR="00B068ED" w:rsidRPr="00C71EF0" w:rsidRDefault="00B068ED" w:rsidP="00B068ED">
            <w:pPr>
              <w:widowControl w:val="0"/>
              <w:autoSpaceDE w:val="0"/>
              <w:autoSpaceDN w:val="0"/>
              <w:spacing w:before="0" w:beforeAutospacing="0" w:after="120" w:afterAutospacing="0" w:line="276" w:lineRule="auto"/>
              <w:jc w:val="left"/>
              <w:rPr>
                <w:rFonts w:ascii="Century Gothic" w:eastAsia="Arial" w:hAnsi="Century Gothic" w:cs="Arial"/>
                <w:sz w:val="18"/>
                <w:szCs w:val="18"/>
                <w:lang w:val="en-US"/>
              </w:rPr>
            </w:pPr>
          </w:p>
        </w:tc>
        <w:tc>
          <w:tcPr>
            <w:tcW w:w="1762" w:type="dxa"/>
          </w:tcPr>
          <w:p w14:paraId="68768147" w14:textId="77777777" w:rsidR="00B068ED" w:rsidRPr="00C71EF0" w:rsidRDefault="00B068ED" w:rsidP="00B068ED">
            <w:pPr>
              <w:widowControl w:val="0"/>
              <w:autoSpaceDE w:val="0"/>
              <w:autoSpaceDN w:val="0"/>
              <w:spacing w:before="0" w:beforeAutospacing="0" w:after="120" w:afterAutospacing="0" w:line="276" w:lineRule="auto"/>
              <w:jc w:val="left"/>
              <w:rPr>
                <w:rFonts w:ascii="Century Gothic" w:eastAsia="Arial" w:hAnsi="Century Gothic" w:cs="Arial"/>
                <w:sz w:val="18"/>
                <w:szCs w:val="18"/>
                <w:lang w:val="en-US"/>
              </w:rPr>
            </w:pPr>
          </w:p>
        </w:tc>
      </w:tr>
      <w:tr w:rsidR="00B068ED" w:rsidRPr="00C71EF0" w14:paraId="43607D6B" w14:textId="77777777" w:rsidTr="00B068ED">
        <w:trPr>
          <w:trHeight w:val="720"/>
        </w:trPr>
        <w:tc>
          <w:tcPr>
            <w:tcW w:w="821" w:type="dxa"/>
          </w:tcPr>
          <w:p w14:paraId="351E5580" w14:textId="77777777" w:rsidR="00B068ED" w:rsidRPr="00C71EF0" w:rsidRDefault="00B068ED" w:rsidP="00B068ED">
            <w:pPr>
              <w:widowControl w:val="0"/>
              <w:autoSpaceDE w:val="0"/>
              <w:autoSpaceDN w:val="0"/>
              <w:spacing w:before="0" w:beforeAutospacing="0" w:after="120" w:afterAutospacing="0" w:line="276" w:lineRule="auto"/>
              <w:jc w:val="left"/>
              <w:rPr>
                <w:rFonts w:ascii="Century Gothic" w:eastAsia="Arial" w:hAnsi="Century Gothic" w:cs="Arial"/>
                <w:sz w:val="18"/>
                <w:szCs w:val="18"/>
                <w:lang w:val="en-US"/>
              </w:rPr>
            </w:pPr>
            <w:r w:rsidRPr="00C71EF0">
              <w:rPr>
                <w:rFonts w:ascii="Century Gothic" w:eastAsia="Arial" w:hAnsi="Century Gothic" w:cs="Arial"/>
                <w:sz w:val="18"/>
                <w:szCs w:val="18"/>
                <w:lang w:val="en-US"/>
              </w:rPr>
              <w:t>14</w:t>
            </w:r>
          </w:p>
        </w:tc>
        <w:tc>
          <w:tcPr>
            <w:tcW w:w="1621" w:type="dxa"/>
          </w:tcPr>
          <w:p w14:paraId="67C2E73D" w14:textId="77777777" w:rsidR="00B068ED" w:rsidRPr="00C71EF0" w:rsidRDefault="00B068ED" w:rsidP="00B068ED">
            <w:pPr>
              <w:widowControl w:val="0"/>
              <w:autoSpaceDE w:val="0"/>
              <w:autoSpaceDN w:val="0"/>
              <w:spacing w:before="0" w:beforeAutospacing="0" w:after="120" w:afterAutospacing="0" w:line="276" w:lineRule="auto"/>
              <w:jc w:val="left"/>
              <w:rPr>
                <w:rFonts w:ascii="Century Gothic" w:eastAsia="Arial" w:hAnsi="Century Gothic" w:cs="Arial"/>
                <w:sz w:val="18"/>
                <w:szCs w:val="18"/>
                <w:lang w:val="en-US"/>
              </w:rPr>
            </w:pPr>
          </w:p>
        </w:tc>
        <w:tc>
          <w:tcPr>
            <w:tcW w:w="1517" w:type="dxa"/>
          </w:tcPr>
          <w:p w14:paraId="3B2E03E6" w14:textId="77777777" w:rsidR="00B068ED" w:rsidRPr="00C71EF0" w:rsidRDefault="00B068ED" w:rsidP="00B068ED">
            <w:pPr>
              <w:widowControl w:val="0"/>
              <w:autoSpaceDE w:val="0"/>
              <w:autoSpaceDN w:val="0"/>
              <w:spacing w:before="0" w:beforeAutospacing="0" w:after="120" w:afterAutospacing="0" w:line="276" w:lineRule="auto"/>
              <w:jc w:val="left"/>
              <w:rPr>
                <w:rFonts w:ascii="Century Gothic" w:eastAsia="Arial" w:hAnsi="Century Gothic" w:cs="Arial"/>
                <w:sz w:val="18"/>
                <w:szCs w:val="18"/>
                <w:lang w:val="en-US"/>
              </w:rPr>
            </w:pPr>
          </w:p>
        </w:tc>
        <w:tc>
          <w:tcPr>
            <w:tcW w:w="2079" w:type="dxa"/>
          </w:tcPr>
          <w:p w14:paraId="6F58683E" w14:textId="77777777" w:rsidR="00B068ED" w:rsidRPr="00C71EF0" w:rsidRDefault="00B068ED" w:rsidP="00B068ED">
            <w:pPr>
              <w:widowControl w:val="0"/>
              <w:autoSpaceDE w:val="0"/>
              <w:autoSpaceDN w:val="0"/>
              <w:spacing w:before="0" w:beforeAutospacing="0" w:after="120" w:afterAutospacing="0" w:line="276" w:lineRule="auto"/>
              <w:jc w:val="left"/>
              <w:rPr>
                <w:rFonts w:ascii="Century Gothic" w:eastAsia="Arial" w:hAnsi="Century Gothic" w:cs="Arial"/>
                <w:sz w:val="18"/>
                <w:szCs w:val="18"/>
                <w:lang w:val="en-US"/>
              </w:rPr>
            </w:pPr>
          </w:p>
        </w:tc>
        <w:tc>
          <w:tcPr>
            <w:tcW w:w="999" w:type="dxa"/>
          </w:tcPr>
          <w:p w14:paraId="2DA3FCA0" w14:textId="77777777" w:rsidR="00B068ED" w:rsidRPr="00C71EF0" w:rsidRDefault="00B068ED" w:rsidP="00B068ED">
            <w:pPr>
              <w:widowControl w:val="0"/>
              <w:autoSpaceDE w:val="0"/>
              <w:autoSpaceDN w:val="0"/>
              <w:spacing w:before="0" w:beforeAutospacing="0" w:after="120" w:afterAutospacing="0" w:line="276" w:lineRule="auto"/>
              <w:jc w:val="left"/>
              <w:rPr>
                <w:rFonts w:ascii="Century Gothic" w:eastAsia="Arial" w:hAnsi="Century Gothic" w:cs="Arial"/>
                <w:sz w:val="18"/>
                <w:szCs w:val="18"/>
                <w:lang w:val="en-US"/>
              </w:rPr>
            </w:pPr>
          </w:p>
        </w:tc>
        <w:tc>
          <w:tcPr>
            <w:tcW w:w="1186" w:type="dxa"/>
          </w:tcPr>
          <w:p w14:paraId="071F4166" w14:textId="77777777" w:rsidR="00B068ED" w:rsidRPr="00C71EF0" w:rsidRDefault="00B068ED" w:rsidP="00B068ED">
            <w:pPr>
              <w:widowControl w:val="0"/>
              <w:autoSpaceDE w:val="0"/>
              <w:autoSpaceDN w:val="0"/>
              <w:spacing w:before="0" w:beforeAutospacing="0" w:after="120" w:afterAutospacing="0" w:line="276" w:lineRule="auto"/>
              <w:jc w:val="left"/>
              <w:rPr>
                <w:rFonts w:ascii="Century Gothic" w:eastAsia="Arial" w:hAnsi="Century Gothic" w:cs="Arial"/>
                <w:sz w:val="18"/>
                <w:szCs w:val="18"/>
                <w:lang w:val="en-US"/>
              </w:rPr>
            </w:pPr>
          </w:p>
        </w:tc>
        <w:tc>
          <w:tcPr>
            <w:tcW w:w="1762" w:type="dxa"/>
          </w:tcPr>
          <w:p w14:paraId="551C8D2B" w14:textId="77777777" w:rsidR="00B068ED" w:rsidRPr="00C71EF0" w:rsidRDefault="00B068ED" w:rsidP="00B068ED">
            <w:pPr>
              <w:widowControl w:val="0"/>
              <w:autoSpaceDE w:val="0"/>
              <w:autoSpaceDN w:val="0"/>
              <w:spacing w:before="0" w:beforeAutospacing="0" w:after="120" w:afterAutospacing="0" w:line="276" w:lineRule="auto"/>
              <w:jc w:val="left"/>
              <w:rPr>
                <w:rFonts w:ascii="Century Gothic" w:eastAsia="Arial" w:hAnsi="Century Gothic" w:cs="Arial"/>
                <w:sz w:val="18"/>
                <w:szCs w:val="18"/>
                <w:lang w:val="en-US"/>
              </w:rPr>
            </w:pPr>
          </w:p>
        </w:tc>
      </w:tr>
    </w:tbl>
    <w:p w14:paraId="67B840B2" w14:textId="77777777" w:rsidR="00B068ED" w:rsidRPr="00C71EF0" w:rsidRDefault="00B068ED" w:rsidP="00B068ED">
      <w:pPr>
        <w:widowControl w:val="0"/>
        <w:autoSpaceDE w:val="0"/>
        <w:autoSpaceDN w:val="0"/>
        <w:spacing w:before="0" w:beforeAutospacing="0" w:after="120" w:afterAutospacing="0" w:line="276" w:lineRule="auto"/>
        <w:jc w:val="left"/>
        <w:rPr>
          <w:rFonts w:ascii="Century Gothic" w:eastAsia="Arial" w:hAnsi="Century Gothic" w:cs="Arial"/>
          <w:sz w:val="22"/>
          <w:szCs w:val="22"/>
          <w:lang w:val="en-US"/>
        </w:rPr>
      </w:pPr>
    </w:p>
    <w:p w14:paraId="79D0EDCF" w14:textId="77777777" w:rsidR="00B068ED" w:rsidRPr="00C71EF0" w:rsidRDefault="00B068ED" w:rsidP="007137CB">
      <w:pPr>
        <w:rPr>
          <w:rFonts w:ascii="Century Gothic" w:hAnsi="Century Gothic"/>
          <w:b/>
          <w:sz w:val="22"/>
          <w:szCs w:val="22"/>
        </w:rPr>
      </w:pPr>
    </w:p>
    <w:p w14:paraId="35EFF460" w14:textId="77777777" w:rsidR="00B068ED" w:rsidRPr="00C71EF0" w:rsidRDefault="00B068ED" w:rsidP="007137CB">
      <w:pPr>
        <w:rPr>
          <w:rFonts w:ascii="Century Gothic" w:hAnsi="Century Gothic"/>
          <w:b/>
          <w:sz w:val="22"/>
          <w:szCs w:val="22"/>
        </w:rPr>
      </w:pPr>
    </w:p>
    <w:p w14:paraId="0A96C8A2" w14:textId="77777777" w:rsidR="00B068ED" w:rsidRPr="00C71EF0" w:rsidRDefault="00B068ED" w:rsidP="007137CB">
      <w:pPr>
        <w:rPr>
          <w:rFonts w:ascii="Century Gothic" w:hAnsi="Century Gothic"/>
          <w:b/>
          <w:sz w:val="22"/>
          <w:szCs w:val="22"/>
        </w:rPr>
      </w:pPr>
    </w:p>
    <w:sectPr w:rsidR="00B068ED" w:rsidRPr="00C71EF0" w:rsidSect="00F00E9D">
      <w:footerReference w:type="default" r:id="rId5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8E6D7" w14:textId="77777777" w:rsidR="000D40DB" w:rsidRDefault="000D40DB" w:rsidP="00AF15A5">
      <w:pPr>
        <w:spacing w:before="0" w:after="0"/>
      </w:pPr>
      <w:r>
        <w:separator/>
      </w:r>
    </w:p>
  </w:endnote>
  <w:endnote w:type="continuationSeparator" w:id="0">
    <w:p w14:paraId="04E8CC10" w14:textId="77777777" w:rsidR="000D40DB" w:rsidRDefault="000D40DB" w:rsidP="00AF15A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MyriadPro-Light">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1620530742"/>
      <w:docPartObj>
        <w:docPartGallery w:val="Page Numbers (Bottom of Page)"/>
        <w:docPartUnique/>
      </w:docPartObj>
    </w:sdtPr>
    <w:sdtEndPr>
      <w:rPr>
        <w:sz w:val="12"/>
        <w:szCs w:val="12"/>
      </w:rPr>
    </w:sdtEndPr>
    <w:sdtContent>
      <w:sdt>
        <w:sdtPr>
          <w:rPr>
            <w:sz w:val="24"/>
            <w:szCs w:val="24"/>
          </w:rPr>
          <w:id w:val="290335578"/>
          <w:docPartObj>
            <w:docPartGallery w:val="Page Numbers (Top of Page)"/>
            <w:docPartUnique/>
          </w:docPartObj>
        </w:sdtPr>
        <w:sdtEndPr>
          <w:rPr>
            <w:sz w:val="12"/>
            <w:szCs w:val="12"/>
          </w:rPr>
        </w:sdtEndPr>
        <w:sdtContent>
          <w:p w14:paraId="256000F5" w14:textId="77777777" w:rsidR="00C71EF0" w:rsidRDefault="00C71EF0" w:rsidP="00B068ED">
            <w:pPr>
              <w:pStyle w:val="Footer"/>
              <w:rPr>
                <w:sz w:val="24"/>
                <w:szCs w:val="24"/>
              </w:rPr>
            </w:pPr>
          </w:p>
          <w:p w14:paraId="6F117D0F" w14:textId="77777777" w:rsidR="00C71EF0" w:rsidRPr="00354380" w:rsidRDefault="00C71EF0" w:rsidP="00B068ED">
            <w:pPr>
              <w:pStyle w:val="Footer"/>
              <w:jc w:val="right"/>
              <w:rPr>
                <w:sz w:val="24"/>
                <w:szCs w:val="24"/>
              </w:rPr>
            </w:pPr>
            <w:r w:rsidRPr="00521E07">
              <w:t xml:space="preserve">Page </w:t>
            </w:r>
            <w:r w:rsidRPr="00521E07">
              <w:rPr>
                <w:bCs/>
              </w:rPr>
              <w:fldChar w:fldCharType="begin"/>
            </w:r>
            <w:r w:rsidRPr="00521E07">
              <w:rPr>
                <w:bCs/>
              </w:rPr>
              <w:instrText xml:space="preserve"> PAGE </w:instrText>
            </w:r>
            <w:r w:rsidRPr="00521E07">
              <w:rPr>
                <w:bCs/>
              </w:rPr>
              <w:fldChar w:fldCharType="separate"/>
            </w:r>
            <w:r w:rsidR="00023019">
              <w:rPr>
                <w:bCs/>
                <w:noProof/>
              </w:rPr>
              <w:t>3</w:t>
            </w:r>
            <w:r w:rsidRPr="00521E07">
              <w:rPr>
                <w:bCs/>
              </w:rPr>
              <w:fldChar w:fldCharType="end"/>
            </w:r>
            <w:r w:rsidRPr="00521E07">
              <w:t xml:space="preserve"> of </w:t>
            </w:r>
            <w:r w:rsidRPr="00521E07">
              <w:rPr>
                <w:bCs/>
              </w:rPr>
              <w:fldChar w:fldCharType="begin"/>
            </w:r>
            <w:r w:rsidRPr="00521E07">
              <w:rPr>
                <w:bCs/>
              </w:rPr>
              <w:instrText xml:space="preserve"> NUMPAGES  </w:instrText>
            </w:r>
            <w:r w:rsidRPr="00521E07">
              <w:rPr>
                <w:bCs/>
              </w:rPr>
              <w:fldChar w:fldCharType="separate"/>
            </w:r>
            <w:r w:rsidR="00023019">
              <w:rPr>
                <w:bCs/>
                <w:noProof/>
              </w:rPr>
              <w:t>34</w:t>
            </w:r>
            <w:r w:rsidRPr="00521E07">
              <w:rPr>
                <w:bCs/>
              </w:rPr>
              <w:fldChar w:fldCharType="end"/>
            </w:r>
            <w:r>
              <w:rPr>
                <w:bCs/>
              </w:rPr>
              <w:tab/>
            </w:r>
            <w:r>
              <w:rPr>
                <w:bCs/>
              </w:rPr>
              <w:tab/>
            </w:r>
            <w:r>
              <w:rPr>
                <w:noProof/>
                <w:sz w:val="24"/>
                <w:szCs w:val="24"/>
                <w:lang w:eastAsia="en-GB"/>
              </w:rPr>
              <w:drawing>
                <wp:inline distT="0" distB="0" distL="0" distR="0" wp14:anchorId="13198B7C" wp14:editId="5608DA07">
                  <wp:extent cx="69850" cy="69850"/>
                  <wp:effectExtent l="0" t="0" r="6350" b="6350"/>
                  <wp:docPr id="214" name="Graphic 214" descr="Smiling Face with No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 name="HappyFaceOutline.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flipH="1">
                            <a:off x="0" y="0"/>
                            <a:ext cx="70309" cy="70309"/>
                          </a:xfrm>
                          <a:prstGeom prst="rect">
                            <a:avLst/>
                          </a:prstGeom>
                        </pic:spPr>
                      </pic:pic>
                    </a:graphicData>
                  </a:graphic>
                </wp:inline>
              </w:drawing>
            </w:r>
            <w:r w:rsidRPr="00FF0887">
              <w:rPr>
                <w:bCs/>
                <w:sz w:val="10"/>
                <w:szCs w:val="10"/>
              </w:rPr>
              <w:t xml:space="preserve"> </w:t>
            </w:r>
            <w:r w:rsidRPr="00207F0F">
              <w:rPr>
                <w:bCs/>
                <w:sz w:val="8"/>
                <w:szCs w:val="8"/>
              </w:rPr>
              <w:t xml:space="preserve">DL </w:t>
            </w:r>
            <w:r>
              <w:rPr>
                <w:bCs/>
                <w:sz w:val="8"/>
                <w:szCs w:val="8"/>
              </w:rPr>
              <w:t xml:space="preserve">June </w:t>
            </w:r>
            <w:r w:rsidRPr="00207F0F">
              <w:rPr>
                <w:bCs/>
                <w:sz w:val="8"/>
                <w:szCs w:val="8"/>
              </w:rPr>
              <w:t>2018</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1993029"/>
      <w:docPartObj>
        <w:docPartGallery w:val="Page Numbers (Bottom of Page)"/>
        <w:docPartUnique/>
      </w:docPartObj>
    </w:sdtPr>
    <w:sdtEndPr>
      <w:rPr>
        <w:noProof/>
      </w:rPr>
    </w:sdtEndPr>
    <w:sdtContent>
      <w:p w14:paraId="0342893A" w14:textId="77777777" w:rsidR="00C71EF0" w:rsidRDefault="00C71EF0">
        <w:pPr>
          <w:pStyle w:val="Footer"/>
          <w:jc w:val="center"/>
        </w:pPr>
        <w:r>
          <w:fldChar w:fldCharType="begin"/>
        </w:r>
        <w:r>
          <w:instrText xml:space="preserve"> PAGE   \* MERGEFORMAT </w:instrText>
        </w:r>
        <w:r>
          <w:fldChar w:fldCharType="separate"/>
        </w:r>
        <w:r w:rsidR="00023019">
          <w:rPr>
            <w:noProof/>
          </w:rPr>
          <w:t>16</w:t>
        </w:r>
        <w:r>
          <w:rPr>
            <w:noProof/>
          </w:rPr>
          <w:fldChar w:fldCharType="end"/>
        </w:r>
      </w:p>
    </w:sdtContent>
  </w:sdt>
  <w:p w14:paraId="2A971731" w14:textId="77777777" w:rsidR="00C71EF0" w:rsidRDefault="00C71E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D86B0" w14:textId="77777777" w:rsidR="000D40DB" w:rsidRDefault="000D40DB" w:rsidP="00AF15A5">
      <w:pPr>
        <w:spacing w:before="0" w:after="0"/>
      </w:pPr>
      <w:r>
        <w:separator/>
      </w:r>
    </w:p>
  </w:footnote>
  <w:footnote w:type="continuationSeparator" w:id="0">
    <w:p w14:paraId="06C4F284" w14:textId="77777777" w:rsidR="000D40DB" w:rsidRDefault="000D40DB" w:rsidP="00AF15A5">
      <w:pPr>
        <w:spacing w:before="0" w:after="0"/>
      </w:pPr>
      <w:r>
        <w:continuationSeparator/>
      </w:r>
    </w:p>
  </w:footnote>
  <w:footnote w:id="1">
    <w:p w14:paraId="621CD859" w14:textId="77777777" w:rsidR="00C71EF0" w:rsidRDefault="00C71EF0" w:rsidP="00B068ED">
      <w:pPr>
        <w:adjustRightInd w:val="0"/>
        <w:spacing w:after="0"/>
        <w:rPr>
          <w:rFonts w:ascii="MyriadPro-Light" w:hAnsi="MyriadPro-Light" w:cs="MyriadPro-Light"/>
          <w:color w:val="4D4D4D"/>
          <w:sz w:val="14"/>
          <w:szCs w:val="14"/>
        </w:rPr>
      </w:pPr>
      <w:r>
        <w:rPr>
          <w:rStyle w:val="FootnoteReference"/>
        </w:rPr>
        <w:footnoteRef/>
      </w:r>
      <w:r>
        <w:t xml:space="preserve"> </w:t>
      </w:r>
      <w:r>
        <w:rPr>
          <w:rFonts w:ascii="MyriadPro-Light" w:hAnsi="MyriadPro-Light" w:cs="MyriadPro-Light"/>
          <w:color w:val="4D4D4D"/>
          <w:sz w:val="14"/>
          <w:szCs w:val="14"/>
        </w:rPr>
        <w:t>In this context SECURE DISPOSAL should be taken to mean disposal using confidential waste bins, or if the school has the</w:t>
      </w:r>
    </w:p>
    <w:p w14:paraId="07A4AD0C" w14:textId="77777777" w:rsidR="00C71EF0" w:rsidRPr="00C115D7" w:rsidRDefault="00C71EF0" w:rsidP="00B068ED">
      <w:pPr>
        <w:pStyle w:val="FootnoteText"/>
        <w:rPr>
          <w:lang w:val="en-GB"/>
        </w:rPr>
      </w:pPr>
      <w:r>
        <w:rPr>
          <w:rFonts w:ascii="MyriadPro-Light" w:eastAsiaTheme="minorHAnsi" w:hAnsi="MyriadPro-Light" w:cs="MyriadPro-Light"/>
          <w:color w:val="4D4D4D"/>
          <w:sz w:val="14"/>
          <w:szCs w:val="14"/>
        </w:rPr>
        <w:t>facility, shredding using a cross cut shredder.</w:t>
      </w:r>
    </w:p>
  </w:footnote>
  <w:footnote w:id="2">
    <w:p w14:paraId="538F4940" w14:textId="77777777" w:rsidR="00C71EF0" w:rsidRDefault="00C71EF0" w:rsidP="00B068ED">
      <w:pPr>
        <w:adjustRightInd w:val="0"/>
        <w:spacing w:after="0"/>
        <w:rPr>
          <w:rFonts w:ascii="MyriadPro-Light" w:hAnsi="MyriadPro-Light" w:cs="MyriadPro-Light"/>
          <w:color w:val="4D4D4D"/>
          <w:sz w:val="14"/>
          <w:szCs w:val="14"/>
        </w:rPr>
      </w:pPr>
      <w:r>
        <w:rPr>
          <w:rStyle w:val="FootnoteReference"/>
        </w:rPr>
        <w:footnoteRef/>
      </w:r>
      <w:r>
        <w:t xml:space="preserve"> </w:t>
      </w:r>
      <w:r>
        <w:rPr>
          <w:rFonts w:ascii="MyriadPro-Light" w:hAnsi="MyriadPro-Light" w:cs="MyriadPro-Light"/>
          <w:color w:val="4D4D4D"/>
          <w:sz w:val="14"/>
          <w:szCs w:val="14"/>
        </w:rPr>
        <w:t>These are the copies which the clerk to the Governor may wish to retain so that requestors can view all the appropriate</w:t>
      </w:r>
    </w:p>
    <w:p w14:paraId="3AF9F650" w14:textId="77777777" w:rsidR="00C71EF0" w:rsidRPr="00CD5043" w:rsidRDefault="00C71EF0" w:rsidP="00B068ED">
      <w:pPr>
        <w:pStyle w:val="FootnoteText"/>
        <w:rPr>
          <w:lang w:val="en-GB"/>
        </w:rPr>
      </w:pPr>
      <w:r>
        <w:rPr>
          <w:rFonts w:ascii="MyriadPro-Light" w:eastAsiaTheme="minorHAnsi" w:hAnsi="MyriadPro-Light" w:cs="MyriadPro-Light"/>
          <w:color w:val="4D4D4D"/>
          <w:sz w:val="14"/>
          <w:szCs w:val="14"/>
        </w:rPr>
        <w:t>information without the clerk needing to print off and collate redacted copies of the minutes each time a request is made.</w:t>
      </w:r>
    </w:p>
  </w:footnote>
  <w:footnote w:id="3">
    <w:p w14:paraId="226B41A4" w14:textId="77777777" w:rsidR="00C71EF0" w:rsidRPr="0041630F" w:rsidRDefault="00C71EF0" w:rsidP="00B068ED">
      <w:pPr>
        <w:pStyle w:val="TableParagraph"/>
        <w:spacing w:before="120" w:line="240" w:lineRule="auto"/>
        <w:rPr>
          <w:sz w:val="16"/>
          <w:szCs w:val="16"/>
        </w:rPr>
      </w:pPr>
      <w:r>
        <w:rPr>
          <w:rStyle w:val="FootnoteReference"/>
        </w:rPr>
        <w:footnoteRef/>
      </w:r>
      <w:r>
        <w:t xml:space="preserve"> </w:t>
      </w:r>
      <w:r w:rsidRPr="0041630F">
        <w:rPr>
          <w:color w:val="231F20"/>
          <w:sz w:val="16"/>
          <w:szCs w:val="16"/>
        </w:rPr>
        <w:t>This will include:</w:t>
      </w:r>
      <w:r>
        <w:rPr>
          <w:sz w:val="16"/>
          <w:szCs w:val="16"/>
        </w:rPr>
        <w:t xml:space="preserve"> (i) </w:t>
      </w:r>
      <w:r w:rsidRPr="0041630F">
        <w:rPr>
          <w:color w:val="231F20"/>
          <w:sz w:val="16"/>
          <w:szCs w:val="16"/>
        </w:rPr>
        <w:t>to another primary school</w:t>
      </w:r>
      <w:r>
        <w:rPr>
          <w:sz w:val="16"/>
          <w:szCs w:val="16"/>
        </w:rPr>
        <w:t xml:space="preserve"> (ii) </w:t>
      </w:r>
      <w:r w:rsidRPr="0041630F">
        <w:rPr>
          <w:color w:val="231F20"/>
          <w:sz w:val="16"/>
          <w:szCs w:val="16"/>
        </w:rPr>
        <w:t>to a secondary school</w:t>
      </w:r>
      <w:r>
        <w:rPr>
          <w:sz w:val="16"/>
          <w:szCs w:val="16"/>
        </w:rPr>
        <w:t xml:space="preserve"> (iii) </w:t>
      </w:r>
      <w:r w:rsidRPr="0041630F">
        <w:rPr>
          <w:color w:val="231F20"/>
          <w:sz w:val="16"/>
          <w:szCs w:val="16"/>
        </w:rPr>
        <w:t>to a pupil referral unit</w:t>
      </w:r>
      <w:r>
        <w:rPr>
          <w:sz w:val="16"/>
          <w:szCs w:val="16"/>
        </w:rPr>
        <w:t xml:space="preserve"> (iv) </w:t>
      </w:r>
      <w:r w:rsidRPr="0041630F">
        <w:rPr>
          <w:color w:val="231F20"/>
          <w:sz w:val="16"/>
          <w:szCs w:val="16"/>
        </w:rPr>
        <w:t>If the pupil dies whilst at primary school the file should be returned to the Local Authority to be retained for the statutory retention period.</w:t>
      </w:r>
      <w:r>
        <w:rPr>
          <w:color w:val="231F20"/>
          <w:sz w:val="16"/>
          <w:szCs w:val="16"/>
        </w:rPr>
        <w:t xml:space="preserve"> </w:t>
      </w:r>
      <w:r w:rsidRPr="0041630F">
        <w:rPr>
          <w:color w:val="231F20"/>
          <w:sz w:val="16"/>
          <w:szCs w:val="16"/>
        </w:rPr>
        <w:t>If the pupil transfers to an independent school, transfers to home schooling or leaves the country the file should be returned to the Local Authority to be retained for the statutory retention period. Primary Schools do not ordinarily have sufficient storage space to store records for pupils who have not transferred in the normal way. It makes more sense to transfer the record to the Local Authority as it is more likely that the pupil will request the record from the Local Authority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1FD9C" w14:textId="77777777" w:rsidR="00C71EF0" w:rsidRPr="003F7DF3" w:rsidRDefault="00C71EF0" w:rsidP="00B068ED">
    <w:pPr>
      <w:pStyle w:val="Header"/>
      <w:jc w:val="center"/>
      <w:rPr>
        <w:b/>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800E4"/>
    <w:multiLevelType w:val="hybridMultilevel"/>
    <w:tmpl w:val="CDD86942"/>
    <w:lvl w:ilvl="0" w:tplc="BCA8326C">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5AC0D19"/>
    <w:multiLevelType w:val="multilevel"/>
    <w:tmpl w:val="1F0EC56A"/>
    <w:lvl w:ilvl="0">
      <w:start w:val="1"/>
      <w:numFmt w:val="decimal"/>
      <w:lvlText w:val="%1."/>
      <w:lvlJc w:val="left"/>
      <w:pPr>
        <w:ind w:left="360" w:hanging="360"/>
      </w:pPr>
    </w:lvl>
    <w:lvl w:ilvl="1">
      <w:numFmt w:val="bullet"/>
      <w:lvlText w:val="•"/>
      <w:lvlJc w:val="left"/>
      <w:pPr>
        <w:ind w:left="1080" w:hanging="360"/>
      </w:pPr>
      <w:rPr>
        <w:rFonts w:ascii="Arial" w:eastAsia="Arial" w:hAnsi="Arial" w:cs="Arial"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15:restartNumberingAfterBreak="0">
    <w:nsid w:val="19754F49"/>
    <w:multiLevelType w:val="hybridMultilevel"/>
    <w:tmpl w:val="B7E8D6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AC00007"/>
    <w:multiLevelType w:val="hybridMultilevel"/>
    <w:tmpl w:val="2D22D55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49A238D"/>
    <w:multiLevelType w:val="hybridMultilevel"/>
    <w:tmpl w:val="3452AE3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60D2261"/>
    <w:multiLevelType w:val="hybridMultilevel"/>
    <w:tmpl w:val="221CE926"/>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6" w15:restartNumberingAfterBreak="0">
    <w:nsid w:val="4FFD525F"/>
    <w:multiLevelType w:val="multilevel"/>
    <w:tmpl w:val="EC60E7B0"/>
    <w:lvl w:ilvl="0">
      <w:start w:val="1"/>
      <w:numFmt w:val="decimal"/>
      <w:lvlText w:val="%1."/>
      <w:lvlJc w:val="left"/>
      <w:pPr>
        <w:ind w:left="0" w:firstLine="0"/>
      </w:pPr>
      <w:rPr>
        <w:rFonts w:hint="default"/>
      </w:rPr>
    </w:lvl>
    <w:lvl w:ilvl="1">
      <w:start w:val="1"/>
      <w:numFmt w:val="upperRoman"/>
      <w:lvlText w:val="%2."/>
      <w:lvlJc w:val="righ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7" w15:restartNumberingAfterBreak="0">
    <w:nsid w:val="51FC6B38"/>
    <w:multiLevelType w:val="multilevel"/>
    <w:tmpl w:val="FFF276C6"/>
    <w:lvl w:ilvl="0">
      <w:start w:val="1"/>
      <w:numFmt w:val="decimal"/>
      <w:lvlText w:val="%1."/>
      <w:lvlJc w:val="left"/>
      <w:pPr>
        <w:ind w:left="0" w:firstLine="0"/>
      </w:pPr>
      <w:rPr>
        <w:rFonts w:hint="default"/>
      </w:rPr>
    </w:lvl>
    <w:lvl w:ilvl="1">
      <w:start w:val="1"/>
      <w:numFmt w:val="upperRoman"/>
      <w:lvlText w:val="%2."/>
      <w:lvlJc w:val="righ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8" w15:restartNumberingAfterBreak="0">
    <w:nsid w:val="5A3602ED"/>
    <w:multiLevelType w:val="hybridMultilevel"/>
    <w:tmpl w:val="F0E88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F87056"/>
    <w:multiLevelType w:val="hybridMultilevel"/>
    <w:tmpl w:val="20584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67007F"/>
    <w:multiLevelType w:val="hybridMultilevel"/>
    <w:tmpl w:val="4A64490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0BF1DA4"/>
    <w:multiLevelType w:val="hybridMultilevel"/>
    <w:tmpl w:val="1F0EC56A"/>
    <w:lvl w:ilvl="0" w:tplc="0409000F">
      <w:start w:val="1"/>
      <w:numFmt w:val="decimal"/>
      <w:lvlText w:val="%1."/>
      <w:lvlJc w:val="left"/>
      <w:pPr>
        <w:ind w:left="360" w:hanging="360"/>
      </w:pPr>
    </w:lvl>
    <w:lvl w:ilvl="1" w:tplc="55D2F1F8">
      <w:numFmt w:val="bullet"/>
      <w:lvlText w:val="•"/>
      <w:lvlJc w:val="left"/>
      <w:pPr>
        <w:ind w:left="1080" w:hanging="360"/>
      </w:pPr>
      <w:rPr>
        <w:rFonts w:ascii="Arial" w:eastAsia="Arial" w:hAnsi="Arial" w:cs="Aria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0F94FCE"/>
    <w:multiLevelType w:val="hybridMultilevel"/>
    <w:tmpl w:val="B03A43EE"/>
    <w:lvl w:ilvl="0" w:tplc="75188B1C">
      <w:numFmt w:val="bullet"/>
      <w:lvlText w:val="•"/>
      <w:lvlJc w:val="left"/>
      <w:pPr>
        <w:ind w:left="226" w:hanging="170"/>
      </w:pPr>
      <w:rPr>
        <w:rFonts w:ascii="Arial Narrow" w:eastAsia="Arial Narrow" w:hAnsi="Arial Narrow" w:cs="Arial Narrow" w:hint="default"/>
        <w:color w:val="231F20"/>
        <w:w w:val="86"/>
        <w:sz w:val="20"/>
        <w:szCs w:val="20"/>
      </w:rPr>
    </w:lvl>
    <w:lvl w:ilvl="1" w:tplc="14881FE2">
      <w:numFmt w:val="bullet"/>
      <w:lvlText w:val="•"/>
      <w:lvlJc w:val="left"/>
      <w:pPr>
        <w:ind w:left="740" w:hanging="170"/>
      </w:pPr>
      <w:rPr>
        <w:rFonts w:hint="default"/>
      </w:rPr>
    </w:lvl>
    <w:lvl w:ilvl="2" w:tplc="74A66D60">
      <w:numFmt w:val="bullet"/>
      <w:lvlText w:val="•"/>
      <w:lvlJc w:val="left"/>
      <w:pPr>
        <w:ind w:left="1261" w:hanging="170"/>
      </w:pPr>
      <w:rPr>
        <w:rFonts w:hint="default"/>
      </w:rPr>
    </w:lvl>
    <w:lvl w:ilvl="3" w:tplc="7A14D1F6">
      <w:numFmt w:val="bullet"/>
      <w:lvlText w:val="•"/>
      <w:lvlJc w:val="left"/>
      <w:pPr>
        <w:ind w:left="1782" w:hanging="170"/>
      </w:pPr>
      <w:rPr>
        <w:rFonts w:hint="default"/>
      </w:rPr>
    </w:lvl>
    <w:lvl w:ilvl="4" w:tplc="5E5EB154">
      <w:numFmt w:val="bullet"/>
      <w:lvlText w:val="•"/>
      <w:lvlJc w:val="left"/>
      <w:pPr>
        <w:ind w:left="2303" w:hanging="170"/>
      </w:pPr>
      <w:rPr>
        <w:rFonts w:hint="default"/>
      </w:rPr>
    </w:lvl>
    <w:lvl w:ilvl="5" w:tplc="4FCA5B36">
      <w:numFmt w:val="bullet"/>
      <w:lvlText w:val="•"/>
      <w:lvlJc w:val="left"/>
      <w:pPr>
        <w:ind w:left="2824" w:hanging="170"/>
      </w:pPr>
      <w:rPr>
        <w:rFonts w:hint="default"/>
      </w:rPr>
    </w:lvl>
    <w:lvl w:ilvl="6" w:tplc="874E3AD4">
      <w:numFmt w:val="bullet"/>
      <w:lvlText w:val="•"/>
      <w:lvlJc w:val="left"/>
      <w:pPr>
        <w:ind w:left="3345" w:hanging="170"/>
      </w:pPr>
      <w:rPr>
        <w:rFonts w:hint="default"/>
      </w:rPr>
    </w:lvl>
    <w:lvl w:ilvl="7" w:tplc="25021662">
      <w:numFmt w:val="bullet"/>
      <w:lvlText w:val="•"/>
      <w:lvlJc w:val="left"/>
      <w:pPr>
        <w:ind w:left="3865" w:hanging="170"/>
      </w:pPr>
      <w:rPr>
        <w:rFonts w:hint="default"/>
      </w:rPr>
    </w:lvl>
    <w:lvl w:ilvl="8" w:tplc="F6408ABA">
      <w:numFmt w:val="bullet"/>
      <w:lvlText w:val="•"/>
      <w:lvlJc w:val="left"/>
      <w:pPr>
        <w:ind w:left="4386" w:hanging="170"/>
      </w:pPr>
      <w:rPr>
        <w:rFonts w:hint="default"/>
      </w:rPr>
    </w:lvl>
  </w:abstractNum>
  <w:abstractNum w:abstractNumId="13" w15:restartNumberingAfterBreak="0">
    <w:nsid w:val="75BC074C"/>
    <w:multiLevelType w:val="hybridMultilevel"/>
    <w:tmpl w:val="096486E6"/>
    <w:lvl w:ilvl="0" w:tplc="04090015">
      <w:start w:val="1"/>
      <w:numFmt w:val="upperLetter"/>
      <w:lvlText w:val="%1."/>
      <w:lvlJc w:val="left"/>
      <w:pPr>
        <w:ind w:left="606" w:hanging="360"/>
      </w:pPr>
    </w:lvl>
    <w:lvl w:ilvl="1" w:tplc="55D2F1F8">
      <w:numFmt w:val="bullet"/>
      <w:lvlText w:val="•"/>
      <w:lvlJc w:val="left"/>
      <w:pPr>
        <w:ind w:left="1326" w:hanging="360"/>
      </w:pPr>
      <w:rPr>
        <w:rFonts w:ascii="Arial" w:eastAsia="Arial" w:hAnsi="Arial" w:cs="Arial" w:hint="default"/>
      </w:rPr>
    </w:lvl>
    <w:lvl w:ilvl="2" w:tplc="0409001B" w:tentative="1">
      <w:start w:val="1"/>
      <w:numFmt w:val="lowerRoman"/>
      <w:lvlText w:val="%3."/>
      <w:lvlJc w:val="right"/>
      <w:pPr>
        <w:ind w:left="2046" w:hanging="180"/>
      </w:pPr>
    </w:lvl>
    <w:lvl w:ilvl="3" w:tplc="0409000F" w:tentative="1">
      <w:start w:val="1"/>
      <w:numFmt w:val="decimal"/>
      <w:lvlText w:val="%4."/>
      <w:lvlJc w:val="left"/>
      <w:pPr>
        <w:ind w:left="2766" w:hanging="360"/>
      </w:pPr>
    </w:lvl>
    <w:lvl w:ilvl="4" w:tplc="04090019" w:tentative="1">
      <w:start w:val="1"/>
      <w:numFmt w:val="lowerLetter"/>
      <w:lvlText w:val="%5."/>
      <w:lvlJc w:val="left"/>
      <w:pPr>
        <w:ind w:left="3486" w:hanging="360"/>
      </w:pPr>
    </w:lvl>
    <w:lvl w:ilvl="5" w:tplc="0409001B" w:tentative="1">
      <w:start w:val="1"/>
      <w:numFmt w:val="lowerRoman"/>
      <w:lvlText w:val="%6."/>
      <w:lvlJc w:val="right"/>
      <w:pPr>
        <w:ind w:left="4206" w:hanging="180"/>
      </w:pPr>
    </w:lvl>
    <w:lvl w:ilvl="6" w:tplc="0409000F" w:tentative="1">
      <w:start w:val="1"/>
      <w:numFmt w:val="decimal"/>
      <w:lvlText w:val="%7."/>
      <w:lvlJc w:val="left"/>
      <w:pPr>
        <w:ind w:left="4926" w:hanging="360"/>
      </w:pPr>
    </w:lvl>
    <w:lvl w:ilvl="7" w:tplc="04090019" w:tentative="1">
      <w:start w:val="1"/>
      <w:numFmt w:val="lowerLetter"/>
      <w:lvlText w:val="%8."/>
      <w:lvlJc w:val="left"/>
      <w:pPr>
        <w:ind w:left="5646" w:hanging="360"/>
      </w:pPr>
    </w:lvl>
    <w:lvl w:ilvl="8" w:tplc="0409001B" w:tentative="1">
      <w:start w:val="1"/>
      <w:numFmt w:val="lowerRoman"/>
      <w:lvlText w:val="%9."/>
      <w:lvlJc w:val="right"/>
      <w:pPr>
        <w:ind w:left="6366" w:hanging="180"/>
      </w:pPr>
    </w:lvl>
  </w:abstractNum>
  <w:abstractNum w:abstractNumId="14" w15:restartNumberingAfterBreak="0">
    <w:nsid w:val="7BC74311"/>
    <w:multiLevelType w:val="hybridMultilevel"/>
    <w:tmpl w:val="C87CC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5864292">
    <w:abstractNumId w:val="14"/>
  </w:num>
  <w:num w:numId="2" w16cid:durableId="818771480">
    <w:abstractNumId w:val="9"/>
  </w:num>
  <w:num w:numId="3" w16cid:durableId="290745206">
    <w:abstractNumId w:val="5"/>
  </w:num>
  <w:num w:numId="4" w16cid:durableId="1395472524">
    <w:abstractNumId w:val="3"/>
  </w:num>
  <w:num w:numId="5" w16cid:durableId="244725918">
    <w:abstractNumId w:val="13"/>
  </w:num>
  <w:num w:numId="6" w16cid:durableId="709764885">
    <w:abstractNumId w:val="4"/>
  </w:num>
  <w:num w:numId="7" w16cid:durableId="396906119">
    <w:abstractNumId w:val="10"/>
  </w:num>
  <w:num w:numId="8" w16cid:durableId="586118528">
    <w:abstractNumId w:val="11"/>
  </w:num>
  <w:num w:numId="9" w16cid:durableId="333578922">
    <w:abstractNumId w:val="6"/>
  </w:num>
  <w:num w:numId="10" w16cid:durableId="452868279">
    <w:abstractNumId w:val="0"/>
  </w:num>
  <w:num w:numId="11" w16cid:durableId="1451128598">
    <w:abstractNumId w:val="12"/>
  </w:num>
  <w:num w:numId="12" w16cid:durableId="48698036">
    <w:abstractNumId w:val="7"/>
  </w:num>
  <w:num w:numId="13" w16cid:durableId="456921087">
    <w:abstractNumId w:val="8"/>
  </w:num>
  <w:num w:numId="14" w16cid:durableId="1608732721">
    <w:abstractNumId w:val="1"/>
  </w:num>
  <w:num w:numId="15" w16cid:durableId="6056188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1EF"/>
    <w:rsid w:val="00023019"/>
    <w:rsid w:val="000A7151"/>
    <w:rsid w:val="000B2035"/>
    <w:rsid w:val="000D40DB"/>
    <w:rsid w:val="000E0F67"/>
    <w:rsid w:val="00130982"/>
    <w:rsid w:val="00135FC2"/>
    <w:rsid w:val="00171292"/>
    <w:rsid w:val="00176597"/>
    <w:rsid w:val="001F5C20"/>
    <w:rsid w:val="0020117D"/>
    <w:rsid w:val="00263E25"/>
    <w:rsid w:val="002B59CC"/>
    <w:rsid w:val="002B62CB"/>
    <w:rsid w:val="002D54B3"/>
    <w:rsid w:val="00353411"/>
    <w:rsid w:val="00362284"/>
    <w:rsid w:val="00387DF5"/>
    <w:rsid w:val="003D0CAC"/>
    <w:rsid w:val="003D30FC"/>
    <w:rsid w:val="00441270"/>
    <w:rsid w:val="00453559"/>
    <w:rsid w:val="004619A0"/>
    <w:rsid w:val="00461C95"/>
    <w:rsid w:val="004775DA"/>
    <w:rsid w:val="0048242A"/>
    <w:rsid w:val="004A5D6C"/>
    <w:rsid w:val="004B7FF2"/>
    <w:rsid w:val="004C079B"/>
    <w:rsid w:val="00513CD3"/>
    <w:rsid w:val="00524FBF"/>
    <w:rsid w:val="005359BD"/>
    <w:rsid w:val="005405B9"/>
    <w:rsid w:val="00556F49"/>
    <w:rsid w:val="00571703"/>
    <w:rsid w:val="005733DC"/>
    <w:rsid w:val="00575C13"/>
    <w:rsid w:val="00580E7E"/>
    <w:rsid w:val="00590929"/>
    <w:rsid w:val="005A4F07"/>
    <w:rsid w:val="005D0060"/>
    <w:rsid w:val="005E6F58"/>
    <w:rsid w:val="005F0BF5"/>
    <w:rsid w:val="005F6D39"/>
    <w:rsid w:val="00641D01"/>
    <w:rsid w:val="00670B70"/>
    <w:rsid w:val="0068736F"/>
    <w:rsid w:val="006A2A87"/>
    <w:rsid w:val="006B41AF"/>
    <w:rsid w:val="006C54B3"/>
    <w:rsid w:val="006D2690"/>
    <w:rsid w:val="006F3320"/>
    <w:rsid w:val="007137CB"/>
    <w:rsid w:val="0076114C"/>
    <w:rsid w:val="00776739"/>
    <w:rsid w:val="007D73D7"/>
    <w:rsid w:val="00822B8D"/>
    <w:rsid w:val="00854474"/>
    <w:rsid w:val="008A196D"/>
    <w:rsid w:val="008F2D2B"/>
    <w:rsid w:val="00915A7B"/>
    <w:rsid w:val="009630C4"/>
    <w:rsid w:val="0098442B"/>
    <w:rsid w:val="009C6661"/>
    <w:rsid w:val="009D4956"/>
    <w:rsid w:val="009F624D"/>
    <w:rsid w:val="00A741EF"/>
    <w:rsid w:val="00A84903"/>
    <w:rsid w:val="00A86AAD"/>
    <w:rsid w:val="00A96075"/>
    <w:rsid w:val="00AD76B1"/>
    <w:rsid w:val="00AF15A5"/>
    <w:rsid w:val="00B068ED"/>
    <w:rsid w:val="00B06F1E"/>
    <w:rsid w:val="00B1641E"/>
    <w:rsid w:val="00B34274"/>
    <w:rsid w:val="00B35F3B"/>
    <w:rsid w:val="00B47B69"/>
    <w:rsid w:val="00BA0943"/>
    <w:rsid w:val="00BA4386"/>
    <w:rsid w:val="00BF25CA"/>
    <w:rsid w:val="00C12A60"/>
    <w:rsid w:val="00C71EF0"/>
    <w:rsid w:val="00CC125A"/>
    <w:rsid w:val="00CD680B"/>
    <w:rsid w:val="00D33973"/>
    <w:rsid w:val="00D51686"/>
    <w:rsid w:val="00D82AF3"/>
    <w:rsid w:val="00D96E30"/>
    <w:rsid w:val="00DE2134"/>
    <w:rsid w:val="00E36DEE"/>
    <w:rsid w:val="00F00E9D"/>
    <w:rsid w:val="00F968A8"/>
    <w:rsid w:val="00FF32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77887"/>
  <w15:docId w15:val="{4869F2A8-0CD0-45CB-9A89-BB947C83E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25CA"/>
    <w:pPr>
      <w:spacing w:before="100" w:beforeAutospacing="1" w:after="100" w:afterAutospacing="1" w:line="240" w:lineRule="auto"/>
      <w:jc w:val="both"/>
    </w:pPr>
    <w:rPr>
      <w:rFonts w:ascii="Verdana" w:hAnsi="Verdana"/>
      <w:sz w:val="20"/>
      <w:szCs w:val="20"/>
    </w:rPr>
  </w:style>
  <w:style w:type="paragraph" w:styleId="Heading1">
    <w:name w:val="heading 1"/>
    <w:basedOn w:val="Normal"/>
    <w:link w:val="Heading1Char"/>
    <w:uiPriority w:val="1"/>
    <w:qFormat/>
    <w:rsid w:val="00A741EF"/>
    <w:pPr>
      <w:keepNext/>
      <w:ind w:left="720" w:hanging="720"/>
      <w:outlineLvl w:val="0"/>
    </w:pPr>
    <w:rPr>
      <w:rFonts w:eastAsia="Times New Roman" w:cs="Times New Roman"/>
      <w:b/>
      <w:caps/>
      <w:kern w:val="28"/>
    </w:rPr>
  </w:style>
  <w:style w:type="paragraph" w:styleId="Heading2">
    <w:name w:val="heading 2"/>
    <w:basedOn w:val="Normal"/>
    <w:next w:val="Normal"/>
    <w:link w:val="Heading2Char"/>
    <w:uiPriority w:val="9"/>
    <w:unhideWhenUsed/>
    <w:qFormat/>
    <w:rsid w:val="00B068E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068ED"/>
    <w:pPr>
      <w:keepNext/>
      <w:keepLines/>
      <w:widowControl w:val="0"/>
      <w:autoSpaceDE w:val="0"/>
      <w:autoSpaceDN w:val="0"/>
      <w:spacing w:before="40" w:beforeAutospacing="0" w:after="0" w:afterAutospacing="0" w:line="276" w:lineRule="auto"/>
      <w:ind w:left="1440"/>
      <w:jc w:val="left"/>
      <w:outlineLvl w:val="2"/>
    </w:pPr>
    <w:rPr>
      <w:rFonts w:asciiTheme="majorHAnsi" w:eastAsiaTheme="majorEastAsia" w:hAnsiTheme="majorHAnsi" w:cstheme="majorBidi"/>
      <w:color w:val="1F3763" w:themeColor="accent1" w:themeShade="7F"/>
      <w:sz w:val="24"/>
      <w:szCs w:val="24"/>
      <w:lang w:val="en-US"/>
    </w:rPr>
  </w:style>
  <w:style w:type="paragraph" w:styleId="Heading4">
    <w:name w:val="heading 4"/>
    <w:basedOn w:val="Normal"/>
    <w:next w:val="Normal"/>
    <w:link w:val="Heading4Char"/>
    <w:uiPriority w:val="9"/>
    <w:semiHidden/>
    <w:unhideWhenUsed/>
    <w:qFormat/>
    <w:rsid w:val="00B068ED"/>
    <w:pPr>
      <w:keepNext/>
      <w:keepLines/>
      <w:widowControl w:val="0"/>
      <w:autoSpaceDE w:val="0"/>
      <w:autoSpaceDN w:val="0"/>
      <w:spacing w:before="40" w:beforeAutospacing="0" w:after="0" w:afterAutospacing="0" w:line="276" w:lineRule="auto"/>
      <w:ind w:left="2160"/>
      <w:jc w:val="left"/>
      <w:outlineLvl w:val="3"/>
    </w:pPr>
    <w:rPr>
      <w:rFonts w:asciiTheme="majorHAnsi" w:eastAsiaTheme="majorEastAsia" w:hAnsiTheme="majorHAnsi" w:cstheme="majorBidi"/>
      <w:i/>
      <w:iCs/>
      <w:color w:val="2F5496" w:themeColor="accent1" w:themeShade="BF"/>
      <w:sz w:val="22"/>
      <w:szCs w:val="22"/>
      <w:lang w:val="en-US"/>
    </w:rPr>
  </w:style>
  <w:style w:type="paragraph" w:styleId="Heading5">
    <w:name w:val="heading 5"/>
    <w:basedOn w:val="Normal"/>
    <w:next w:val="Normal"/>
    <w:link w:val="Heading5Char"/>
    <w:uiPriority w:val="9"/>
    <w:semiHidden/>
    <w:unhideWhenUsed/>
    <w:qFormat/>
    <w:rsid w:val="00B068ED"/>
    <w:pPr>
      <w:keepNext/>
      <w:keepLines/>
      <w:widowControl w:val="0"/>
      <w:autoSpaceDE w:val="0"/>
      <w:autoSpaceDN w:val="0"/>
      <w:spacing w:before="40" w:beforeAutospacing="0" w:after="0" w:afterAutospacing="0" w:line="276" w:lineRule="auto"/>
      <w:ind w:left="2880"/>
      <w:jc w:val="left"/>
      <w:outlineLvl w:val="4"/>
    </w:pPr>
    <w:rPr>
      <w:rFonts w:asciiTheme="majorHAnsi" w:eastAsiaTheme="majorEastAsia" w:hAnsiTheme="majorHAnsi" w:cstheme="majorBidi"/>
      <w:color w:val="2F5496" w:themeColor="accent1" w:themeShade="BF"/>
      <w:sz w:val="22"/>
      <w:szCs w:val="22"/>
      <w:lang w:val="en-US"/>
    </w:rPr>
  </w:style>
  <w:style w:type="paragraph" w:styleId="Heading6">
    <w:name w:val="heading 6"/>
    <w:basedOn w:val="Normal"/>
    <w:next w:val="Normal"/>
    <w:link w:val="Heading6Char"/>
    <w:uiPriority w:val="9"/>
    <w:semiHidden/>
    <w:unhideWhenUsed/>
    <w:qFormat/>
    <w:rsid w:val="00B068ED"/>
    <w:pPr>
      <w:keepNext/>
      <w:keepLines/>
      <w:widowControl w:val="0"/>
      <w:autoSpaceDE w:val="0"/>
      <w:autoSpaceDN w:val="0"/>
      <w:spacing w:before="40" w:beforeAutospacing="0" w:after="0" w:afterAutospacing="0" w:line="276" w:lineRule="auto"/>
      <w:ind w:left="3600"/>
      <w:jc w:val="left"/>
      <w:outlineLvl w:val="5"/>
    </w:pPr>
    <w:rPr>
      <w:rFonts w:asciiTheme="majorHAnsi" w:eastAsiaTheme="majorEastAsia" w:hAnsiTheme="majorHAnsi" w:cstheme="majorBidi"/>
      <w:color w:val="1F3763" w:themeColor="accent1" w:themeShade="7F"/>
      <w:sz w:val="22"/>
      <w:szCs w:val="22"/>
      <w:lang w:val="en-US"/>
    </w:rPr>
  </w:style>
  <w:style w:type="paragraph" w:styleId="Heading7">
    <w:name w:val="heading 7"/>
    <w:basedOn w:val="Normal"/>
    <w:next w:val="Normal"/>
    <w:link w:val="Heading7Char"/>
    <w:uiPriority w:val="9"/>
    <w:semiHidden/>
    <w:unhideWhenUsed/>
    <w:qFormat/>
    <w:rsid w:val="00B068ED"/>
    <w:pPr>
      <w:keepNext/>
      <w:keepLines/>
      <w:widowControl w:val="0"/>
      <w:autoSpaceDE w:val="0"/>
      <w:autoSpaceDN w:val="0"/>
      <w:spacing w:before="40" w:beforeAutospacing="0" w:after="0" w:afterAutospacing="0" w:line="276" w:lineRule="auto"/>
      <w:ind w:left="4320"/>
      <w:jc w:val="left"/>
      <w:outlineLvl w:val="6"/>
    </w:pPr>
    <w:rPr>
      <w:rFonts w:asciiTheme="majorHAnsi" w:eastAsiaTheme="majorEastAsia" w:hAnsiTheme="majorHAnsi" w:cstheme="majorBidi"/>
      <w:i/>
      <w:iCs/>
      <w:color w:val="1F3763" w:themeColor="accent1" w:themeShade="7F"/>
      <w:sz w:val="22"/>
      <w:szCs w:val="22"/>
      <w:lang w:val="en-US"/>
    </w:rPr>
  </w:style>
  <w:style w:type="paragraph" w:styleId="Heading8">
    <w:name w:val="heading 8"/>
    <w:basedOn w:val="Normal"/>
    <w:next w:val="Normal"/>
    <w:link w:val="Heading8Char"/>
    <w:uiPriority w:val="9"/>
    <w:semiHidden/>
    <w:unhideWhenUsed/>
    <w:qFormat/>
    <w:rsid w:val="00B068ED"/>
    <w:pPr>
      <w:keepNext/>
      <w:keepLines/>
      <w:widowControl w:val="0"/>
      <w:autoSpaceDE w:val="0"/>
      <w:autoSpaceDN w:val="0"/>
      <w:spacing w:before="40" w:beforeAutospacing="0" w:after="0" w:afterAutospacing="0" w:line="276" w:lineRule="auto"/>
      <w:ind w:left="5040"/>
      <w:jc w:val="left"/>
      <w:outlineLvl w:val="7"/>
    </w:pPr>
    <w:rPr>
      <w:rFonts w:asciiTheme="majorHAnsi" w:eastAsiaTheme="majorEastAsia" w:hAnsiTheme="majorHAnsi" w:cstheme="majorBidi"/>
      <w:color w:val="272727" w:themeColor="text1" w:themeTint="D8"/>
      <w:sz w:val="21"/>
      <w:szCs w:val="21"/>
      <w:lang w:val="en-US"/>
    </w:rPr>
  </w:style>
  <w:style w:type="paragraph" w:styleId="Heading9">
    <w:name w:val="heading 9"/>
    <w:basedOn w:val="Normal"/>
    <w:next w:val="Normal"/>
    <w:link w:val="Heading9Char"/>
    <w:uiPriority w:val="9"/>
    <w:semiHidden/>
    <w:unhideWhenUsed/>
    <w:qFormat/>
    <w:rsid w:val="00B068ED"/>
    <w:pPr>
      <w:keepNext/>
      <w:keepLines/>
      <w:widowControl w:val="0"/>
      <w:autoSpaceDE w:val="0"/>
      <w:autoSpaceDN w:val="0"/>
      <w:spacing w:before="40" w:beforeAutospacing="0" w:after="0" w:afterAutospacing="0" w:line="276" w:lineRule="auto"/>
      <w:ind w:left="5760"/>
      <w:jc w:val="left"/>
      <w:outlineLvl w:val="8"/>
    </w:pPr>
    <w:rPr>
      <w:rFonts w:asciiTheme="majorHAnsi" w:eastAsiaTheme="majorEastAsia" w:hAnsiTheme="majorHAnsi" w:cstheme="majorBidi"/>
      <w:i/>
      <w:iCs/>
      <w:color w:val="272727" w:themeColor="text1" w:themeTint="D8"/>
      <w:sz w:val="21"/>
      <w:szCs w:val="2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741EF"/>
    <w:rPr>
      <w:rFonts w:ascii="Verdana" w:eastAsia="Times New Roman" w:hAnsi="Verdana" w:cs="Times New Roman"/>
      <w:b/>
      <w:caps/>
      <w:kern w:val="28"/>
      <w:sz w:val="20"/>
      <w:szCs w:val="20"/>
    </w:rPr>
  </w:style>
  <w:style w:type="paragraph" w:styleId="ListParagraph">
    <w:name w:val="List Paragraph"/>
    <w:basedOn w:val="Normal"/>
    <w:uiPriority w:val="34"/>
    <w:qFormat/>
    <w:rsid w:val="00A741EF"/>
    <w:pPr>
      <w:ind w:left="720"/>
      <w:contextualSpacing/>
    </w:pPr>
  </w:style>
  <w:style w:type="table" w:styleId="TableGrid">
    <w:name w:val="Table Grid"/>
    <w:basedOn w:val="TableNormal"/>
    <w:uiPriority w:val="39"/>
    <w:rsid w:val="00A741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A741EF"/>
    <w:pPr>
      <w:spacing w:beforeAutospacing="1" w:after="0" w:afterAutospacing="1" w:line="240" w:lineRule="auto"/>
      <w:jc w:val="both"/>
    </w:pPr>
    <w:rPr>
      <w:rFonts w:ascii="Verdana" w:hAnsi="Verdana"/>
      <w:sz w:val="20"/>
      <w:szCs w:val="20"/>
    </w:rPr>
  </w:style>
  <w:style w:type="character" w:styleId="Hyperlink">
    <w:name w:val="Hyperlink"/>
    <w:basedOn w:val="DefaultParagraphFont"/>
    <w:uiPriority w:val="99"/>
    <w:unhideWhenUsed/>
    <w:rsid w:val="00B34274"/>
    <w:rPr>
      <w:color w:val="0563C1" w:themeColor="hyperlink"/>
      <w:u w:val="single"/>
    </w:rPr>
  </w:style>
  <w:style w:type="character" w:customStyle="1" w:styleId="UnresolvedMention1">
    <w:name w:val="Unresolved Mention1"/>
    <w:basedOn w:val="DefaultParagraphFont"/>
    <w:uiPriority w:val="99"/>
    <w:semiHidden/>
    <w:unhideWhenUsed/>
    <w:rsid w:val="007137CB"/>
    <w:rPr>
      <w:color w:val="808080"/>
      <w:shd w:val="clear" w:color="auto" w:fill="E6E6E6"/>
    </w:rPr>
  </w:style>
  <w:style w:type="paragraph" w:styleId="Header">
    <w:name w:val="header"/>
    <w:basedOn w:val="Normal"/>
    <w:link w:val="HeaderChar"/>
    <w:uiPriority w:val="99"/>
    <w:unhideWhenUsed/>
    <w:rsid w:val="00AF15A5"/>
    <w:pPr>
      <w:tabs>
        <w:tab w:val="center" w:pos="4513"/>
        <w:tab w:val="right" w:pos="9026"/>
      </w:tabs>
      <w:spacing w:before="0" w:after="0"/>
    </w:pPr>
  </w:style>
  <w:style w:type="character" w:customStyle="1" w:styleId="HeaderChar">
    <w:name w:val="Header Char"/>
    <w:basedOn w:val="DefaultParagraphFont"/>
    <w:link w:val="Header"/>
    <w:uiPriority w:val="99"/>
    <w:rsid w:val="00AF15A5"/>
    <w:rPr>
      <w:rFonts w:ascii="Verdana" w:hAnsi="Verdana"/>
      <w:sz w:val="20"/>
      <w:szCs w:val="20"/>
    </w:rPr>
  </w:style>
  <w:style w:type="paragraph" w:styleId="Footer">
    <w:name w:val="footer"/>
    <w:basedOn w:val="Normal"/>
    <w:link w:val="FooterChar"/>
    <w:uiPriority w:val="99"/>
    <w:unhideWhenUsed/>
    <w:rsid w:val="00AF15A5"/>
    <w:pPr>
      <w:tabs>
        <w:tab w:val="center" w:pos="4513"/>
        <w:tab w:val="right" w:pos="9026"/>
      </w:tabs>
      <w:spacing w:before="0" w:after="0"/>
    </w:pPr>
  </w:style>
  <w:style w:type="character" w:customStyle="1" w:styleId="FooterChar">
    <w:name w:val="Footer Char"/>
    <w:basedOn w:val="DefaultParagraphFont"/>
    <w:link w:val="Footer"/>
    <w:uiPriority w:val="99"/>
    <w:rsid w:val="00AF15A5"/>
    <w:rPr>
      <w:rFonts w:ascii="Verdana" w:hAnsi="Verdana"/>
      <w:sz w:val="20"/>
      <w:szCs w:val="20"/>
    </w:rPr>
  </w:style>
  <w:style w:type="paragraph" w:styleId="BalloonText">
    <w:name w:val="Balloon Text"/>
    <w:basedOn w:val="Normal"/>
    <w:link w:val="BalloonTextChar"/>
    <w:uiPriority w:val="99"/>
    <w:semiHidden/>
    <w:unhideWhenUsed/>
    <w:rsid w:val="00D96E30"/>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6E30"/>
    <w:rPr>
      <w:rFonts w:ascii="Tahoma" w:hAnsi="Tahoma" w:cs="Tahoma"/>
      <w:sz w:val="16"/>
      <w:szCs w:val="16"/>
    </w:rPr>
  </w:style>
  <w:style w:type="character" w:customStyle="1" w:styleId="Heading2Char">
    <w:name w:val="Heading 2 Char"/>
    <w:basedOn w:val="DefaultParagraphFont"/>
    <w:link w:val="Heading2"/>
    <w:uiPriority w:val="9"/>
    <w:rsid w:val="00B068ED"/>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B068ED"/>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B068ED"/>
    <w:rPr>
      <w:rFonts w:asciiTheme="majorHAnsi" w:eastAsiaTheme="majorEastAsia" w:hAnsiTheme="majorHAnsi"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B068ED"/>
    <w:rPr>
      <w:rFonts w:asciiTheme="majorHAnsi" w:eastAsiaTheme="majorEastAsia" w:hAnsiTheme="majorHAnsi" w:cstheme="majorBidi"/>
      <w:color w:val="2F5496" w:themeColor="accent1" w:themeShade="BF"/>
      <w:lang w:val="en-US"/>
    </w:rPr>
  </w:style>
  <w:style w:type="character" w:customStyle="1" w:styleId="Heading6Char">
    <w:name w:val="Heading 6 Char"/>
    <w:basedOn w:val="DefaultParagraphFont"/>
    <w:link w:val="Heading6"/>
    <w:uiPriority w:val="9"/>
    <w:semiHidden/>
    <w:rsid w:val="00B068ED"/>
    <w:rPr>
      <w:rFonts w:asciiTheme="majorHAnsi" w:eastAsiaTheme="majorEastAsia" w:hAnsiTheme="majorHAnsi" w:cstheme="majorBidi"/>
      <w:color w:val="1F3763" w:themeColor="accent1" w:themeShade="7F"/>
      <w:lang w:val="en-US"/>
    </w:rPr>
  </w:style>
  <w:style w:type="character" w:customStyle="1" w:styleId="Heading7Char">
    <w:name w:val="Heading 7 Char"/>
    <w:basedOn w:val="DefaultParagraphFont"/>
    <w:link w:val="Heading7"/>
    <w:uiPriority w:val="9"/>
    <w:semiHidden/>
    <w:rsid w:val="00B068ED"/>
    <w:rPr>
      <w:rFonts w:asciiTheme="majorHAnsi" w:eastAsiaTheme="majorEastAsia" w:hAnsiTheme="majorHAnsi" w:cstheme="majorBidi"/>
      <w:i/>
      <w:iCs/>
      <w:color w:val="1F3763" w:themeColor="accent1" w:themeShade="7F"/>
      <w:lang w:val="en-US"/>
    </w:rPr>
  </w:style>
  <w:style w:type="character" w:customStyle="1" w:styleId="Heading8Char">
    <w:name w:val="Heading 8 Char"/>
    <w:basedOn w:val="DefaultParagraphFont"/>
    <w:link w:val="Heading8"/>
    <w:uiPriority w:val="9"/>
    <w:semiHidden/>
    <w:rsid w:val="00B068ED"/>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B068ED"/>
    <w:rPr>
      <w:rFonts w:asciiTheme="majorHAnsi" w:eastAsiaTheme="majorEastAsia" w:hAnsiTheme="majorHAnsi" w:cstheme="majorBidi"/>
      <w:i/>
      <w:iCs/>
      <w:color w:val="272727" w:themeColor="text1" w:themeTint="D8"/>
      <w:sz w:val="21"/>
      <w:szCs w:val="21"/>
      <w:lang w:val="en-US"/>
    </w:rPr>
  </w:style>
  <w:style w:type="numbering" w:customStyle="1" w:styleId="NoList1">
    <w:name w:val="No List1"/>
    <w:next w:val="NoList"/>
    <w:uiPriority w:val="99"/>
    <w:semiHidden/>
    <w:unhideWhenUsed/>
    <w:rsid w:val="00B068ED"/>
  </w:style>
  <w:style w:type="paragraph" w:styleId="BodyText">
    <w:name w:val="Body Text"/>
    <w:basedOn w:val="Normal"/>
    <w:link w:val="BodyTextChar"/>
    <w:uiPriority w:val="1"/>
    <w:qFormat/>
    <w:rsid w:val="00B068ED"/>
    <w:pPr>
      <w:widowControl w:val="0"/>
      <w:autoSpaceDE w:val="0"/>
      <w:autoSpaceDN w:val="0"/>
      <w:spacing w:before="0" w:beforeAutospacing="0" w:after="120" w:afterAutospacing="0" w:line="276" w:lineRule="auto"/>
      <w:jc w:val="left"/>
    </w:pPr>
    <w:rPr>
      <w:rFonts w:ascii="Arial" w:eastAsia="Arial" w:hAnsi="Arial" w:cs="Arial"/>
      <w:sz w:val="24"/>
      <w:szCs w:val="24"/>
      <w:lang w:val="en-US"/>
    </w:rPr>
  </w:style>
  <w:style w:type="character" w:customStyle="1" w:styleId="BodyTextChar">
    <w:name w:val="Body Text Char"/>
    <w:basedOn w:val="DefaultParagraphFont"/>
    <w:link w:val="BodyText"/>
    <w:uiPriority w:val="1"/>
    <w:rsid w:val="00B068ED"/>
    <w:rPr>
      <w:rFonts w:ascii="Arial" w:eastAsia="Arial" w:hAnsi="Arial" w:cs="Arial"/>
      <w:sz w:val="24"/>
      <w:szCs w:val="24"/>
      <w:lang w:val="en-US"/>
    </w:rPr>
  </w:style>
  <w:style w:type="paragraph" w:customStyle="1" w:styleId="TableParagraph">
    <w:name w:val="Table Paragraph"/>
    <w:basedOn w:val="Normal"/>
    <w:uiPriority w:val="1"/>
    <w:qFormat/>
    <w:rsid w:val="00B068ED"/>
    <w:pPr>
      <w:widowControl w:val="0"/>
      <w:autoSpaceDE w:val="0"/>
      <w:autoSpaceDN w:val="0"/>
      <w:spacing w:before="0" w:beforeAutospacing="0" w:after="120" w:afterAutospacing="0" w:line="276" w:lineRule="auto"/>
      <w:ind w:left="105"/>
      <w:jc w:val="left"/>
    </w:pPr>
    <w:rPr>
      <w:rFonts w:ascii="Arial" w:eastAsia="Arial" w:hAnsi="Arial" w:cs="Arial"/>
      <w:sz w:val="22"/>
      <w:szCs w:val="22"/>
      <w:lang w:val="en-US"/>
    </w:rPr>
  </w:style>
  <w:style w:type="paragraph" w:styleId="TOCHeading">
    <w:name w:val="TOC Heading"/>
    <w:basedOn w:val="Heading1"/>
    <w:next w:val="Normal"/>
    <w:uiPriority w:val="39"/>
    <w:unhideWhenUsed/>
    <w:qFormat/>
    <w:rsid w:val="00B068ED"/>
    <w:pPr>
      <w:keepLines/>
      <w:spacing w:before="240" w:beforeAutospacing="0" w:after="120" w:afterAutospacing="0" w:line="259" w:lineRule="auto"/>
      <w:ind w:left="0" w:firstLine="0"/>
      <w:jc w:val="left"/>
      <w:outlineLvl w:val="9"/>
    </w:pPr>
    <w:rPr>
      <w:rFonts w:asciiTheme="majorHAnsi" w:eastAsiaTheme="majorEastAsia" w:hAnsiTheme="majorHAnsi" w:cstheme="majorBidi"/>
      <w:b w:val="0"/>
      <w:caps w:val="0"/>
      <w:color w:val="2F5496" w:themeColor="accent1" w:themeShade="BF"/>
      <w:kern w:val="0"/>
      <w:sz w:val="32"/>
      <w:szCs w:val="32"/>
      <w:lang w:val="en-US"/>
    </w:rPr>
  </w:style>
  <w:style w:type="paragraph" w:styleId="TOC2">
    <w:name w:val="toc 2"/>
    <w:basedOn w:val="Normal"/>
    <w:next w:val="Normal"/>
    <w:autoRedefine/>
    <w:uiPriority w:val="39"/>
    <w:unhideWhenUsed/>
    <w:rsid w:val="00B068ED"/>
    <w:pPr>
      <w:spacing w:before="0" w:beforeAutospacing="0" w:afterAutospacing="0" w:line="259" w:lineRule="auto"/>
      <w:ind w:left="220"/>
      <w:jc w:val="left"/>
    </w:pPr>
    <w:rPr>
      <w:rFonts w:asciiTheme="minorHAnsi" w:eastAsiaTheme="minorEastAsia" w:hAnsiTheme="minorHAnsi" w:cs="Times New Roman"/>
      <w:sz w:val="22"/>
      <w:szCs w:val="22"/>
      <w:lang w:val="en-US"/>
    </w:rPr>
  </w:style>
  <w:style w:type="paragraph" w:styleId="TOC1">
    <w:name w:val="toc 1"/>
    <w:basedOn w:val="Normal"/>
    <w:next w:val="Normal"/>
    <w:autoRedefine/>
    <w:uiPriority w:val="39"/>
    <w:unhideWhenUsed/>
    <w:rsid w:val="00B068ED"/>
    <w:pPr>
      <w:tabs>
        <w:tab w:val="left" w:pos="426"/>
        <w:tab w:val="right" w:leader="dot" w:pos="9240"/>
      </w:tabs>
      <w:spacing w:before="0" w:beforeAutospacing="0" w:afterAutospacing="0" w:line="259" w:lineRule="auto"/>
      <w:jc w:val="left"/>
    </w:pPr>
    <w:rPr>
      <w:rFonts w:asciiTheme="minorHAnsi" w:eastAsiaTheme="minorEastAsia" w:hAnsiTheme="minorHAnsi" w:cs="Times New Roman"/>
      <w:sz w:val="22"/>
      <w:szCs w:val="22"/>
      <w:lang w:val="en-US"/>
    </w:rPr>
  </w:style>
  <w:style w:type="paragraph" w:styleId="TOC3">
    <w:name w:val="toc 3"/>
    <w:basedOn w:val="Normal"/>
    <w:next w:val="Normal"/>
    <w:autoRedefine/>
    <w:uiPriority w:val="39"/>
    <w:unhideWhenUsed/>
    <w:rsid w:val="00B068ED"/>
    <w:pPr>
      <w:spacing w:before="0" w:beforeAutospacing="0" w:afterAutospacing="0" w:line="259" w:lineRule="auto"/>
      <w:ind w:left="440"/>
      <w:jc w:val="left"/>
    </w:pPr>
    <w:rPr>
      <w:rFonts w:asciiTheme="minorHAnsi" w:eastAsiaTheme="minorEastAsia" w:hAnsiTheme="minorHAnsi" w:cs="Times New Roman"/>
      <w:sz w:val="22"/>
      <w:szCs w:val="22"/>
      <w:lang w:val="en-US"/>
    </w:rPr>
  </w:style>
  <w:style w:type="character" w:customStyle="1" w:styleId="NoSpacingChar">
    <w:name w:val="No Spacing Char"/>
    <w:basedOn w:val="DefaultParagraphFont"/>
    <w:link w:val="NoSpacing"/>
    <w:uiPriority w:val="1"/>
    <w:rsid w:val="00B068ED"/>
    <w:rPr>
      <w:rFonts w:ascii="Verdana" w:hAnsi="Verdana"/>
      <w:sz w:val="20"/>
      <w:szCs w:val="20"/>
    </w:rPr>
  </w:style>
  <w:style w:type="paragraph" w:styleId="NormalWeb">
    <w:name w:val="Normal (Web)"/>
    <w:basedOn w:val="Normal"/>
    <w:uiPriority w:val="99"/>
    <w:semiHidden/>
    <w:unhideWhenUsed/>
    <w:rsid w:val="00B068ED"/>
    <w:pPr>
      <w:jc w:val="left"/>
    </w:pPr>
    <w:rPr>
      <w:rFonts w:ascii="Times New Roman" w:eastAsia="Times New Roman" w:hAnsi="Times New Roman" w:cs="Times New Roman"/>
      <w:sz w:val="24"/>
      <w:szCs w:val="24"/>
      <w:lang w:eastAsia="en-GB"/>
    </w:rPr>
  </w:style>
  <w:style w:type="paragraph" w:customStyle="1" w:styleId="Caption1">
    <w:name w:val="Caption 1"/>
    <w:basedOn w:val="Normal"/>
    <w:qFormat/>
    <w:rsid w:val="00B068ED"/>
    <w:pPr>
      <w:spacing w:before="120" w:beforeAutospacing="0" w:after="120" w:afterAutospacing="0"/>
      <w:jc w:val="left"/>
    </w:pPr>
    <w:rPr>
      <w:rFonts w:ascii="Arial" w:eastAsia="MS Mincho" w:hAnsi="Arial" w:cs="Times New Roman"/>
      <w:i/>
      <w:color w:val="F15F22"/>
      <w:szCs w:val="24"/>
      <w:lang w:val="en-US"/>
    </w:rPr>
  </w:style>
  <w:style w:type="paragraph" w:styleId="CommentText">
    <w:name w:val="annotation text"/>
    <w:basedOn w:val="Normal"/>
    <w:link w:val="CommentTextChar"/>
    <w:uiPriority w:val="99"/>
    <w:unhideWhenUsed/>
    <w:rsid w:val="00B068ED"/>
    <w:pPr>
      <w:spacing w:before="120" w:beforeAutospacing="0" w:after="120" w:afterAutospacing="0"/>
      <w:jc w:val="left"/>
    </w:pPr>
    <w:rPr>
      <w:rFonts w:ascii="Arial" w:eastAsia="MS Mincho" w:hAnsi="Arial" w:cs="Times New Roman"/>
      <w:lang w:val="en-US"/>
    </w:rPr>
  </w:style>
  <w:style w:type="character" w:customStyle="1" w:styleId="CommentTextChar">
    <w:name w:val="Comment Text Char"/>
    <w:basedOn w:val="DefaultParagraphFont"/>
    <w:link w:val="CommentText"/>
    <w:uiPriority w:val="99"/>
    <w:rsid w:val="00B068ED"/>
    <w:rPr>
      <w:rFonts w:ascii="Arial" w:eastAsia="MS Mincho" w:hAnsi="Arial" w:cs="Times New Roman"/>
      <w:sz w:val="20"/>
      <w:szCs w:val="20"/>
      <w:lang w:val="en-US"/>
    </w:rPr>
  </w:style>
  <w:style w:type="paragraph" w:styleId="FootnoteText">
    <w:name w:val="footnote text"/>
    <w:basedOn w:val="Normal"/>
    <w:link w:val="FootnoteTextChar"/>
    <w:uiPriority w:val="99"/>
    <w:semiHidden/>
    <w:unhideWhenUsed/>
    <w:rsid w:val="00B068ED"/>
    <w:pPr>
      <w:widowControl w:val="0"/>
      <w:autoSpaceDE w:val="0"/>
      <w:autoSpaceDN w:val="0"/>
      <w:spacing w:before="0" w:beforeAutospacing="0" w:after="0" w:afterAutospacing="0"/>
      <w:jc w:val="left"/>
    </w:pPr>
    <w:rPr>
      <w:rFonts w:ascii="Arial" w:eastAsia="Arial" w:hAnsi="Arial" w:cs="Arial"/>
      <w:lang w:val="en-US"/>
    </w:rPr>
  </w:style>
  <w:style w:type="character" w:customStyle="1" w:styleId="FootnoteTextChar">
    <w:name w:val="Footnote Text Char"/>
    <w:basedOn w:val="DefaultParagraphFont"/>
    <w:link w:val="FootnoteText"/>
    <w:uiPriority w:val="99"/>
    <w:semiHidden/>
    <w:rsid w:val="00B068ED"/>
    <w:rPr>
      <w:rFonts w:ascii="Arial" w:eastAsia="Arial" w:hAnsi="Arial" w:cs="Arial"/>
      <w:sz w:val="20"/>
      <w:szCs w:val="20"/>
      <w:lang w:val="en-US"/>
    </w:rPr>
  </w:style>
  <w:style w:type="character" w:styleId="FootnoteReference">
    <w:name w:val="footnote reference"/>
    <w:basedOn w:val="DefaultParagraphFont"/>
    <w:uiPriority w:val="99"/>
    <w:semiHidden/>
    <w:unhideWhenUsed/>
    <w:rsid w:val="00B068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79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slation.gov.uk/uksi/2005/1437/regulation/3" TargetMode="External"/><Relationship Id="rId18" Type="http://schemas.openxmlformats.org/officeDocument/2006/relationships/hyperlink" Target="https://www.legislation.gov.uk/uksi/2014/1530/regulation/15" TargetMode="External"/><Relationship Id="rId26" Type="http://schemas.openxmlformats.org/officeDocument/2006/relationships/hyperlink" Target="https://www.legislation.gov.uk/uksi/2024/208/regulation/7/made" TargetMode="External"/><Relationship Id="rId39" Type="http://schemas.openxmlformats.org/officeDocument/2006/relationships/hyperlink" Target="https://www.gov.uk/guidance/-governance-in-academy-trusts/7-compliance" TargetMode="External"/><Relationship Id="rId21" Type="http://schemas.openxmlformats.org/officeDocument/2006/relationships/hyperlink" Target="https://www.gov.uk/government/publications/keeping-children-safe-in-education--2" TargetMode="External"/><Relationship Id="rId34" Type="http://schemas.openxmlformats.org/officeDocument/2006/relationships/hyperlink" Target="https://www.gov.uk/government/publications/health-and-safety-on-educational-visits/health-and-safety-on-educational-visits" TargetMode="External"/><Relationship Id="rId42" Type="http://schemas.openxmlformats.org/officeDocument/2006/relationships/hyperlink" Target="https://www.gov.uk/guidance/data-protection-in-schools/record-keeping-and-management" TargetMode="External"/><Relationship Id="rId47" Type="http://schemas.openxmlformats.org/officeDocument/2006/relationships/hyperlink" Target="https://www.legislation.gov.uk/uksi/2002/2677/contents" TargetMode="External"/><Relationship Id="rId50" Type="http://schemas.openxmlformats.org/officeDocument/2006/relationships/hyperlink" Target="https://www.legislation.gov.uk/ukpga/1980/58/part/I/crossheading/actions-founded-on-tort" TargetMode="External"/><Relationship Id="rId55" Type="http://schemas.openxmlformats.org/officeDocument/2006/relationships/hyperlink" Target="https://www.gov.uk/paye-for-employers/keeping-records"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gov.uk/government/publications/send-code-of-practice-0-to-25" TargetMode="External"/><Relationship Id="rId29" Type="http://schemas.openxmlformats.org/officeDocument/2006/relationships/hyperlink" Target="https://www.legislation.gov.uk/ukpga/1980/58/introduction" TargetMode="External"/><Relationship Id="rId11" Type="http://schemas.openxmlformats.org/officeDocument/2006/relationships/hyperlink" Target="https://www.legislation.gov.uk/uksi/2005/1437/regulation/3" TargetMode="External"/><Relationship Id="rId24" Type="http://schemas.openxmlformats.org/officeDocument/2006/relationships/hyperlink" Target="https://www.legislation.gov.uk/ukpga/1980/58/introduction" TargetMode="External"/><Relationship Id="rId32" Type="http://schemas.openxmlformats.org/officeDocument/2006/relationships/hyperlink" Target="https://www.legislation.gov.uk/uksi/2004/3264/made" TargetMode="External"/><Relationship Id="rId37" Type="http://schemas.openxmlformats.org/officeDocument/2006/relationships/hyperlink" Target="https://www.legislation.gov.uk/ukpga/2006/46/contents" TargetMode="External"/><Relationship Id="rId40" Type="http://schemas.openxmlformats.org/officeDocument/2006/relationships/hyperlink" Target="https://www.gov.uk/guidance/academy-trust-handbook" TargetMode="External"/><Relationship Id="rId45" Type="http://schemas.openxmlformats.org/officeDocument/2006/relationships/hyperlink" Target="https://www.legislation.gov.uk/uksi/2002/2677/contents" TargetMode="External"/><Relationship Id="rId53" Type="http://schemas.openxmlformats.org/officeDocument/2006/relationships/hyperlink" Target="https://www.gov.uk/government/publications/keeping-children-safe-in-education--2" TargetMode="External"/><Relationship Id="rId58" Type="http://schemas.openxmlformats.org/officeDocument/2006/relationships/hyperlink" Target="https://www.gov.uk/check-job-applicant-right-to-work" TargetMode="Externa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hyperlink" Target="https://www.gov.uk/government/publications/keeping-children-safe-in-education--2" TargetMode="External"/><Relationship Id="rId14" Type="http://schemas.openxmlformats.org/officeDocument/2006/relationships/hyperlink" Target="https://www.legislation.gov.uk/ukpga/1980/58/introduction" TargetMode="External"/><Relationship Id="rId22" Type="http://schemas.openxmlformats.org/officeDocument/2006/relationships/hyperlink" Target="https://www.gov.uk/government/publications/working-together-to-safeguard-children--2" TargetMode="External"/><Relationship Id="rId27" Type="http://schemas.openxmlformats.org/officeDocument/2006/relationships/hyperlink" Target="https://www.legislation.gov.uk/uksi/2024/208/regulation/7/made" TargetMode="External"/><Relationship Id="rId30" Type="http://schemas.openxmlformats.org/officeDocument/2006/relationships/hyperlink" Target="https://www.legislation.gov.uk/uksi/1989/1261/made" TargetMode="External"/><Relationship Id="rId35" Type="http://schemas.openxmlformats.org/officeDocument/2006/relationships/hyperlink" Target="https://www.legislation.gov.uk/ukpga/1980/58/introduction" TargetMode="External"/><Relationship Id="rId43" Type="http://schemas.openxmlformats.org/officeDocument/2006/relationships/hyperlink" Target="https://www.legislation.gov.uk/uksi/1979/628/regulation/25" TargetMode="External"/><Relationship Id="rId48" Type="http://schemas.openxmlformats.org/officeDocument/2006/relationships/hyperlink" Target="https://www.hse.gov.uk/health-surveillance/record-keeping.htm" TargetMode="External"/><Relationship Id="rId56" Type="http://schemas.openxmlformats.org/officeDocument/2006/relationships/hyperlink" Target="https://www.legislation.gov.uk/ukpga/1980/58/part/I/crossheading/actions-founded-on-tort" TargetMode="External"/><Relationship Id="rId8" Type="http://schemas.openxmlformats.org/officeDocument/2006/relationships/image" Target="media/image1.jpeg"/><Relationship Id="rId51" Type="http://schemas.openxmlformats.org/officeDocument/2006/relationships/hyperlink" Target="https://www.gov.uk/guidance/record-keeping-for-vat-notice-70021" TargetMode="External"/><Relationship Id="rId3" Type="http://schemas.openxmlformats.org/officeDocument/2006/relationships/styles" Target="styles.xml"/><Relationship Id="rId12" Type="http://schemas.openxmlformats.org/officeDocument/2006/relationships/hyperlink" Target="https://www.gov.uk/guidance/school-to-school-service-how-to-transfer-information" TargetMode="External"/><Relationship Id="rId17" Type="http://schemas.openxmlformats.org/officeDocument/2006/relationships/hyperlink" Target="https://www.legislation.gov.uk/ukpga/1980/58/introduction" TargetMode="External"/><Relationship Id="rId25" Type="http://schemas.openxmlformats.org/officeDocument/2006/relationships/hyperlink" Target="https://www.gov.uk/guidance/record-keeping-for-vat-notice-70021" TargetMode="External"/><Relationship Id="rId33" Type="http://schemas.openxmlformats.org/officeDocument/2006/relationships/hyperlink" Target="https://www.gov.uk/guidance/data-protection-in-schools/record-keeping-and-management" TargetMode="External"/><Relationship Id="rId38" Type="http://schemas.openxmlformats.org/officeDocument/2006/relationships/hyperlink" Target="https://www.gov.uk/guidance/governance-in-maintained-schools/7-compliance" TargetMode="External"/><Relationship Id="rId46" Type="http://schemas.openxmlformats.org/officeDocument/2006/relationships/hyperlink" Target="https://www.hse.gov.uk/health-surveillance/record-keeping.htm" TargetMode="External"/><Relationship Id="rId59" Type="http://schemas.openxmlformats.org/officeDocument/2006/relationships/footer" Target="footer2.xml"/><Relationship Id="rId20" Type="http://schemas.openxmlformats.org/officeDocument/2006/relationships/hyperlink" Target="https://www.iicsa.org.uk/reports-recommendations/publications/inquiry/final-report/ii-inquirys-conclusions-and-recommendations-change/part-h-supporting-victims-and-survivors/h5-access-records.html" TargetMode="External"/><Relationship Id="rId41" Type="http://schemas.openxmlformats.org/officeDocument/2006/relationships/hyperlink" Target="https://www.legislation.gov.uk/ukpga/1980/58/part/I/crossheading/actions-founded-on-tort" TargetMode="External"/><Relationship Id="rId54" Type="http://schemas.openxmlformats.org/officeDocument/2006/relationships/hyperlink" Target="https://www.legislation.gov.uk/uksi/1986/1960/regulation/26"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gov.uk/government/publications/record-keeping-and-retention-information-for-academies/record-keeping-and-retention-information-for-academies-and-academy-trusts" TargetMode="External"/><Relationship Id="rId23" Type="http://schemas.openxmlformats.org/officeDocument/2006/relationships/hyperlink" Target="https://www.legislation.gov.uk/ukpga/1980/58/introduction" TargetMode="External"/><Relationship Id="rId28" Type="http://schemas.openxmlformats.org/officeDocument/2006/relationships/hyperlink" Target="https://www.legislation.gov.uk/uksi/2002/1171/made" TargetMode="External"/><Relationship Id="rId36" Type="http://schemas.openxmlformats.org/officeDocument/2006/relationships/hyperlink" Target="https://www.legislation.gov.uk/ukpga/1980/58/part/I/crossheading/actions-founded-on-tort" TargetMode="External"/><Relationship Id="rId49" Type="http://schemas.openxmlformats.org/officeDocument/2006/relationships/hyperlink" Target="https://www.legislation.gov.uk/uksi/2005/1541/contents/made" TargetMode="External"/><Relationship Id="rId57" Type="http://schemas.openxmlformats.org/officeDocument/2006/relationships/hyperlink" Target="https://www.legislation.gov.uk/uksi/1995/3103/regulation/15/made" TargetMode="External"/><Relationship Id="rId10" Type="http://schemas.openxmlformats.org/officeDocument/2006/relationships/footer" Target="footer1.xml"/><Relationship Id="rId31" Type="http://schemas.openxmlformats.org/officeDocument/2006/relationships/hyperlink" Target="https://www.legislation.gov.uk/uksi/2005/1437/regulation/3" TargetMode="External"/><Relationship Id="rId44" Type="http://schemas.openxmlformats.org/officeDocument/2006/relationships/hyperlink" Target="https://www.legislation.gov.uk/uksi/2002/2677/contents" TargetMode="External"/><Relationship Id="rId52" Type="http://schemas.openxmlformats.org/officeDocument/2006/relationships/hyperlink" Target="https://www.legislation.gov.uk/ukpga/1980/58/part/I/crossheading/actions-founded-on-tort"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74B412-C931-47FD-A911-58BF22A10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36</Pages>
  <Words>7848</Words>
  <Characters>41282</Characters>
  <Application>Microsoft Office Word</Application>
  <DocSecurity>0</DocSecurity>
  <Lines>3440</Lines>
  <Paragraphs>1584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47546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Powell</dc:creator>
  <cp:lastModifiedBy>David Powell</cp:lastModifiedBy>
  <cp:revision>14</cp:revision>
  <cp:lastPrinted>2018-06-07T13:18:00Z</cp:lastPrinted>
  <dcterms:created xsi:type="dcterms:W3CDTF">2025-09-13T12:06:00Z</dcterms:created>
  <dcterms:modified xsi:type="dcterms:W3CDTF">2026-03-03T17:49:00Z</dcterms:modified>
</cp:coreProperties>
</file>